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E8E" w:rsidRPr="00061ACA" w:rsidRDefault="00667E8E" w:rsidP="00667E8E">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Кам’янець-Подільський національний університет імені Івана Огієнка</w:t>
      </w:r>
      <w:r w:rsidRPr="00061ACA">
        <w:rPr>
          <w:rFonts w:ascii="Times New Roman" w:eastAsia="Times New Roman" w:hAnsi="Times New Roman" w:cs="Times New Roman"/>
          <w:b/>
          <w:bCs/>
          <w:sz w:val="24"/>
          <w:szCs w:val="24"/>
          <w:lang w:val="uk-UA" w:eastAsia="ru-RU"/>
        </w:rPr>
        <w:br/>
        <w:t>факультет іноземної філології</w:t>
      </w:r>
      <w:r w:rsidRPr="00061ACA">
        <w:rPr>
          <w:rFonts w:ascii="Times New Roman" w:eastAsia="Times New Roman" w:hAnsi="Times New Roman" w:cs="Times New Roman"/>
          <w:b/>
          <w:bCs/>
          <w:sz w:val="24"/>
          <w:szCs w:val="24"/>
          <w:lang w:val="uk-UA" w:eastAsia="ru-RU"/>
        </w:rPr>
        <w:br/>
        <w:t>кафедра слов’янської філології та загального мовознавства</w:t>
      </w:r>
    </w:p>
    <w:p w:rsidR="00667E8E" w:rsidRPr="00061ACA" w:rsidRDefault="00667E8E" w:rsidP="00667E8E">
      <w:pPr>
        <w:numPr>
          <w:ilvl w:val="0"/>
          <w:numId w:val="1"/>
        </w:num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Загальна інформація про курс</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76"/>
        <w:gridCol w:w="10804"/>
      </w:tblGrid>
      <w:tr w:rsidR="00667E8E" w:rsidRPr="00061ACA" w:rsidTr="00667E8E">
        <w:trPr>
          <w:tblCellSpacing w:w="15" w:type="dxa"/>
        </w:trPr>
        <w:tc>
          <w:tcPr>
            <w:tcW w:w="1300" w:type="pct"/>
            <w:vAlign w:val="center"/>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Назва курсу, мова викладання</w:t>
            </w:r>
          </w:p>
        </w:tc>
        <w:tc>
          <w:tcPr>
            <w:tcW w:w="3650" w:type="pct"/>
            <w:vAlign w:val="center"/>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 xml:space="preserve">Ораторське мистецтво та </w:t>
            </w:r>
            <w:proofErr w:type="spellStart"/>
            <w:r>
              <w:rPr>
                <w:rFonts w:ascii="Times New Roman" w:eastAsia="Times New Roman" w:hAnsi="Times New Roman" w:cs="Times New Roman"/>
                <w:b/>
                <w:bCs/>
                <w:sz w:val="24"/>
                <w:szCs w:val="24"/>
                <w:lang w:val="uk-UA" w:eastAsia="ru-RU"/>
              </w:rPr>
              <w:t>спічрайтинг</w:t>
            </w:r>
            <w:proofErr w:type="spellEnd"/>
          </w:p>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Мова викладання - українська</w:t>
            </w:r>
          </w:p>
        </w:tc>
      </w:tr>
      <w:tr w:rsidR="00667E8E" w:rsidRPr="00061ACA" w:rsidTr="00667E8E">
        <w:trPr>
          <w:tblCellSpacing w:w="15" w:type="dxa"/>
        </w:trPr>
        <w:tc>
          <w:tcPr>
            <w:tcW w:w="1300" w:type="pct"/>
            <w:vAlign w:val="center"/>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Викладачі</w:t>
            </w:r>
          </w:p>
        </w:tc>
        <w:tc>
          <w:tcPr>
            <w:tcW w:w="3650" w:type="pct"/>
            <w:vAlign w:val="center"/>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Білоусова Тетяна Павлівна, доцент кафедри</w:t>
            </w:r>
          </w:p>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Контактний тел.: (067) 913-09-21</w:t>
            </w:r>
          </w:p>
        </w:tc>
      </w:tr>
      <w:tr w:rsidR="00667E8E" w:rsidRPr="00061ACA" w:rsidTr="00667E8E">
        <w:trPr>
          <w:tblCellSpacing w:w="15" w:type="dxa"/>
        </w:trPr>
        <w:tc>
          <w:tcPr>
            <w:tcW w:w="1300" w:type="pct"/>
            <w:vAlign w:val="center"/>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proofErr w:type="spellStart"/>
            <w:r w:rsidRPr="00061ACA">
              <w:rPr>
                <w:rFonts w:ascii="Times New Roman" w:eastAsia="Times New Roman" w:hAnsi="Times New Roman" w:cs="Times New Roman"/>
                <w:b/>
                <w:bCs/>
                <w:sz w:val="24"/>
                <w:szCs w:val="24"/>
                <w:lang w:val="uk-UA" w:eastAsia="ru-RU"/>
              </w:rPr>
              <w:t>Профайл</w:t>
            </w:r>
            <w:proofErr w:type="spellEnd"/>
            <w:r w:rsidRPr="00061ACA">
              <w:rPr>
                <w:rFonts w:ascii="Times New Roman" w:eastAsia="Times New Roman" w:hAnsi="Times New Roman" w:cs="Times New Roman"/>
                <w:b/>
                <w:bCs/>
                <w:sz w:val="24"/>
                <w:szCs w:val="24"/>
                <w:lang w:val="uk-UA" w:eastAsia="ru-RU"/>
              </w:rPr>
              <w:t xml:space="preserve"> викладачів</w:t>
            </w:r>
          </w:p>
        </w:tc>
        <w:tc>
          <w:tcPr>
            <w:tcW w:w="3650" w:type="pct"/>
            <w:vAlign w:val="center"/>
            <w:hideMark/>
          </w:tcPr>
          <w:p w:rsidR="00667E8E" w:rsidRPr="00061ACA" w:rsidRDefault="00A946C0" w:rsidP="00667E8E">
            <w:pPr>
              <w:spacing w:after="0" w:line="240" w:lineRule="auto"/>
              <w:rPr>
                <w:rFonts w:ascii="Times New Roman" w:eastAsia="Times New Roman" w:hAnsi="Times New Roman" w:cs="Times New Roman"/>
                <w:sz w:val="24"/>
                <w:szCs w:val="24"/>
                <w:lang w:val="uk-UA" w:eastAsia="ru-RU"/>
              </w:rPr>
            </w:pPr>
            <w:hyperlink r:id="rId6" w:history="1">
              <w:r w:rsidR="00667E8E" w:rsidRPr="00061ACA">
                <w:rPr>
                  <w:rFonts w:ascii="Times New Roman" w:eastAsia="Times New Roman" w:hAnsi="Times New Roman" w:cs="Times New Roman"/>
                  <w:color w:val="0000FF"/>
                  <w:sz w:val="24"/>
                  <w:szCs w:val="24"/>
                  <w:u w:val="single"/>
                  <w:lang w:val="uk-UA" w:eastAsia="ru-RU"/>
                </w:rPr>
                <w:t>перейти на сторінку</w:t>
              </w:r>
            </w:hyperlink>
          </w:p>
        </w:tc>
      </w:tr>
      <w:tr w:rsidR="00667E8E" w:rsidRPr="00061ACA" w:rsidTr="00667E8E">
        <w:trPr>
          <w:tblCellSpacing w:w="15" w:type="dxa"/>
        </w:trPr>
        <w:tc>
          <w:tcPr>
            <w:tcW w:w="1300" w:type="pct"/>
            <w:vAlign w:val="center"/>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E-</w:t>
            </w:r>
            <w:proofErr w:type="spellStart"/>
            <w:r w:rsidRPr="00061ACA">
              <w:rPr>
                <w:rFonts w:ascii="Times New Roman" w:eastAsia="Times New Roman" w:hAnsi="Times New Roman" w:cs="Times New Roman"/>
                <w:b/>
                <w:bCs/>
                <w:sz w:val="24"/>
                <w:szCs w:val="24"/>
                <w:lang w:val="uk-UA" w:eastAsia="ru-RU"/>
              </w:rPr>
              <w:t>mail</w:t>
            </w:r>
            <w:proofErr w:type="spellEnd"/>
            <w:r w:rsidRPr="00061ACA">
              <w:rPr>
                <w:rFonts w:ascii="Times New Roman" w:eastAsia="Times New Roman" w:hAnsi="Times New Roman" w:cs="Times New Roman"/>
                <w:b/>
                <w:bCs/>
                <w:sz w:val="24"/>
                <w:szCs w:val="24"/>
                <w:lang w:val="uk-UA" w:eastAsia="ru-RU"/>
              </w:rPr>
              <w:t>:</w:t>
            </w:r>
          </w:p>
        </w:tc>
        <w:tc>
          <w:tcPr>
            <w:tcW w:w="3650" w:type="pct"/>
            <w:vAlign w:val="center"/>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b</w:t>
            </w:r>
            <w:r>
              <w:rPr>
                <w:rFonts w:ascii="Times New Roman" w:eastAsia="Times New Roman" w:hAnsi="Times New Roman" w:cs="Times New Roman"/>
                <w:sz w:val="24"/>
                <w:szCs w:val="24"/>
                <w:lang w:val="en-US" w:eastAsia="ru-RU"/>
              </w:rPr>
              <w:t>slousova@kpnu.edu</w:t>
            </w:r>
          </w:p>
        </w:tc>
      </w:tr>
      <w:tr w:rsidR="00667E8E" w:rsidRPr="00A946C0" w:rsidTr="00667E8E">
        <w:trPr>
          <w:tblCellSpacing w:w="15" w:type="dxa"/>
        </w:trPr>
        <w:tc>
          <w:tcPr>
            <w:tcW w:w="1300" w:type="pct"/>
            <w:vAlign w:val="center"/>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Сторінка курсу в MOODLE</w:t>
            </w:r>
          </w:p>
        </w:tc>
        <w:tc>
          <w:tcPr>
            <w:tcW w:w="3650" w:type="pct"/>
            <w:vAlign w:val="center"/>
            <w:hideMark/>
          </w:tcPr>
          <w:p w:rsidR="00A946C0" w:rsidRPr="00061ACA" w:rsidRDefault="00A946C0" w:rsidP="00A946C0">
            <w:pPr>
              <w:spacing w:after="0" w:line="240" w:lineRule="auto"/>
              <w:rPr>
                <w:rFonts w:ascii="Times New Roman" w:eastAsia="Times New Roman" w:hAnsi="Times New Roman" w:cs="Times New Roman"/>
                <w:sz w:val="24"/>
                <w:szCs w:val="24"/>
                <w:lang w:val="uk-UA" w:eastAsia="ru-RU"/>
              </w:rPr>
            </w:pPr>
            <w:hyperlink r:id="rId7" w:history="1">
              <w:r w:rsidRPr="00712029">
                <w:rPr>
                  <w:rStyle w:val="a4"/>
                  <w:rFonts w:ascii="Times New Roman" w:eastAsia="Times New Roman" w:hAnsi="Times New Roman" w:cs="Times New Roman"/>
                  <w:sz w:val="24"/>
                  <w:szCs w:val="24"/>
                  <w:lang w:val="uk-UA" w:eastAsia="ru-RU"/>
                </w:rPr>
                <w:t>https://moodle.kpnu.edu.ua/course/view.php?id=817#section-0</w:t>
              </w:r>
            </w:hyperlink>
            <w:bookmarkStart w:id="0" w:name="_GoBack"/>
            <w:bookmarkEnd w:id="0"/>
          </w:p>
        </w:tc>
      </w:tr>
      <w:tr w:rsidR="00667E8E" w:rsidRPr="00061ACA" w:rsidTr="00667E8E">
        <w:trPr>
          <w:tblCellSpacing w:w="15" w:type="dxa"/>
        </w:trPr>
        <w:tc>
          <w:tcPr>
            <w:tcW w:w="1300" w:type="pct"/>
            <w:vAlign w:val="center"/>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Консультації</w:t>
            </w:r>
          </w:p>
        </w:tc>
        <w:tc>
          <w:tcPr>
            <w:tcW w:w="3650" w:type="pct"/>
            <w:vAlign w:val="center"/>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Щочетверга о 1</w:t>
            </w:r>
            <w:r>
              <w:rPr>
                <w:rFonts w:ascii="Times New Roman" w:eastAsia="Times New Roman" w:hAnsi="Times New Roman" w:cs="Times New Roman"/>
                <w:sz w:val="24"/>
                <w:szCs w:val="24"/>
                <w:lang w:val="en-US" w:eastAsia="ru-RU"/>
              </w:rPr>
              <w:t>6</w:t>
            </w:r>
            <w:r w:rsidRPr="00061ACA">
              <w:rPr>
                <w:rFonts w:ascii="Times New Roman" w:eastAsia="Times New Roman" w:hAnsi="Times New Roman" w:cs="Times New Roman"/>
                <w:sz w:val="24"/>
                <w:szCs w:val="24"/>
                <w:lang w:val="uk-UA" w:eastAsia="ru-RU"/>
              </w:rPr>
              <w:t>.00</w:t>
            </w:r>
          </w:p>
        </w:tc>
      </w:tr>
    </w:tbl>
    <w:p w:rsidR="00667E8E" w:rsidRPr="00061ACA" w:rsidRDefault="00667E8E" w:rsidP="00667E8E">
      <w:pPr>
        <w:pStyle w:val="a3"/>
        <w:numPr>
          <w:ilvl w:val="0"/>
          <w:numId w:val="1"/>
        </w:numPr>
        <w:spacing w:before="120" w:after="0" w:line="240" w:lineRule="auto"/>
        <w:ind w:left="714" w:hanging="357"/>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Анотація до курсу</w:t>
      </w:r>
    </w:p>
    <w:p w:rsidR="00667E8E" w:rsidRPr="00440144" w:rsidRDefault="00667E8E" w:rsidP="00667E8E">
      <w:pPr>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440144">
        <w:rPr>
          <w:rFonts w:ascii="Times New Roman" w:eastAsia="Times New Roman" w:hAnsi="Times New Roman" w:cs="Times New Roman"/>
          <w:sz w:val="24"/>
          <w:szCs w:val="24"/>
          <w:lang w:val="uk-UA" w:eastAsia="ru-RU"/>
        </w:rPr>
        <w:t xml:space="preserve">Із розвитком засобів масової інформації, піднесенням значущості освіти і науки в сучасному суспільстві, збільшенням й урізноманітненням професійних контактів роль якісного та ефективного мовлення зростає. Володіння мовленнєвими стратегіями і тактиками, специфікою жанрів мовлення сприяє успішній реалізації будь-яких комунікативних цілей. </w:t>
      </w:r>
    </w:p>
    <w:p w:rsidR="00667E8E" w:rsidRPr="00A02AB6" w:rsidRDefault="00667E8E" w:rsidP="00667E8E">
      <w:pPr>
        <w:spacing w:after="0" w:line="240" w:lineRule="auto"/>
        <w:ind w:firstLine="567"/>
        <w:jc w:val="both"/>
        <w:rPr>
          <w:rFonts w:ascii="Times New Roman" w:eastAsia="Times New Roman" w:hAnsi="Times New Roman" w:cs="Times New Roman"/>
          <w:sz w:val="24"/>
          <w:szCs w:val="24"/>
          <w:lang w:val="uk-UA" w:eastAsia="ru-RU"/>
        </w:rPr>
      </w:pPr>
      <w:r w:rsidRPr="00440144">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Ораторське мистецтво та </w:t>
      </w:r>
      <w:proofErr w:type="spellStart"/>
      <w:r>
        <w:rPr>
          <w:rFonts w:ascii="Times New Roman" w:eastAsia="Times New Roman" w:hAnsi="Times New Roman" w:cs="Times New Roman"/>
          <w:sz w:val="24"/>
          <w:szCs w:val="24"/>
          <w:lang w:val="uk-UA" w:eastAsia="ru-RU"/>
        </w:rPr>
        <w:t>спічрайтинг</w:t>
      </w:r>
      <w:proofErr w:type="spellEnd"/>
      <w:r w:rsidRPr="00440144">
        <w:rPr>
          <w:rFonts w:ascii="Times New Roman" w:eastAsia="Times New Roman" w:hAnsi="Times New Roman" w:cs="Times New Roman"/>
          <w:sz w:val="24"/>
          <w:szCs w:val="24"/>
          <w:lang w:val="uk-UA" w:eastAsia="ru-RU"/>
        </w:rPr>
        <w:t xml:space="preserve">» – комплексна дисципліна, яка </w:t>
      </w:r>
      <w:r w:rsidRPr="00A02AB6">
        <w:rPr>
          <w:rFonts w:ascii="Times New Roman" w:eastAsia="Times New Roman" w:hAnsi="Times New Roman" w:cs="Times New Roman"/>
          <w:sz w:val="24"/>
          <w:szCs w:val="24"/>
          <w:lang w:val="uk-UA" w:eastAsia="ru-RU"/>
        </w:rPr>
        <w:t xml:space="preserve">передбачає ознайомлення </w:t>
      </w:r>
      <w:r>
        <w:rPr>
          <w:rFonts w:ascii="Times New Roman" w:eastAsia="Times New Roman" w:hAnsi="Times New Roman" w:cs="Times New Roman"/>
          <w:sz w:val="24"/>
          <w:szCs w:val="24"/>
          <w:lang w:val="uk-UA" w:eastAsia="ru-RU"/>
        </w:rPr>
        <w:t>здобувачів вищої освіти</w:t>
      </w:r>
      <w:r w:rsidRPr="00A02AB6">
        <w:rPr>
          <w:rFonts w:ascii="Times New Roman" w:eastAsia="Times New Roman" w:hAnsi="Times New Roman" w:cs="Times New Roman"/>
          <w:sz w:val="24"/>
          <w:szCs w:val="24"/>
          <w:lang w:val="uk-UA" w:eastAsia="ru-RU"/>
        </w:rPr>
        <w:t xml:space="preserve"> з основами </w:t>
      </w:r>
      <w:r>
        <w:rPr>
          <w:rFonts w:ascii="Times New Roman" w:eastAsia="Times New Roman" w:hAnsi="Times New Roman" w:cs="Times New Roman"/>
          <w:sz w:val="24"/>
          <w:szCs w:val="24"/>
          <w:lang w:val="uk-UA" w:eastAsia="ru-RU"/>
        </w:rPr>
        <w:t xml:space="preserve">ораторського </w:t>
      </w:r>
      <w:r w:rsidRPr="00A02AB6">
        <w:rPr>
          <w:rFonts w:ascii="Times New Roman" w:eastAsia="Times New Roman" w:hAnsi="Times New Roman" w:cs="Times New Roman"/>
          <w:sz w:val="24"/>
          <w:szCs w:val="24"/>
          <w:lang w:val="uk-UA" w:eastAsia="ru-RU"/>
        </w:rPr>
        <w:t>мистецтва, розвиток умінь аргументовано і переконливо викладати думки, дискутувати, вести діалог, усвідомлення краси рідного слова і виховання почуття любові до рідної мови.</w:t>
      </w:r>
      <w:r>
        <w:rPr>
          <w:rFonts w:ascii="Times New Roman" w:eastAsia="Times New Roman" w:hAnsi="Times New Roman" w:cs="Times New Roman"/>
          <w:sz w:val="24"/>
          <w:szCs w:val="24"/>
          <w:lang w:val="uk-UA" w:eastAsia="ru-RU"/>
        </w:rPr>
        <w:t xml:space="preserve"> Крім того, здобувач вищої освіти знайомиться з початками </w:t>
      </w:r>
      <w:proofErr w:type="spellStart"/>
      <w:r>
        <w:rPr>
          <w:rFonts w:ascii="Times New Roman" w:eastAsia="Times New Roman" w:hAnsi="Times New Roman" w:cs="Times New Roman"/>
          <w:sz w:val="24"/>
          <w:szCs w:val="24"/>
          <w:lang w:val="uk-UA" w:eastAsia="ru-RU"/>
        </w:rPr>
        <w:t>спічрайтерства</w:t>
      </w:r>
      <w:proofErr w:type="spellEnd"/>
      <w:r>
        <w:rPr>
          <w:rFonts w:ascii="Times New Roman" w:eastAsia="Times New Roman" w:hAnsi="Times New Roman" w:cs="Times New Roman"/>
          <w:sz w:val="24"/>
          <w:szCs w:val="24"/>
          <w:lang w:val="uk-UA" w:eastAsia="ru-RU"/>
        </w:rPr>
        <w:t>, тобто вчиться писати промови різних жанрів, співпрацювати з іншими людьми заради створення тексту і організації публічного виступу спікера-роботодавця.</w:t>
      </w:r>
    </w:p>
    <w:p w:rsidR="00667E8E" w:rsidRPr="00061ACA" w:rsidRDefault="00667E8E" w:rsidP="00667E8E">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Вивчаючи дисципліну, здобувач </w:t>
      </w:r>
      <w:r>
        <w:rPr>
          <w:rFonts w:ascii="Times New Roman" w:eastAsia="Times New Roman" w:hAnsi="Times New Roman" w:cs="Times New Roman"/>
          <w:sz w:val="24"/>
          <w:szCs w:val="24"/>
          <w:lang w:val="uk-UA" w:eastAsia="ru-RU"/>
        </w:rPr>
        <w:t xml:space="preserve">вищої </w:t>
      </w:r>
      <w:r w:rsidRPr="00061ACA">
        <w:rPr>
          <w:rFonts w:ascii="Times New Roman" w:eastAsia="Times New Roman" w:hAnsi="Times New Roman" w:cs="Times New Roman"/>
          <w:sz w:val="24"/>
          <w:szCs w:val="24"/>
          <w:lang w:val="uk-UA" w:eastAsia="ru-RU"/>
        </w:rPr>
        <w:t>освіти отримує такі можливості і переваги:</w:t>
      </w:r>
    </w:p>
    <w:p w:rsidR="00667E8E" w:rsidRDefault="00667E8E" w:rsidP="00667E8E">
      <w:pPr>
        <w:numPr>
          <w:ilvl w:val="0"/>
          <w:numId w:val="2"/>
        </w:numPr>
        <w:tabs>
          <w:tab w:val="clear" w:pos="720"/>
          <w:tab w:val="num" w:pos="0"/>
          <w:tab w:val="left" w:pos="709"/>
        </w:tabs>
        <w:spacing w:after="0" w:line="240" w:lineRule="auto"/>
        <w:ind w:left="0"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доступ до визначних</w:t>
      </w:r>
      <w:r>
        <w:rPr>
          <w:rFonts w:ascii="Times New Roman" w:eastAsia="Times New Roman" w:hAnsi="Times New Roman" w:cs="Times New Roman"/>
          <w:sz w:val="24"/>
          <w:szCs w:val="24"/>
          <w:lang w:val="uk-UA" w:eastAsia="ru-RU"/>
        </w:rPr>
        <w:t xml:space="preserve"> ораторськ</w:t>
      </w:r>
      <w:r w:rsidRPr="00061ACA">
        <w:rPr>
          <w:rFonts w:ascii="Times New Roman" w:eastAsia="Times New Roman" w:hAnsi="Times New Roman" w:cs="Times New Roman"/>
          <w:sz w:val="24"/>
          <w:szCs w:val="24"/>
          <w:lang w:val="uk-UA" w:eastAsia="ru-RU"/>
        </w:rPr>
        <w:t>их т</w:t>
      </w:r>
      <w:r>
        <w:rPr>
          <w:rFonts w:ascii="Times New Roman" w:eastAsia="Times New Roman" w:hAnsi="Times New Roman" w:cs="Times New Roman"/>
          <w:sz w:val="24"/>
          <w:szCs w:val="24"/>
          <w:lang w:val="uk-UA" w:eastAsia="ru-RU"/>
        </w:rPr>
        <w:t>екстів</w:t>
      </w:r>
      <w:r w:rsidRPr="00061ACA">
        <w:rPr>
          <w:rFonts w:ascii="Times New Roman" w:eastAsia="Times New Roman" w:hAnsi="Times New Roman" w:cs="Times New Roman"/>
          <w:sz w:val="24"/>
          <w:szCs w:val="24"/>
          <w:lang w:val="uk-UA" w:eastAsia="ru-RU"/>
        </w:rPr>
        <w:t>;</w:t>
      </w:r>
    </w:p>
    <w:p w:rsidR="00667E8E" w:rsidRPr="00061ACA" w:rsidRDefault="00667E8E" w:rsidP="00667E8E">
      <w:pPr>
        <w:numPr>
          <w:ilvl w:val="0"/>
          <w:numId w:val="2"/>
        </w:numPr>
        <w:tabs>
          <w:tab w:val="clear" w:pos="720"/>
          <w:tab w:val="num" w:pos="0"/>
          <w:tab w:val="left" w:pos="709"/>
        </w:tabs>
        <w:spacing w:after="0" w:line="240" w:lineRule="auto"/>
        <w:ind w:left="0"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знайомство з виступами найкращих ораторів;</w:t>
      </w:r>
    </w:p>
    <w:p w:rsidR="00667E8E" w:rsidRPr="00061ACA" w:rsidRDefault="00667E8E" w:rsidP="00667E8E">
      <w:pPr>
        <w:numPr>
          <w:ilvl w:val="0"/>
          <w:numId w:val="2"/>
        </w:numPr>
        <w:tabs>
          <w:tab w:val="clear" w:pos="720"/>
          <w:tab w:val="num" w:pos="0"/>
          <w:tab w:val="left" w:pos="709"/>
        </w:tabs>
        <w:spacing w:after="0" w:line="240" w:lineRule="auto"/>
        <w:ind w:left="0"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теоретичні знання і практичні уміння з </w:t>
      </w:r>
      <w:r>
        <w:rPr>
          <w:rFonts w:ascii="Times New Roman" w:eastAsia="Times New Roman" w:hAnsi="Times New Roman" w:cs="Times New Roman"/>
          <w:sz w:val="24"/>
          <w:szCs w:val="24"/>
          <w:lang w:val="uk-UA" w:eastAsia="ru-RU"/>
        </w:rPr>
        <w:t>ораторського мовлення;</w:t>
      </w:r>
    </w:p>
    <w:p w:rsidR="00667E8E" w:rsidRPr="00061ACA" w:rsidRDefault="00667E8E" w:rsidP="00667E8E">
      <w:pPr>
        <w:numPr>
          <w:ilvl w:val="0"/>
          <w:numId w:val="2"/>
        </w:numPr>
        <w:tabs>
          <w:tab w:val="clear" w:pos="720"/>
          <w:tab w:val="num" w:pos="0"/>
          <w:tab w:val="left" w:pos="709"/>
        </w:tabs>
        <w:spacing w:after="0" w:line="240" w:lineRule="auto"/>
        <w:ind w:left="0"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знання основних </w:t>
      </w:r>
      <w:r>
        <w:rPr>
          <w:rFonts w:ascii="Times New Roman" w:eastAsia="Times New Roman" w:hAnsi="Times New Roman" w:cs="Times New Roman"/>
          <w:sz w:val="24"/>
          <w:szCs w:val="24"/>
          <w:lang w:val="uk-UA" w:eastAsia="ru-RU"/>
        </w:rPr>
        <w:t>жанрів промов, їх особливостей</w:t>
      </w:r>
      <w:r w:rsidRPr="00061ACA">
        <w:rPr>
          <w:rFonts w:ascii="Times New Roman" w:eastAsia="Times New Roman" w:hAnsi="Times New Roman" w:cs="Times New Roman"/>
          <w:sz w:val="24"/>
          <w:szCs w:val="24"/>
          <w:lang w:val="uk-UA" w:eastAsia="ru-RU"/>
        </w:rPr>
        <w:t>;</w:t>
      </w:r>
    </w:p>
    <w:p w:rsidR="00667E8E" w:rsidRPr="00061ACA" w:rsidRDefault="00667E8E" w:rsidP="00667E8E">
      <w:pPr>
        <w:numPr>
          <w:ilvl w:val="0"/>
          <w:numId w:val="2"/>
        </w:numPr>
        <w:tabs>
          <w:tab w:val="clear" w:pos="720"/>
        </w:tabs>
        <w:spacing w:after="0" w:line="240" w:lineRule="auto"/>
        <w:ind w:left="0"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знання правил </w:t>
      </w:r>
      <w:r>
        <w:rPr>
          <w:rFonts w:ascii="Times New Roman" w:eastAsia="Times New Roman" w:hAnsi="Times New Roman" w:cs="Times New Roman"/>
          <w:sz w:val="24"/>
          <w:szCs w:val="24"/>
          <w:lang w:val="uk-UA" w:eastAsia="ru-RU"/>
        </w:rPr>
        <w:t>і</w:t>
      </w:r>
      <w:r w:rsidRPr="00061ACA">
        <w:rPr>
          <w:rFonts w:ascii="Times New Roman" w:eastAsia="Times New Roman" w:hAnsi="Times New Roman" w:cs="Times New Roman"/>
          <w:sz w:val="24"/>
          <w:szCs w:val="24"/>
          <w:lang w:val="uk-UA" w:eastAsia="ru-RU"/>
        </w:rPr>
        <w:t xml:space="preserve"> норм </w:t>
      </w:r>
      <w:r>
        <w:rPr>
          <w:rFonts w:ascii="Times New Roman" w:eastAsia="Times New Roman" w:hAnsi="Times New Roman" w:cs="Times New Roman"/>
          <w:sz w:val="24"/>
          <w:szCs w:val="24"/>
          <w:lang w:val="uk-UA" w:eastAsia="ru-RU"/>
        </w:rPr>
        <w:t xml:space="preserve">ефективного </w:t>
      </w:r>
      <w:r w:rsidRPr="00061ACA">
        <w:rPr>
          <w:rFonts w:ascii="Times New Roman" w:eastAsia="Times New Roman" w:hAnsi="Times New Roman" w:cs="Times New Roman"/>
          <w:sz w:val="24"/>
          <w:szCs w:val="24"/>
          <w:lang w:val="uk-UA" w:eastAsia="ru-RU"/>
        </w:rPr>
        <w:t>мовлення;</w:t>
      </w:r>
    </w:p>
    <w:p w:rsidR="00667E8E" w:rsidRPr="00061ACA" w:rsidRDefault="00667E8E" w:rsidP="00667E8E">
      <w:pPr>
        <w:numPr>
          <w:ilvl w:val="0"/>
          <w:numId w:val="2"/>
        </w:numPr>
        <w:tabs>
          <w:tab w:val="clear" w:pos="720"/>
        </w:tabs>
        <w:spacing w:after="0" w:line="240" w:lineRule="auto"/>
        <w:ind w:left="0"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навички </w:t>
      </w:r>
      <w:r>
        <w:rPr>
          <w:rFonts w:ascii="Times New Roman" w:eastAsia="Times New Roman" w:hAnsi="Times New Roman" w:cs="Times New Roman"/>
          <w:sz w:val="24"/>
          <w:szCs w:val="24"/>
          <w:lang w:val="uk-UA" w:eastAsia="ru-RU"/>
        </w:rPr>
        <w:t>роботи в колективі</w:t>
      </w:r>
      <w:r w:rsidRPr="00061ACA">
        <w:rPr>
          <w:rFonts w:ascii="Times New Roman" w:eastAsia="Times New Roman" w:hAnsi="Times New Roman" w:cs="Times New Roman"/>
          <w:sz w:val="24"/>
          <w:szCs w:val="24"/>
          <w:lang w:val="uk-UA" w:eastAsia="ru-RU"/>
        </w:rPr>
        <w:t>;</w:t>
      </w:r>
    </w:p>
    <w:p w:rsidR="00667E8E" w:rsidRPr="00061ACA" w:rsidRDefault="00667E8E" w:rsidP="00667E8E">
      <w:pPr>
        <w:numPr>
          <w:ilvl w:val="0"/>
          <w:numId w:val="2"/>
        </w:numPr>
        <w:tabs>
          <w:tab w:val="clear" w:pos="720"/>
        </w:tabs>
        <w:spacing w:after="0" w:line="240" w:lineRule="auto"/>
        <w:ind w:left="0"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володіння культурою конструктивного діалогу (диспуту, полеміки, дискусії)</w:t>
      </w:r>
      <w:r>
        <w:rPr>
          <w:rFonts w:ascii="Times New Roman" w:eastAsia="Times New Roman" w:hAnsi="Times New Roman" w:cs="Times New Roman"/>
          <w:sz w:val="24"/>
          <w:szCs w:val="24"/>
          <w:lang w:val="uk-UA" w:eastAsia="ru-RU"/>
        </w:rPr>
        <w:t>;</w:t>
      </w:r>
    </w:p>
    <w:p w:rsidR="00667E8E" w:rsidRDefault="00667E8E" w:rsidP="00667E8E">
      <w:pPr>
        <w:numPr>
          <w:ilvl w:val="0"/>
          <w:numId w:val="2"/>
        </w:numPr>
        <w:tabs>
          <w:tab w:val="clear" w:pos="720"/>
        </w:tabs>
        <w:spacing w:after="0" w:line="240" w:lineRule="auto"/>
        <w:ind w:left="0"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lastRenderedPageBreak/>
        <w:t>навички самостійного створення промов різного жанру, виду й спрямування, ґрунтованих на здобутих знаннях.</w:t>
      </w:r>
    </w:p>
    <w:p w:rsidR="00667E8E" w:rsidRPr="00061ACA" w:rsidRDefault="00667E8E" w:rsidP="00667E8E">
      <w:pPr>
        <w:spacing w:after="0" w:line="240" w:lineRule="auto"/>
        <w:ind w:left="567"/>
        <w:jc w:val="both"/>
        <w:rPr>
          <w:rFonts w:ascii="Times New Roman" w:eastAsia="Times New Roman" w:hAnsi="Times New Roman" w:cs="Times New Roman"/>
          <w:sz w:val="24"/>
          <w:szCs w:val="24"/>
          <w:lang w:val="uk-UA" w:eastAsia="ru-RU"/>
        </w:rPr>
      </w:pPr>
    </w:p>
    <w:p w:rsidR="00667E8E" w:rsidRPr="00061ACA" w:rsidRDefault="00667E8E" w:rsidP="00667E8E">
      <w:pPr>
        <w:numPr>
          <w:ilvl w:val="0"/>
          <w:numId w:val="3"/>
        </w:numPr>
        <w:spacing w:before="120" w:after="0" w:line="240" w:lineRule="auto"/>
        <w:ind w:left="714" w:hanging="357"/>
        <w:contextualSpacing/>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Мета та цілі курсу</w:t>
      </w:r>
    </w:p>
    <w:p w:rsidR="00667E8E" w:rsidRPr="00B6432C" w:rsidRDefault="00667E8E" w:rsidP="00667E8E">
      <w:pPr>
        <w:spacing w:after="0" w:line="240" w:lineRule="auto"/>
        <w:ind w:firstLine="567"/>
        <w:jc w:val="both"/>
        <w:rPr>
          <w:rFonts w:ascii="Times New Roman" w:eastAsia="Times New Roman" w:hAnsi="Times New Roman" w:cs="Times New Roman"/>
          <w:sz w:val="24"/>
          <w:szCs w:val="24"/>
          <w:lang w:val="uk-UA" w:eastAsia="ru-RU"/>
        </w:rPr>
      </w:pPr>
      <w:r w:rsidRPr="00B6432C">
        <w:rPr>
          <w:rFonts w:ascii="Times New Roman" w:eastAsia="Times New Roman" w:hAnsi="Times New Roman" w:cs="Times New Roman"/>
          <w:b/>
          <w:sz w:val="24"/>
          <w:szCs w:val="24"/>
          <w:lang w:val="uk-UA" w:eastAsia="ru-RU"/>
        </w:rPr>
        <w:t>Метою</w:t>
      </w:r>
      <w:r w:rsidRPr="00B6432C">
        <w:rPr>
          <w:rFonts w:ascii="Times New Roman" w:eastAsia="Times New Roman" w:hAnsi="Times New Roman" w:cs="Times New Roman"/>
          <w:sz w:val="24"/>
          <w:szCs w:val="24"/>
          <w:lang w:val="uk-UA" w:eastAsia="ru-RU"/>
        </w:rPr>
        <w:t xml:space="preserve"> навчальної дисципліни «</w:t>
      </w:r>
      <w:r w:rsidRPr="00667E8E">
        <w:rPr>
          <w:rFonts w:ascii="Times New Roman" w:eastAsia="Times New Roman" w:hAnsi="Times New Roman" w:cs="Times New Roman"/>
          <w:bCs/>
          <w:sz w:val="24"/>
          <w:szCs w:val="24"/>
          <w:lang w:val="uk-UA" w:eastAsia="ru-RU"/>
        </w:rPr>
        <w:t xml:space="preserve">Ораторське мистецтво та </w:t>
      </w:r>
      <w:proofErr w:type="spellStart"/>
      <w:r w:rsidRPr="00667E8E">
        <w:rPr>
          <w:rFonts w:ascii="Times New Roman" w:eastAsia="Times New Roman" w:hAnsi="Times New Roman" w:cs="Times New Roman"/>
          <w:bCs/>
          <w:sz w:val="24"/>
          <w:szCs w:val="24"/>
          <w:lang w:val="uk-UA" w:eastAsia="ru-RU"/>
        </w:rPr>
        <w:t>спічрайтинг</w:t>
      </w:r>
      <w:proofErr w:type="spellEnd"/>
      <w:r w:rsidRPr="00B6432C">
        <w:rPr>
          <w:rFonts w:ascii="Times New Roman" w:eastAsia="Times New Roman" w:hAnsi="Times New Roman" w:cs="Times New Roman"/>
          <w:sz w:val="24"/>
          <w:szCs w:val="24"/>
          <w:lang w:val="uk-UA" w:eastAsia="ru-RU"/>
        </w:rPr>
        <w:t xml:space="preserve">» є формування </w:t>
      </w:r>
      <w:proofErr w:type="spellStart"/>
      <w:r w:rsidR="00825F08">
        <w:rPr>
          <w:rFonts w:ascii="Times New Roman" w:eastAsia="Times New Roman" w:hAnsi="Times New Roman" w:cs="Times New Roman"/>
          <w:sz w:val="24"/>
          <w:szCs w:val="24"/>
          <w:lang w:val="uk-UA" w:eastAsia="ru-RU"/>
        </w:rPr>
        <w:t>компетентностей</w:t>
      </w:r>
      <w:proofErr w:type="spellEnd"/>
      <w:r w:rsidR="00825F08">
        <w:rPr>
          <w:rFonts w:ascii="Times New Roman" w:eastAsia="Times New Roman" w:hAnsi="Times New Roman" w:cs="Times New Roman"/>
          <w:sz w:val="24"/>
          <w:szCs w:val="24"/>
          <w:lang w:val="uk-UA" w:eastAsia="ru-RU"/>
        </w:rPr>
        <w:t>, пов’язаних з ораторською діяльністю</w:t>
      </w:r>
      <w:r w:rsidRPr="00B6432C">
        <w:rPr>
          <w:rFonts w:ascii="Times New Roman" w:eastAsia="Times New Roman" w:hAnsi="Times New Roman" w:cs="Times New Roman"/>
          <w:sz w:val="24"/>
          <w:szCs w:val="24"/>
          <w:lang w:val="uk-UA" w:eastAsia="ru-RU"/>
        </w:rPr>
        <w:t xml:space="preserve">, навчання формам ефективної переконуючої комунікації, ознайомлення </w:t>
      </w:r>
      <w:r w:rsidR="00943A87">
        <w:rPr>
          <w:rFonts w:ascii="Times New Roman" w:eastAsia="Times New Roman" w:hAnsi="Times New Roman" w:cs="Times New Roman"/>
          <w:sz w:val="24"/>
          <w:szCs w:val="24"/>
          <w:lang w:val="uk-UA" w:eastAsia="ru-RU"/>
        </w:rPr>
        <w:t>здобувач</w:t>
      </w:r>
      <w:r w:rsidRPr="00B6432C">
        <w:rPr>
          <w:rFonts w:ascii="Times New Roman" w:eastAsia="Times New Roman" w:hAnsi="Times New Roman" w:cs="Times New Roman"/>
          <w:sz w:val="24"/>
          <w:szCs w:val="24"/>
          <w:lang w:val="uk-UA" w:eastAsia="ru-RU"/>
        </w:rPr>
        <w:t xml:space="preserve">ів </w:t>
      </w:r>
      <w:r w:rsidR="00943A87">
        <w:rPr>
          <w:rFonts w:ascii="Times New Roman" w:eastAsia="Times New Roman" w:hAnsi="Times New Roman" w:cs="Times New Roman"/>
          <w:sz w:val="24"/>
          <w:szCs w:val="24"/>
          <w:lang w:val="uk-UA" w:eastAsia="ru-RU"/>
        </w:rPr>
        <w:t xml:space="preserve">вищої освіти </w:t>
      </w:r>
      <w:r w:rsidRPr="00B6432C">
        <w:rPr>
          <w:rFonts w:ascii="Times New Roman" w:eastAsia="Times New Roman" w:hAnsi="Times New Roman" w:cs="Times New Roman"/>
          <w:sz w:val="24"/>
          <w:szCs w:val="24"/>
          <w:lang w:val="uk-UA" w:eastAsia="ru-RU"/>
        </w:rPr>
        <w:t xml:space="preserve">з правилами встановлення </w:t>
      </w:r>
      <w:r w:rsidR="00943A87">
        <w:rPr>
          <w:rFonts w:ascii="Times New Roman" w:eastAsia="Times New Roman" w:hAnsi="Times New Roman" w:cs="Times New Roman"/>
          <w:sz w:val="24"/>
          <w:szCs w:val="24"/>
          <w:lang w:val="uk-UA" w:eastAsia="ru-RU"/>
        </w:rPr>
        <w:t xml:space="preserve">і підтримання </w:t>
      </w:r>
      <w:r w:rsidRPr="00B6432C">
        <w:rPr>
          <w:rFonts w:ascii="Times New Roman" w:eastAsia="Times New Roman" w:hAnsi="Times New Roman" w:cs="Times New Roman"/>
          <w:sz w:val="24"/>
          <w:szCs w:val="24"/>
          <w:lang w:val="uk-UA" w:eastAsia="ru-RU"/>
        </w:rPr>
        <w:t xml:space="preserve">професійних контактів у різних формах; сприяння формуванню мовленнєвих навичок та підвищенню загальної культури мовлення. </w:t>
      </w:r>
    </w:p>
    <w:p w:rsidR="00667E8E" w:rsidRPr="00B6432C" w:rsidRDefault="00667E8E" w:rsidP="00667E8E">
      <w:pPr>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B6432C">
        <w:rPr>
          <w:rFonts w:ascii="Times New Roman" w:eastAsia="Times New Roman" w:hAnsi="Times New Roman" w:cs="Times New Roman"/>
          <w:sz w:val="24"/>
          <w:szCs w:val="24"/>
          <w:lang w:val="uk-UA" w:eastAsia="ru-RU"/>
        </w:rPr>
        <w:t xml:space="preserve">Основними </w:t>
      </w:r>
      <w:r w:rsidRPr="00B6432C">
        <w:rPr>
          <w:rFonts w:ascii="Times New Roman" w:eastAsia="Times New Roman" w:hAnsi="Times New Roman" w:cs="Times New Roman"/>
          <w:b/>
          <w:sz w:val="24"/>
          <w:szCs w:val="24"/>
          <w:lang w:val="uk-UA" w:eastAsia="ru-RU"/>
        </w:rPr>
        <w:t>завданнями</w:t>
      </w:r>
      <w:r w:rsidRPr="00B6432C">
        <w:rPr>
          <w:rFonts w:ascii="Times New Roman" w:eastAsia="Times New Roman" w:hAnsi="Times New Roman" w:cs="Times New Roman"/>
          <w:sz w:val="24"/>
          <w:szCs w:val="24"/>
          <w:lang w:val="uk-UA" w:eastAsia="ru-RU"/>
        </w:rPr>
        <w:t xml:space="preserve"> дисципліни є:</w:t>
      </w:r>
    </w:p>
    <w:p w:rsidR="00667E8E" w:rsidRPr="000277E2" w:rsidRDefault="00667E8E" w:rsidP="00667E8E">
      <w:pPr>
        <w:numPr>
          <w:ilvl w:val="0"/>
          <w:numId w:val="10"/>
        </w:numPr>
        <w:tabs>
          <w:tab w:val="clear" w:pos="72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0277E2">
        <w:rPr>
          <w:rFonts w:ascii="Times New Roman" w:eastAsia="Times New Roman" w:hAnsi="Times New Roman" w:cs="Times New Roman"/>
          <w:sz w:val="24"/>
          <w:szCs w:val="24"/>
          <w:lang w:val="uk-UA" w:eastAsia="ru-RU"/>
        </w:rPr>
        <w:t>надати здобувачам освіти теоретичні знання і практичні уміння у сфері професійного та побутового спілкування;</w:t>
      </w:r>
    </w:p>
    <w:p w:rsidR="00667E8E" w:rsidRPr="000277E2" w:rsidRDefault="00667E8E" w:rsidP="00667E8E">
      <w:pPr>
        <w:numPr>
          <w:ilvl w:val="0"/>
          <w:numId w:val="10"/>
        </w:numPr>
        <w:tabs>
          <w:tab w:val="clear" w:pos="72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0277E2">
        <w:rPr>
          <w:rFonts w:ascii="Times New Roman" w:eastAsia="Times New Roman" w:hAnsi="Times New Roman" w:cs="Times New Roman"/>
          <w:sz w:val="24"/>
          <w:szCs w:val="24"/>
          <w:lang w:val="uk-UA" w:eastAsia="ru-RU"/>
        </w:rPr>
        <w:t xml:space="preserve">стимулювати підвищення культури мовлення, активізувати комунікативні здібності; </w:t>
      </w:r>
    </w:p>
    <w:p w:rsidR="00943A87" w:rsidRDefault="00667E8E" w:rsidP="00667E8E">
      <w:pPr>
        <w:numPr>
          <w:ilvl w:val="0"/>
          <w:numId w:val="10"/>
        </w:numPr>
        <w:tabs>
          <w:tab w:val="clear" w:pos="72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0277E2">
        <w:rPr>
          <w:rFonts w:ascii="Times New Roman" w:eastAsia="Times New Roman" w:hAnsi="Times New Roman" w:cs="Times New Roman"/>
          <w:sz w:val="24"/>
          <w:szCs w:val="24"/>
          <w:lang w:val="uk-UA" w:eastAsia="ru-RU"/>
        </w:rPr>
        <w:t xml:space="preserve">розвивати уміння готувати </w:t>
      </w:r>
      <w:r w:rsidR="00943A87" w:rsidRPr="000277E2">
        <w:rPr>
          <w:rFonts w:ascii="Times New Roman" w:eastAsia="Times New Roman" w:hAnsi="Times New Roman" w:cs="Times New Roman"/>
          <w:sz w:val="24"/>
          <w:szCs w:val="24"/>
          <w:lang w:val="uk-UA" w:eastAsia="ru-RU"/>
        </w:rPr>
        <w:t>текст</w:t>
      </w:r>
      <w:r w:rsidR="00943A87">
        <w:rPr>
          <w:rFonts w:ascii="Times New Roman" w:eastAsia="Times New Roman" w:hAnsi="Times New Roman" w:cs="Times New Roman"/>
          <w:sz w:val="24"/>
          <w:szCs w:val="24"/>
          <w:lang w:val="uk-UA" w:eastAsia="ru-RU"/>
        </w:rPr>
        <w:t>и</w:t>
      </w:r>
      <w:r w:rsidR="00943A87" w:rsidRPr="000277E2">
        <w:rPr>
          <w:rFonts w:ascii="Times New Roman" w:eastAsia="Times New Roman" w:hAnsi="Times New Roman" w:cs="Times New Roman"/>
          <w:sz w:val="24"/>
          <w:szCs w:val="24"/>
          <w:lang w:val="uk-UA" w:eastAsia="ru-RU"/>
        </w:rPr>
        <w:t xml:space="preserve"> промов</w:t>
      </w:r>
      <w:r w:rsidR="00943A87">
        <w:rPr>
          <w:rFonts w:ascii="Times New Roman" w:eastAsia="Times New Roman" w:hAnsi="Times New Roman" w:cs="Times New Roman"/>
          <w:sz w:val="24"/>
          <w:szCs w:val="24"/>
          <w:lang w:val="uk-UA" w:eastAsia="ru-RU"/>
        </w:rPr>
        <w:t xml:space="preserve"> для власних виступів, а також виступів інших спікерів;</w:t>
      </w:r>
    </w:p>
    <w:p w:rsidR="00667E8E" w:rsidRPr="000277E2" w:rsidRDefault="00943A87" w:rsidP="00667E8E">
      <w:pPr>
        <w:numPr>
          <w:ilvl w:val="0"/>
          <w:numId w:val="10"/>
        </w:numPr>
        <w:tabs>
          <w:tab w:val="clear" w:pos="72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вчити ч</w:t>
      </w:r>
      <w:r w:rsidR="00667E8E" w:rsidRPr="000277E2">
        <w:rPr>
          <w:rFonts w:ascii="Times New Roman" w:eastAsia="Times New Roman" w:hAnsi="Times New Roman" w:cs="Times New Roman"/>
          <w:sz w:val="24"/>
          <w:szCs w:val="24"/>
          <w:lang w:val="uk-UA" w:eastAsia="ru-RU"/>
        </w:rPr>
        <w:t>ітко, виразно виголошувати</w:t>
      </w:r>
      <w:r>
        <w:rPr>
          <w:rFonts w:ascii="Times New Roman" w:eastAsia="Times New Roman" w:hAnsi="Times New Roman" w:cs="Times New Roman"/>
          <w:sz w:val="24"/>
          <w:szCs w:val="24"/>
          <w:lang w:val="uk-UA" w:eastAsia="ru-RU"/>
        </w:rPr>
        <w:t xml:space="preserve"> промови з використанням </w:t>
      </w:r>
      <w:proofErr w:type="spellStart"/>
      <w:r>
        <w:rPr>
          <w:rFonts w:ascii="Times New Roman" w:eastAsia="Times New Roman" w:hAnsi="Times New Roman" w:cs="Times New Roman"/>
          <w:sz w:val="24"/>
          <w:szCs w:val="24"/>
          <w:lang w:val="uk-UA" w:eastAsia="ru-RU"/>
        </w:rPr>
        <w:t>лінгвальних</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паралінгвальних</w:t>
      </w:r>
      <w:proofErr w:type="spellEnd"/>
      <w:r>
        <w:rPr>
          <w:rFonts w:ascii="Times New Roman" w:eastAsia="Times New Roman" w:hAnsi="Times New Roman" w:cs="Times New Roman"/>
          <w:sz w:val="24"/>
          <w:szCs w:val="24"/>
          <w:lang w:val="uk-UA" w:eastAsia="ru-RU"/>
        </w:rPr>
        <w:t xml:space="preserve"> і </w:t>
      </w:r>
      <w:proofErr w:type="spellStart"/>
      <w:r>
        <w:rPr>
          <w:rFonts w:ascii="Times New Roman" w:eastAsia="Times New Roman" w:hAnsi="Times New Roman" w:cs="Times New Roman"/>
          <w:sz w:val="24"/>
          <w:szCs w:val="24"/>
          <w:lang w:val="uk-UA" w:eastAsia="ru-RU"/>
        </w:rPr>
        <w:t>нелінгвальних</w:t>
      </w:r>
      <w:proofErr w:type="spellEnd"/>
      <w:r>
        <w:rPr>
          <w:rFonts w:ascii="Times New Roman" w:eastAsia="Times New Roman" w:hAnsi="Times New Roman" w:cs="Times New Roman"/>
          <w:sz w:val="24"/>
          <w:szCs w:val="24"/>
          <w:lang w:val="uk-UA" w:eastAsia="ru-RU"/>
        </w:rPr>
        <w:t xml:space="preserve"> засобів впливу на аудиторію</w:t>
      </w:r>
      <w:r w:rsidR="00667E8E" w:rsidRPr="000277E2">
        <w:rPr>
          <w:rFonts w:ascii="Times New Roman" w:eastAsia="Times New Roman" w:hAnsi="Times New Roman" w:cs="Times New Roman"/>
          <w:sz w:val="24"/>
          <w:szCs w:val="24"/>
          <w:lang w:val="uk-UA" w:eastAsia="ru-RU"/>
        </w:rPr>
        <w:t>;</w:t>
      </w:r>
    </w:p>
    <w:p w:rsidR="00667E8E" w:rsidRDefault="00667E8E" w:rsidP="00667E8E">
      <w:pPr>
        <w:numPr>
          <w:ilvl w:val="0"/>
          <w:numId w:val="10"/>
        </w:numPr>
        <w:tabs>
          <w:tab w:val="clear" w:pos="72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0277E2">
        <w:rPr>
          <w:rFonts w:ascii="Times New Roman" w:eastAsia="Times New Roman" w:hAnsi="Times New Roman" w:cs="Times New Roman"/>
          <w:sz w:val="24"/>
          <w:szCs w:val="24"/>
          <w:lang w:val="uk-UA" w:eastAsia="ru-RU"/>
        </w:rPr>
        <w:t xml:space="preserve">знайомити з основними законами спілкування, видами та жанрами </w:t>
      </w:r>
      <w:r w:rsidR="00943A87">
        <w:rPr>
          <w:rFonts w:ascii="Times New Roman" w:eastAsia="Times New Roman" w:hAnsi="Times New Roman" w:cs="Times New Roman"/>
          <w:sz w:val="24"/>
          <w:szCs w:val="24"/>
          <w:lang w:val="uk-UA" w:eastAsia="ru-RU"/>
        </w:rPr>
        <w:t>ораторського мистецтва</w:t>
      </w:r>
      <w:r>
        <w:rPr>
          <w:rFonts w:ascii="Times New Roman" w:eastAsia="Times New Roman" w:hAnsi="Times New Roman" w:cs="Times New Roman"/>
          <w:sz w:val="24"/>
          <w:szCs w:val="24"/>
          <w:lang w:val="uk-UA" w:eastAsia="ru-RU"/>
        </w:rPr>
        <w:t>;</w:t>
      </w:r>
    </w:p>
    <w:p w:rsidR="00667E8E" w:rsidRPr="000277E2" w:rsidRDefault="00667E8E" w:rsidP="00667E8E">
      <w:pPr>
        <w:numPr>
          <w:ilvl w:val="0"/>
          <w:numId w:val="10"/>
        </w:numPr>
        <w:tabs>
          <w:tab w:val="clear" w:pos="72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вчити </w:t>
      </w:r>
      <w:r w:rsidR="00943A87">
        <w:rPr>
          <w:rFonts w:ascii="Times New Roman" w:eastAsia="Times New Roman" w:hAnsi="Times New Roman" w:cs="Times New Roman"/>
          <w:sz w:val="24"/>
          <w:szCs w:val="24"/>
          <w:lang w:val="uk-UA" w:eastAsia="ru-RU"/>
        </w:rPr>
        <w:t xml:space="preserve">співпрацювати зі спікерами, </w:t>
      </w:r>
      <w:r>
        <w:rPr>
          <w:rFonts w:ascii="Times New Roman" w:eastAsia="Times New Roman" w:hAnsi="Times New Roman" w:cs="Times New Roman"/>
          <w:sz w:val="24"/>
          <w:szCs w:val="24"/>
          <w:lang w:val="uk-UA" w:eastAsia="ru-RU"/>
        </w:rPr>
        <w:t xml:space="preserve">консультувати </w:t>
      </w:r>
      <w:r w:rsidR="00943A87">
        <w:rPr>
          <w:rFonts w:ascii="Times New Roman" w:eastAsia="Times New Roman" w:hAnsi="Times New Roman" w:cs="Times New Roman"/>
          <w:sz w:val="24"/>
          <w:szCs w:val="24"/>
          <w:lang w:val="uk-UA" w:eastAsia="ru-RU"/>
        </w:rPr>
        <w:t>їх</w:t>
      </w:r>
      <w:r>
        <w:rPr>
          <w:rFonts w:ascii="Times New Roman" w:eastAsia="Times New Roman" w:hAnsi="Times New Roman" w:cs="Times New Roman"/>
          <w:sz w:val="24"/>
          <w:szCs w:val="24"/>
          <w:lang w:val="uk-UA" w:eastAsia="ru-RU"/>
        </w:rPr>
        <w:t>, організовувати виступи</w:t>
      </w:r>
      <w:r w:rsidRPr="000277E2">
        <w:rPr>
          <w:rFonts w:ascii="Times New Roman" w:eastAsia="Times New Roman" w:hAnsi="Times New Roman" w:cs="Times New Roman"/>
          <w:sz w:val="24"/>
          <w:szCs w:val="24"/>
          <w:lang w:val="uk-UA" w:eastAsia="ru-RU"/>
        </w:rPr>
        <w:t>.</w:t>
      </w:r>
    </w:p>
    <w:p w:rsidR="00667E8E" w:rsidRPr="00061ACA" w:rsidRDefault="00667E8E" w:rsidP="00667E8E">
      <w:pPr>
        <w:numPr>
          <w:ilvl w:val="0"/>
          <w:numId w:val="4"/>
        </w:numPr>
        <w:tabs>
          <w:tab w:val="clear" w:pos="720"/>
          <w:tab w:val="left" w:pos="851"/>
        </w:tabs>
        <w:spacing w:before="120" w:after="0" w:line="240" w:lineRule="auto"/>
        <w:ind w:left="0" w:firstLine="567"/>
        <w:contextualSpacing/>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Формат курсу</w:t>
      </w:r>
    </w:p>
    <w:p w:rsidR="00667E8E" w:rsidRPr="00061ACA" w:rsidRDefault="00667E8E" w:rsidP="00667E8E">
      <w:pPr>
        <w:spacing w:after="0" w:line="240" w:lineRule="auto"/>
        <w:ind w:firstLine="567"/>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Стандартний курс (очний та заочний), з елементами дистанційного навчання в системі </w:t>
      </w:r>
      <w:proofErr w:type="spellStart"/>
      <w:r w:rsidRPr="00061ACA">
        <w:rPr>
          <w:rFonts w:ascii="Times New Roman" w:eastAsia="Times New Roman" w:hAnsi="Times New Roman" w:cs="Times New Roman"/>
          <w:sz w:val="24"/>
          <w:szCs w:val="24"/>
          <w:lang w:val="uk-UA" w:eastAsia="ru-RU"/>
        </w:rPr>
        <w:t>Moodle</w:t>
      </w:r>
      <w:proofErr w:type="spellEnd"/>
      <w:r w:rsidRPr="00061ACA">
        <w:rPr>
          <w:rFonts w:ascii="Times New Roman" w:eastAsia="Times New Roman" w:hAnsi="Times New Roman" w:cs="Times New Roman"/>
          <w:sz w:val="24"/>
          <w:szCs w:val="24"/>
          <w:lang w:val="uk-UA" w:eastAsia="ru-RU"/>
        </w:rPr>
        <w:t>.</w:t>
      </w:r>
    </w:p>
    <w:p w:rsidR="00667E8E" w:rsidRPr="00061ACA" w:rsidRDefault="00667E8E" w:rsidP="00667E8E">
      <w:pPr>
        <w:numPr>
          <w:ilvl w:val="0"/>
          <w:numId w:val="5"/>
        </w:num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Результати навчання</w:t>
      </w:r>
    </w:p>
    <w:p w:rsidR="00667E8E" w:rsidRPr="00782FEE" w:rsidRDefault="00667E8E" w:rsidP="00667E8E">
      <w:pPr>
        <w:tabs>
          <w:tab w:val="num" w:pos="0"/>
          <w:tab w:val="left" w:pos="993"/>
        </w:tabs>
        <w:spacing w:after="0" w:line="240" w:lineRule="auto"/>
        <w:ind w:firstLine="567"/>
        <w:jc w:val="both"/>
        <w:rPr>
          <w:rFonts w:ascii="Times New Roman" w:hAnsi="Times New Roman" w:cs="Times New Roman"/>
          <w:sz w:val="24"/>
          <w:szCs w:val="24"/>
          <w:lang w:val="uk-UA"/>
        </w:rPr>
      </w:pPr>
      <w:r w:rsidRPr="00782FEE">
        <w:rPr>
          <w:rFonts w:ascii="Times New Roman" w:hAnsi="Times New Roman" w:cs="Times New Roman"/>
          <w:sz w:val="24"/>
          <w:szCs w:val="24"/>
          <w:lang w:val="uk-UA"/>
        </w:rPr>
        <w:t>Здобувач вищої освіти:</w:t>
      </w:r>
    </w:p>
    <w:p w:rsidR="00667E8E" w:rsidRPr="00943A87" w:rsidRDefault="00667E8E" w:rsidP="00667E8E">
      <w:pPr>
        <w:tabs>
          <w:tab w:val="num" w:pos="0"/>
          <w:tab w:val="left" w:pos="993"/>
        </w:tabs>
        <w:spacing w:after="0" w:line="240" w:lineRule="auto"/>
        <w:ind w:firstLine="567"/>
        <w:jc w:val="both"/>
        <w:rPr>
          <w:rFonts w:ascii="Times New Roman" w:hAnsi="Times New Roman" w:cs="Times New Roman"/>
          <w:sz w:val="24"/>
          <w:szCs w:val="24"/>
          <w:lang w:val="uk-UA"/>
        </w:rPr>
      </w:pPr>
      <w:r w:rsidRPr="00943A87">
        <w:rPr>
          <w:rFonts w:ascii="Times New Roman" w:hAnsi="Times New Roman" w:cs="Times New Roman"/>
          <w:i/>
          <w:sz w:val="24"/>
          <w:szCs w:val="24"/>
          <w:lang w:val="uk-UA"/>
        </w:rPr>
        <w:t>Знає мовні норми, соціокультурну ситуацію розвитку мови, особливості використання мовних одиниць у певному контексті, мовний дискурс художньої літератури й сучасності</w:t>
      </w:r>
      <w:r w:rsidRPr="00943A87">
        <w:rPr>
          <w:rFonts w:ascii="Times New Roman" w:hAnsi="Times New Roman" w:cs="Times New Roman"/>
          <w:sz w:val="24"/>
          <w:szCs w:val="24"/>
          <w:lang w:val="uk-UA"/>
        </w:rPr>
        <w:t xml:space="preserve">, а саме: особливості комунікації на різних рівнях; сутність </w:t>
      </w:r>
      <w:r w:rsidR="00943A87">
        <w:rPr>
          <w:rFonts w:ascii="Times New Roman" w:hAnsi="Times New Roman" w:cs="Times New Roman"/>
          <w:sz w:val="24"/>
          <w:szCs w:val="24"/>
          <w:lang w:val="uk-UA"/>
        </w:rPr>
        <w:t>ораторського мовлення</w:t>
      </w:r>
      <w:r w:rsidRPr="00943A87">
        <w:rPr>
          <w:rFonts w:ascii="Times New Roman" w:hAnsi="Times New Roman" w:cs="Times New Roman"/>
          <w:sz w:val="24"/>
          <w:szCs w:val="24"/>
          <w:lang w:val="uk-UA"/>
        </w:rPr>
        <w:t xml:space="preserve"> та основні закони спілкування</w:t>
      </w:r>
      <w:r w:rsidR="00943A87">
        <w:rPr>
          <w:rFonts w:ascii="Times New Roman" w:hAnsi="Times New Roman" w:cs="Times New Roman"/>
          <w:sz w:val="24"/>
          <w:szCs w:val="24"/>
          <w:lang w:val="uk-UA"/>
        </w:rPr>
        <w:t>; важливі</w:t>
      </w:r>
      <w:r w:rsidRPr="00943A87">
        <w:rPr>
          <w:rFonts w:ascii="Times New Roman" w:hAnsi="Times New Roman" w:cs="Times New Roman"/>
          <w:sz w:val="24"/>
          <w:szCs w:val="24"/>
          <w:lang w:val="uk-UA"/>
        </w:rPr>
        <w:t xml:space="preserve"> риси особистості, уміння та навички ефективного </w:t>
      </w:r>
      <w:r w:rsidR="00943A87">
        <w:rPr>
          <w:rFonts w:ascii="Times New Roman" w:hAnsi="Times New Roman" w:cs="Times New Roman"/>
          <w:sz w:val="24"/>
          <w:szCs w:val="24"/>
          <w:lang w:val="uk-UA"/>
        </w:rPr>
        <w:t>ора</w:t>
      </w:r>
      <w:r w:rsidRPr="00943A87">
        <w:rPr>
          <w:rFonts w:ascii="Times New Roman" w:hAnsi="Times New Roman" w:cs="Times New Roman"/>
          <w:sz w:val="24"/>
          <w:szCs w:val="24"/>
          <w:lang w:val="uk-UA"/>
        </w:rPr>
        <w:t xml:space="preserve">тора; етичні засади спілкування з </w:t>
      </w:r>
      <w:r w:rsidR="00943A87">
        <w:rPr>
          <w:rFonts w:ascii="Times New Roman" w:hAnsi="Times New Roman" w:cs="Times New Roman"/>
          <w:sz w:val="24"/>
          <w:szCs w:val="24"/>
          <w:lang w:val="uk-UA"/>
        </w:rPr>
        <w:t xml:space="preserve">роботодавцями, замовниками, колегами, </w:t>
      </w:r>
      <w:r w:rsidRPr="00943A87">
        <w:rPr>
          <w:rFonts w:ascii="Times New Roman" w:hAnsi="Times New Roman" w:cs="Times New Roman"/>
          <w:sz w:val="24"/>
          <w:szCs w:val="24"/>
          <w:lang w:val="uk-UA"/>
        </w:rPr>
        <w:t xml:space="preserve">опонентами та однодумцями; специфіку аудиторії як соціально-психологічної спільності людей; етапи і раціональні прийоми підготовки до виступу; жанри </w:t>
      </w:r>
      <w:r w:rsidR="00943A87">
        <w:rPr>
          <w:rFonts w:ascii="Times New Roman" w:hAnsi="Times New Roman" w:cs="Times New Roman"/>
          <w:sz w:val="24"/>
          <w:szCs w:val="24"/>
          <w:lang w:val="uk-UA"/>
        </w:rPr>
        <w:t>ораторського мовлення</w:t>
      </w:r>
      <w:r w:rsidRPr="00943A87">
        <w:rPr>
          <w:rFonts w:ascii="Times New Roman" w:hAnsi="Times New Roman" w:cs="Times New Roman"/>
          <w:sz w:val="24"/>
          <w:szCs w:val="24"/>
          <w:lang w:val="uk-UA"/>
        </w:rPr>
        <w:t xml:space="preserve">; технічні характеристики говоріння; роль невербальних засобів у </w:t>
      </w:r>
      <w:r w:rsidR="00943A87">
        <w:rPr>
          <w:rFonts w:ascii="Times New Roman" w:hAnsi="Times New Roman" w:cs="Times New Roman"/>
          <w:sz w:val="24"/>
          <w:szCs w:val="24"/>
          <w:lang w:val="uk-UA"/>
        </w:rPr>
        <w:t>ораторському виступі</w:t>
      </w:r>
      <w:r w:rsidRPr="00943A87">
        <w:rPr>
          <w:rFonts w:ascii="Times New Roman" w:hAnsi="Times New Roman" w:cs="Times New Roman"/>
          <w:sz w:val="24"/>
          <w:szCs w:val="24"/>
          <w:lang w:val="uk-UA"/>
        </w:rPr>
        <w:t>.</w:t>
      </w:r>
    </w:p>
    <w:p w:rsidR="00667E8E" w:rsidRPr="00943A87" w:rsidRDefault="00667E8E" w:rsidP="00667E8E">
      <w:pPr>
        <w:tabs>
          <w:tab w:val="num" w:pos="0"/>
          <w:tab w:val="left" w:pos="993"/>
        </w:tabs>
        <w:spacing w:after="0" w:line="240" w:lineRule="auto"/>
        <w:ind w:firstLine="567"/>
        <w:jc w:val="both"/>
        <w:rPr>
          <w:rFonts w:ascii="Times New Roman" w:hAnsi="Times New Roman" w:cs="Times New Roman"/>
          <w:sz w:val="24"/>
          <w:szCs w:val="24"/>
          <w:lang w:val="uk-UA"/>
        </w:rPr>
      </w:pPr>
      <w:r w:rsidRPr="00943A87">
        <w:rPr>
          <w:rFonts w:ascii="Times New Roman" w:hAnsi="Times New Roman" w:cs="Times New Roman"/>
          <w:i/>
          <w:sz w:val="24"/>
          <w:szCs w:val="24"/>
          <w:lang w:val="uk-UA"/>
        </w:rPr>
        <w:t>Уміє працювати з теоретичними та науково-методичними джерелами (зокрема цифровими), видобувати, обробляти й систематизувати інформацію, використовувати її в освітньому процесі</w:t>
      </w:r>
      <w:r w:rsidRPr="00943A87">
        <w:rPr>
          <w:rFonts w:ascii="Times New Roman" w:hAnsi="Times New Roman" w:cs="Times New Roman"/>
          <w:sz w:val="24"/>
          <w:szCs w:val="24"/>
          <w:lang w:val="uk-UA"/>
        </w:rPr>
        <w:t>.</w:t>
      </w:r>
      <w:r w:rsidRPr="00943A87">
        <w:rPr>
          <w:rFonts w:ascii="Times New Roman" w:hAnsi="Times New Roman" w:cs="Times New Roman"/>
          <w:b/>
          <w:bCs/>
          <w:i/>
          <w:iCs/>
          <w:sz w:val="24"/>
          <w:szCs w:val="24"/>
          <w:lang w:val="uk-UA"/>
        </w:rPr>
        <w:t xml:space="preserve"> </w:t>
      </w:r>
      <w:r w:rsidRPr="00943A87">
        <w:rPr>
          <w:rFonts w:ascii="Times New Roman" w:hAnsi="Times New Roman" w:cs="Times New Roman"/>
          <w:bCs/>
          <w:iCs/>
          <w:sz w:val="24"/>
          <w:szCs w:val="24"/>
          <w:lang w:val="uk-UA"/>
        </w:rPr>
        <w:t>Тобто вміє</w:t>
      </w:r>
      <w:r w:rsidRPr="00943A87">
        <w:rPr>
          <w:rFonts w:ascii="Times New Roman" w:hAnsi="Times New Roman" w:cs="Times New Roman"/>
          <w:sz w:val="24"/>
          <w:szCs w:val="24"/>
          <w:lang w:val="uk-UA"/>
        </w:rPr>
        <w:t xml:space="preserve"> створювати і виголошувати невеликі промови за визначеною темою, що відповідають вимогам точності, зрозумілості, переконливості, доказовості, виразності; віднаходити інформацію, працюючи з бібліографічними покажчиками, довідниками, каталогами, картотеками, в мережі Інтернет; </w:t>
      </w:r>
      <w:r w:rsidR="00943A87">
        <w:rPr>
          <w:rFonts w:ascii="Times New Roman" w:hAnsi="Times New Roman" w:cs="Times New Roman"/>
          <w:sz w:val="24"/>
          <w:szCs w:val="24"/>
          <w:lang w:val="uk-UA"/>
        </w:rPr>
        <w:t xml:space="preserve">коректно </w:t>
      </w:r>
      <w:r w:rsidRPr="00943A87">
        <w:rPr>
          <w:rFonts w:ascii="Times New Roman" w:hAnsi="Times New Roman" w:cs="Times New Roman"/>
          <w:sz w:val="24"/>
          <w:szCs w:val="24"/>
          <w:lang w:val="uk-UA"/>
        </w:rPr>
        <w:t xml:space="preserve">цитувати джерела інформації, робити посилання на них; налагоджувати й утримувати контакт з аудиторією; об’єктивно та обґрунтовано аналізувати чужі промови; дотримуватись етичних норм поведінки </w:t>
      </w:r>
      <w:r w:rsidR="00943A87">
        <w:rPr>
          <w:rFonts w:ascii="Times New Roman" w:hAnsi="Times New Roman" w:cs="Times New Roman"/>
          <w:sz w:val="24"/>
          <w:szCs w:val="24"/>
          <w:lang w:val="uk-UA"/>
        </w:rPr>
        <w:t>оратора і спічрайтера</w:t>
      </w:r>
      <w:r w:rsidRPr="00943A87">
        <w:rPr>
          <w:rFonts w:ascii="Times New Roman" w:hAnsi="Times New Roman" w:cs="Times New Roman"/>
          <w:sz w:val="24"/>
          <w:szCs w:val="24"/>
          <w:lang w:val="uk-UA"/>
        </w:rPr>
        <w:t>; прилюдно захищати власні погляди на проблему під час дискусії, полеміки.</w:t>
      </w:r>
    </w:p>
    <w:p w:rsidR="00667E8E" w:rsidRPr="00943A87" w:rsidRDefault="00667E8E" w:rsidP="00667E8E">
      <w:pPr>
        <w:tabs>
          <w:tab w:val="num" w:pos="0"/>
          <w:tab w:val="left" w:pos="993"/>
        </w:tabs>
        <w:spacing w:after="0" w:line="240" w:lineRule="auto"/>
        <w:ind w:firstLine="567"/>
        <w:jc w:val="both"/>
        <w:rPr>
          <w:rFonts w:ascii="Times New Roman" w:hAnsi="Times New Roman" w:cs="Times New Roman"/>
          <w:i/>
          <w:sz w:val="24"/>
          <w:szCs w:val="24"/>
          <w:lang w:val="uk-UA"/>
        </w:rPr>
      </w:pPr>
      <w:r w:rsidRPr="00943A87">
        <w:rPr>
          <w:rFonts w:ascii="Times New Roman" w:hAnsi="Times New Roman" w:cs="Times New Roman"/>
          <w:i/>
          <w:sz w:val="24"/>
          <w:szCs w:val="24"/>
          <w:lang w:val="uk-UA"/>
        </w:rPr>
        <w:lastRenderedPageBreak/>
        <w:t xml:space="preserve">Володіє комунікативною мовленнєвою компетентністю з української мови (лінгвістичний, соціокультурний, прагматичний компоненти), здатний удосконалювати й підвищувати власний </w:t>
      </w:r>
      <w:proofErr w:type="spellStart"/>
      <w:r w:rsidRPr="00943A87">
        <w:rPr>
          <w:rFonts w:ascii="Times New Roman" w:hAnsi="Times New Roman" w:cs="Times New Roman"/>
          <w:i/>
          <w:sz w:val="24"/>
          <w:szCs w:val="24"/>
          <w:lang w:val="uk-UA"/>
        </w:rPr>
        <w:t>компетентнісний</w:t>
      </w:r>
      <w:proofErr w:type="spellEnd"/>
      <w:r w:rsidRPr="00943A87">
        <w:rPr>
          <w:rFonts w:ascii="Times New Roman" w:hAnsi="Times New Roman" w:cs="Times New Roman"/>
          <w:i/>
          <w:sz w:val="24"/>
          <w:szCs w:val="24"/>
          <w:lang w:val="uk-UA"/>
        </w:rPr>
        <w:t xml:space="preserve"> рівень у вітчизняному і міжнародному контексті.</w:t>
      </w:r>
    </w:p>
    <w:p w:rsidR="00667E8E" w:rsidRPr="00440144" w:rsidRDefault="00667E8E" w:rsidP="00667E8E">
      <w:pPr>
        <w:tabs>
          <w:tab w:val="num" w:pos="0"/>
          <w:tab w:val="left" w:pos="993"/>
        </w:tabs>
        <w:spacing w:after="0" w:line="240" w:lineRule="auto"/>
        <w:ind w:firstLine="567"/>
        <w:jc w:val="both"/>
        <w:rPr>
          <w:rFonts w:ascii="Times New Roman" w:hAnsi="Times New Roman" w:cs="Times New Roman"/>
          <w:i/>
          <w:sz w:val="24"/>
          <w:szCs w:val="24"/>
          <w:lang w:val="uk-UA"/>
        </w:rPr>
      </w:pPr>
      <w:r w:rsidRPr="00440144">
        <w:rPr>
          <w:rFonts w:ascii="Times New Roman" w:hAnsi="Times New Roman" w:cs="Times New Roman"/>
          <w:i/>
          <w:sz w:val="24"/>
          <w:szCs w:val="24"/>
          <w:lang w:val="uk-UA"/>
        </w:rPr>
        <w:t>Ефективно спілкується в науково-навчальній, соціально-культурній та офіційно-діловій сферах; виступає перед аудиторією, бере участь у дискусіях, обстоює власну думку (позицію), дотримується культури поведінки й мовленнєвого спілкування.</w:t>
      </w:r>
    </w:p>
    <w:p w:rsidR="00667E8E" w:rsidRPr="00440144" w:rsidRDefault="00667E8E" w:rsidP="00667E8E">
      <w:pPr>
        <w:tabs>
          <w:tab w:val="num" w:pos="0"/>
          <w:tab w:val="left" w:pos="993"/>
        </w:tabs>
        <w:spacing w:after="0" w:line="240" w:lineRule="auto"/>
        <w:ind w:firstLine="567"/>
        <w:jc w:val="both"/>
        <w:rPr>
          <w:rFonts w:ascii="Times New Roman" w:hAnsi="Times New Roman" w:cs="Times New Roman"/>
          <w:i/>
          <w:sz w:val="24"/>
          <w:szCs w:val="24"/>
          <w:lang w:val="uk-UA"/>
        </w:rPr>
      </w:pPr>
      <w:r w:rsidRPr="00440144">
        <w:rPr>
          <w:rFonts w:ascii="Times New Roman" w:hAnsi="Times New Roman" w:cs="Times New Roman"/>
          <w:i/>
          <w:sz w:val="24"/>
          <w:szCs w:val="24"/>
          <w:lang w:val="uk-UA"/>
        </w:rPr>
        <w:t>Організовує співпрацю учнів (вихованців), ефективно працює в команді (педагогічному колективі освітнього закладу, інших професійних об'єднаннях).</w:t>
      </w:r>
    </w:p>
    <w:p w:rsidR="00667E8E" w:rsidRPr="000277E2" w:rsidRDefault="00667E8E" w:rsidP="00667E8E">
      <w:pPr>
        <w:tabs>
          <w:tab w:val="num" w:pos="0"/>
          <w:tab w:val="left" w:pos="993"/>
        </w:tabs>
        <w:spacing w:after="0" w:line="240" w:lineRule="auto"/>
        <w:ind w:firstLine="567"/>
        <w:jc w:val="both"/>
        <w:rPr>
          <w:rFonts w:ascii="Times New Roman" w:hAnsi="Times New Roman" w:cs="Times New Roman"/>
          <w:sz w:val="24"/>
          <w:szCs w:val="24"/>
          <w:lang w:val="uk-UA"/>
        </w:rPr>
      </w:pPr>
    </w:p>
    <w:p w:rsidR="00667E8E" w:rsidRPr="00061ACA" w:rsidRDefault="00667E8E" w:rsidP="00667E8E">
      <w:pPr>
        <w:spacing w:before="120"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Обсяг і ознаки курсу</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299"/>
        <w:gridCol w:w="10381"/>
      </w:tblGrid>
      <w:tr w:rsidR="00667E8E" w:rsidRPr="00061ACA" w:rsidTr="001130A9">
        <w:trPr>
          <w:trHeight w:val="360"/>
          <w:tblCellSpacing w:w="15" w:type="dxa"/>
        </w:trPr>
        <w:tc>
          <w:tcPr>
            <w:tcW w:w="1448" w:type="pct"/>
            <w:vMerge w:val="restart"/>
            <w:tcBorders>
              <w:top w:val="single" w:sz="4" w:space="0" w:color="auto"/>
              <w:left w:val="single" w:sz="4" w:space="0" w:color="auto"/>
              <w:bottom w:val="single" w:sz="4" w:space="0" w:color="auto"/>
              <w:right w:val="single" w:sz="4" w:space="0" w:color="auto"/>
            </w:tcBorders>
            <w:vAlign w:val="center"/>
            <w:hideMark/>
          </w:tcPr>
          <w:p w:rsidR="00667E8E" w:rsidRPr="00CA5FF9" w:rsidRDefault="00667E8E" w:rsidP="00667E8E">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b/>
                <w:bCs/>
                <w:sz w:val="24"/>
                <w:szCs w:val="24"/>
                <w:lang w:val="uk-UA" w:eastAsia="ru-RU"/>
              </w:rPr>
              <w:t>Найменування показників</w:t>
            </w:r>
          </w:p>
        </w:tc>
        <w:tc>
          <w:tcPr>
            <w:tcW w:w="3517" w:type="pct"/>
            <w:tcBorders>
              <w:top w:val="single" w:sz="4" w:space="0" w:color="auto"/>
              <w:left w:val="single" w:sz="4" w:space="0" w:color="auto"/>
              <w:bottom w:val="single" w:sz="4" w:space="0" w:color="auto"/>
              <w:right w:val="single" w:sz="4" w:space="0" w:color="auto"/>
            </w:tcBorders>
            <w:vAlign w:val="center"/>
            <w:hideMark/>
          </w:tcPr>
          <w:p w:rsidR="00667E8E" w:rsidRPr="00CA5FF9" w:rsidRDefault="00667E8E" w:rsidP="00667E8E">
            <w:pPr>
              <w:spacing w:after="0" w:line="240" w:lineRule="auto"/>
              <w:jc w:val="center"/>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b/>
                <w:bCs/>
                <w:sz w:val="24"/>
                <w:szCs w:val="24"/>
                <w:lang w:val="uk-UA" w:eastAsia="ru-RU"/>
              </w:rPr>
              <w:t>Характеристика навчального курсу</w:t>
            </w:r>
          </w:p>
        </w:tc>
      </w:tr>
      <w:tr w:rsidR="00667E8E" w:rsidRPr="00061ACA" w:rsidTr="001130A9">
        <w:trPr>
          <w:trHeight w:val="360"/>
          <w:tblCellSpacing w:w="15" w:type="dxa"/>
        </w:trPr>
        <w:tc>
          <w:tcPr>
            <w:tcW w:w="1448" w:type="pct"/>
            <w:vMerge/>
            <w:tcBorders>
              <w:top w:val="single" w:sz="4" w:space="0" w:color="auto"/>
              <w:left w:val="single" w:sz="4" w:space="0" w:color="auto"/>
              <w:bottom w:val="single" w:sz="4" w:space="0" w:color="auto"/>
              <w:right w:val="single" w:sz="4" w:space="0" w:color="auto"/>
            </w:tcBorders>
            <w:vAlign w:val="center"/>
            <w:hideMark/>
          </w:tcPr>
          <w:p w:rsidR="00667E8E" w:rsidRPr="00CA5FF9" w:rsidRDefault="00667E8E" w:rsidP="00667E8E">
            <w:pPr>
              <w:spacing w:after="0" w:line="240" w:lineRule="auto"/>
              <w:rPr>
                <w:rFonts w:ascii="Times New Roman" w:eastAsia="Times New Roman" w:hAnsi="Times New Roman" w:cs="Times New Roman"/>
                <w:sz w:val="24"/>
                <w:szCs w:val="24"/>
                <w:lang w:val="uk-UA" w:eastAsia="ru-RU"/>
              </w:rPr>
            </w:pPr>
          </w:p>
        </w:tc>
        <w:tc>
          <w:tcPr>
            <w:tcW w:w="3517" w:type="pct"/>
            <w:tcBorders>
              <w:top w:val="single" w:sz="4" w:space="0" w:color="auto"/>
              <w:left w:val="single" w:sz="4" w:space="0" w:color="auto"/>
              <w:bottom w:val="single" w:sz="4" w:space="0" w:color="auto"/>
              <w:right w:val="single" w:sz="4" w:space="0" w:color="auto"/>
            </w:tcBorders>
            <w:vAlign w:val="center"/>
            <w:hideMark/>
          </w:tcPr>
          <w:p w:rsidR="00667E8E" w:rsidRPr="00CA5FF9" w:rsidRDefault="00667E8E" w:rsidP="00667E8E">
            <w:pPr>
              <w:spacing w:after="0" w:line="240" w:lineRule="auto"/>
              <w:jc w:val="center"/>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bCs/>
                <w:sz w:val="24"/>
                <w:szCs w:val="24"/>
                <w:lang w:val="uk-UA" w:eastAsia="ru-RU"/>
              </w:rPr>
              <w:t>денна форма навчання</w:t>
            </w:r>
          </w:p>
        </w:tc>
      </w:tr>
      <w:tr w:rsidR="00667E8E" w:rsidRPr="00667E8E" w:rsidTr="001130A9">
        <w:trPr>
          <w:trHeight w:val="1757"/>
          <w:tblCellSpacing w:w="15" w:type="dxa"/>
        </w:trPr>
        <w:tc>
          <w:tcPr>
            <w:tcW w:w="1448" w:type="pct"/>
            <w:tcBorders>
              <w:top w:val="single" w:sz="4" w:space="0" w:color="auto"/>
              <w:left w:val="single" w:sz="4" w:space="0" w:color="auto"/>
              <w:bottom w:val="single" w:sz="4" w:space="0" w:color="auto"/>
              <w:right w:val="single" w:sz="4" w:space="0" w:color="auto"/>
            </w:tcBorders>
            <w:vAlign w:val="center"/>
            <w:hideMark/>
          </w:tcPr>
          <w:p w:rsidR="00667E8E" w:rsidRPr="00CA5FF9" w:rsidRDefault="00667E8E" w:rsidP="00667E8E">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Освітня програма, спеціальність</w:t>
            </w:r>
          </w:p>
        </w:tc>
        <w:tc>
          <w:tcPr>
            <w:tcW w:w="3517" w:type="pct"/>
            <w:tcBorders>
              <w:top w:val="single" w:sz="4" w:space="0" w:color="auto"/>
              <w:left w:val="single" w:sz="4" w:space="0" w:color="auto"/>
              <w:bottom w:val="single" w:sz="4" w:space="0" w:color="auto"/>
              <w:right w:val="single" w:sz="4" w:space="0" w:color="auto"/>
            </w:tcBorders>
            <w:vAlign w:val="center"/>
            <w:hideMark/>
          </w:tcPr>
          <w:p w:rsidR="001130A9" w:rsidRDefault="001130A9" w:rsidP="001130A9">
            <w:pPr>
              <w:spacing w:after="0" w:line="240" w:lineRule="auto"/>
              <w:rPr>
                <w:rFonts w:ascii="Times New Roman" w:eastAsia="Times New Roman" w:hAnsi="Times New Roman" w:cs="Times New Roman"/>
                <w:sz w:val="24"/>
                <w:szCs w:val="24"/>
                <w:lang w:val="uk-UA" w:eastAsia="ru-RU"/>
              </w:rPr>
            </w:pPr>
            <w:r w:rsidRPr="001130A9">
              <w:rPr>
                <w:rFonts w:ascii="Times New Roman" w:eastAsia="Times New Roman" w:hAnsi="Times New Roman" w:cs="Times New Roman"/>
                <w:sz w:val="24"/>
                <w:szCs w:val="24"/>
                <w:lang w:val="uk-UA" w:eastAsia="ru-RU"/>
              </w:rPr>
              <w:t>освітньо-професійна програма</w:t>
            </w:r>
            <w:r>
              <w:rPr>
                <w:rFonts w:ascii="Times New Roman" w:eastAsia="Times New Roman" w:hAnsi="Times New Roman" w:cs="Times New Roman"/>
                <w:sz w:val="24"/>
                <w:szCs w:val="24"/>
                <w:lang w:val="uk-UA" w:eastAsia="ru-RU"/>
              </w:rPr>
              <w:t xml:space="preserve"> </w:t>
            </w:r>
            <w:r w:rsidRPr="001130A9">
              <w:rPr>
                <w:rFonts w:ascii="Times New Roman" w:eastAsia="Times New Roman" w:hAnsi="Times New Roman" w:cs="Times New Roman"/>
                <w:i/>
                <w:iCs/>
                <w:sz w:val="24"/>
                <w:szCs w:val="24"/>
                <w:lang w:val="uk-UA" w:eastAsia="ru-RU"/>
              </w:rPr>
              <w:t>Мова і література (польська, англійська)</w:t>
            </w:r>
            <w:r w:rsidRPr="001130A9">
              <w:rPr>
                <w:rFonts w:ascii="Times New Roman" w:eastAsia="Times New Roman" w:hAnsi="Times New Roman" w:cs="Times New Roman"/>
                <w:sz w:val="24"/>
                <w:szCs w:val="24"/>
                <w:lang w:val="uk-UA" w:eastAsia="ru-RU"/>
              </w:rPr>
              <w:t xml:space="preserve"> </w:t>
            </w:r>
          </w:p>
          <w:p w:rsidR="001130A9" w:rsidRDefault="001130A9" w:rsidP="001130A9">
            <w:pPr>
              <w:spacing w:after="0" w:line="240" w:lineRule="auto"/>
              <w:rPr>
                <w:rFonts w:ascii="Times New Roman" w:eastAsia="Times New Roman" w:hAnsi="Times New Roman" w:cs="Times New Roman"/>
                <w:i/>
                <w:iCs/>
                <w:sz w:val="24"/>
                <w:szCs w:val="24"/>
                <w:lang w:val="uk-UA" w:eastAsia="ru-RU"/>
              </w:rPr>
            </w:pPr>
            <w:r w:rsidRPr="001130A9">
              <w:rPr>
                <w:rFonts w:ascii="Times New Roman" w:eastAsia="Times New Roman" w:hAnsi="Times New Roman" w:cs="Times New Roman"/>
                <w:sz w:val="24"/>
                <w:szCs w:val="24"/>
                <w:lang w:val="uk-UA" w:eastAsia="ru-RU"/>
              </w:rPr>
              <w:t>спеціальність</w:t>
            </w:r>
            <w:r w:rsidRPr="001130A9">
              <w:rPr>
                <w:rFonts w:ascii="Times New Roman" w:eastAsia="Times New Roman" w:hAnsi="Times New Roman" w:cs="Times New Roman"/>
                <w:i/>
                <w:iCs/>
                <w:sz w:val="24"/>
                <w:szCs w:val="24"/>
                <w:lang w:val="uk-UA" w:eastAsia="ru-RU"/>
              </w:rPr>
              <w:t xml:space="preserve"> 014 Середня освіта (Мова і література (польська) </w:t>
            </w:r>
          </w:p>
          <w:p w:rsidR="001130A9" w:rsidRDefault="001130A9" w:rsidP="001130A9">
            <w:pPr>
              <w:spacing w:after="0" w:line="240" w:lineRule="auto"/>
              <w:rPr>
                <w:rFonts w:ascii="Times New Roman" w:eastAsia="Times New Roman" w:hAnsi="Times New Roman" w:cs="Times New Roman"/>
                <w:i/>
                <w:iCs/>
                <w:sz w:val="24"/>
                <w:szCs w:val="24"/>
                <w:lang w:val="uk-UA" w:eastAsia="ru-RU"/>
              </w:rPr>
            </w:pPr>
            <w:r w:rsidRPr="001130A9">
              <w:rPr>
                <w:rFonts w:ascii="Times New Roman" w:eastAsia="Times New Roman" w:hAnsi="Times New Roman" w:cs="Times New Roman"/>
                <w:sz w:val="24"/>
                <w:szCs w:val="24"/>
                <w:lang w:val="uk-UA" w:eastAsia="ru-RU"/>
              </w:rPr>
              <w:t>предметна спеціальність</w:t>
            </w:r>
            <w:r w:rsidRPr="001130A9">
              <w:rPr>
                <w:rFonts w:ascii="Times New Roman" w:eastAsia="Times New Roman" w:hAnsi="Times New Roman" w:cs="Times New Roman"/>
                <w:i/>
                <w:iCs/>
                <w:sz w:val="24"/>
                <w:szCs w:val="24"/>
                <w:lang w:val="uk-UA" w:eastAsia="ru-RU"/>
              </w:rPr>
              <w:t xml:space="preserve">014.02 Середня освіта (Мова і література (польська) </w:t>
            </w:r>
          </w:p>
          <w:p w:rsidR="001130A9" w:rsidRPr="001130A9" w:rsidRDefault="001130A9" w:rsidP="001130A9">
            <w:pPr>
              <w:spacing w:after="0" w:line="240" w:lineRule="auto"/>
              <w:rPr>
                <w:rFonts w:ascii="Times New Roman" w:eastAsia="Times New Roman" w:hAnsi="Times New Roman" w:cs="Times New Roman"/>
                <w:sz w:val="24"/>
                <w:szCs w:val="24"/>
                <w:lang w:val="uk-UA" w:eastAsia="ru-RU"/>
              </w:rPr>
            </w:pPr>
            <w:r w:rsidRPr="001130A9">
              <w:rPr>
                <w:rFonts w:ascii="Times New Roman" w:eastAsia="Times New Roman" w:hAnsi="Times New Roman" w:cs="Times New Roman"/>
                <w:sz w:val="24"/>
                <w:szCs w:val="24"/>
                <w:lang w:val="uk-UA" w:eastAsia="ru-RU"/>
              </w:rPr>
              <w:t xml:space="preserve">спеціалізація </w:t>
            </w:r>
            <w:r w:rsidRPr="001130A9">
              <w:rPr>
                <w:rFonts w:ascii="Times New Roman" w:eastAsia="Times New Roman" w:hAnsi="Times New Roman" w:cs="Times New Roman"/>
                <w:i/>
                <w:iCs/>
                <w:sz w:val="24"/>
                <w:szCs w:val="24"/>
                <w:lang w:val="uk-UA" w:eastAsia="ru-RU"/>
              </w:rPr>
              <w:t>014.028 Польська мова і література</w:t>
            </w:r>
            <w:r w:rsidRPr="001130A9">
              <w:rPr>
                <w:rFonts w:ascii="Times New Roman" w:eastAsia="Times New Roman" w:hAnsi="Times New Roman" w:cs="Times New Roman"/>
                <w:sz w:val="24"/>
                <w:szCs w:val="24"/>
                <w:lang w:val="uk-UA" w:eastAsia="ru-RU"/>
              </w:rPr>
              <w:t> </w:t>
            </w:r>
          </w:p>
          <w:p w:rsidR="001130A9" w:rsidRPr="001130A9" w:rsidRDefault="001130A9" w:rsidP="001130A9">
            <w:pPr>
              <w:spacing w:after="0" w:line="240" w:lineRule="auto"/>
              <w:rPr>
                <w:rFonts w:ascii="Times New Roman" w:eastAsia="Times New Roman" w:hAnsi="Times New Roman" w:cs="Times New Roman"/>
                <w:sz w:val="24"/>
                <w:szCs w:val="24"/>
                <w:lang w:val="uk-UA" w:eastAsia="ru-RU"/>
              </w:rPr>
            </w:pPr>
            <w:r w:rsidRPr="001130A9">
              <w:rPr>
                <w:rFonts w:ascii="Times New Roman" w:eastAsia="Times New Roman" w:hAnsi="Times New Roman" w:cs="Times New Roman"/>
                <w:sz w:val="24"/>
                <w:szCs w:val="24"/>
                <w:lang w:val="uk-UA" w:eastAsia="ru-RU"/>
              </w:rPr>
              <w:t xml:space="preserve">галузі знань </w:t>
            </w:r>
            <w:r w:rsidRPr="001130A9">
              <w:rPr>
                <w:rFonts w:ascii="Times New Roman" w:eastAsia="Times New Roman" w:hAnsi="Times New Roman" w:cs="Times New Roman"/>
                <w:i/>
                <w:iCs/>
                <w:sz w:val="24"/>
                <w:szCs w:val="24"/>
                <w:lang w:val="uk-UA" w:eastAsia="ru-RU"/>
              </w:rPr>
              <w:t>01 Освіта / Педагогіка</w:t>
            </w:r>
          </w:p>
          <w:p w:rsidR="001130A9" w:rsidRDefault="001130A9" w:rsidP="001130A9">
            <w:pPr>
              <w:spacing w:after="0" w:line="240" w:lineRule="auto"/>
              <w:rPr>
                <w:rFonts w:ascii="Times New Roman" w:eastAsia="Times New Roman" w:hAnsi="Times New Roman" w:cs="Times New Roman"/>
                <w:sz w:val="24"/>
                <w:szCs w:val="24"/>
                <w:lang w:val="uk-UA" w:eastAsia="ru-RU"/>
              </w:rPr>
            </w:pPr>
          </w:p>
          <w:p w:rsidR="001130A9" w:rsidRPr="001130A9" w:rsidRDefault="001130A9" w:rsidP="001130A9">
            <w:pPr>
              <w:spacing w:after="0" w:line="240" w:lineRule="auto"/>
              <w:rPr>
                <w:rFonts w:ascii="Times New Roman" w:eastAsia="Times New Roman" w:hAnsi="Times New Roman" w:cs="Times New Roman"/>
                <w:sz w:val="24"/>
                <w:szCs w:val="24"/>
                <w:lang w:val="uk-UA" w:eastAsia="ru-RU"/>
              </w:rPr>
            </w:pPr>
            <w:r w:rsidRPr="001130A9">
              <w:rPr>
                <w:rFonts w:ascii="Times New Roman" w:eastAsia="Times New Roman" w:hAnsi="Times New Roman" w:cs="Times New Roman"/>
                <w:sz w:val="24"/>
                <w:szCs w:val="24"/>
                <w:lang w:val="uk-UA" w:eastAsia="ru-RU"/>
              </w:rPr>
              <w:t xml:space="preserve">освітньо-професійна програма Середня освіта (Польська мова і зарубіжна література) </w:t>
            </w:r>
          </w:p>
          <w:p w:rsidR="00667E8E" w:rsidRPr="001130A9" w:rsidRDefault="00667E8E" w:rsidP="00667E8E">
            <w:pPr>
              <w:spacing w:after="0" w:line="240" w:lineRule="auto"/>
              <w:jc w:val="both"/>
              <w:rPr>
                <w:rFonts w:ascii="Times New Roman" w:hAnsi="Times New Roman" w:cs="Times New Roman"/>
                <w:i/>
                <w:sz w:val="24"/>
                <w:szCs w:val="24"/>
                <w:lang w:val="uk-UA"/>
              </w:rPr>
            </w:pPr>
            <w:r w:rsidRPr="001130A9">
              <w:rPr>
                <w:rFonts w:ascii="Times New Roman" w:hAnsi="Times New Roman" w:cs="Times New Roman"/>
                <w:sz w:val="24"/>
                <w:szCs w:val="24"/>
                <w:lang w:val="uk-UA"/>
              </w:rPr>
              <w:t xml:space="preserve">спеціальність </w:t>
            </w:r>
            <w:r w:rsidRPr="001130A9">
              <w:rPr>
                <w:rFonts w:ascii="Times New Roman" w:hAnsi="Times New Roman" w:cs="Times New Roman"/>
                <w:i/>
                <w:sz w:val="24"/>
                <w:szCs w:val="24"/>
                <w:lang w:val="uk-UA"/>
              </w:rPr>
              <w:t>014</w:t>
            </w:r>
            <w:r w:rsidRPr="001130A9">
              <w:rPr>
                <w:rFonts w:ascii="Times New Roman" w:hAnsi="Times New Roman" w:cs="Times New Roman"/>
                <w:i/>
                <w:sz w:val="24"/>
                <w:szCs w:val="24"/>
              </w:rPr>
              <w:t xml:space="preserve"> </w:t>
            </w:r>
            <w:r w:rsidRPr="001130A9">
              <w:rPr>
                <w:rFonts w:ascii="Times New Roman" w:hAnsi="Times New Roman" w:cs="Times New Roman"/>
                <w:i/>
                <w:sz w:val="24"/>
                <w:szCs w:val="24"/>
                <w:lang w:val="uk-UA"/>
              </w:rPr>
              <w:t>Середня освіта (Мова і література (</w:t>
            </w:r>
            <w:r w:rsidR="001130A9" w:rsidRPr="001130A9">
              <w:rPr>
                <w:rFonts w:ascii="Times New Roman" w:hAnsi="Times New Roman" w:cs="Times New Roman"/>
                <w:i/>
                <w:sz w:val="24"/>
                <w:szCs w:val="24"/>
                <w:lang w:val="uk-UA"/>
              </w:rPr>
              <w:t>польсь</w:t>
            </w:r>
            <w:r w:rsidRPr="001130A9">
              <w:rPr>
                <w:rFonts w:ascii="Times New Roman" w:hAnsi="Times New Roman" w:cs="Times New Roman"/>
                <w:i/>
                <w:sz w:val="24"/>
                <w:szCs w:val="24"/>
                <w:lang w:val="uk-UA"/>
              </w:rPr>
              <w:t>ка)</w:t>
            </w:r>
          </w:p>
          <w:p w:rsidR="00667E8E" w:rsidRPr="001130A9" w:rsidRDefault="00667E8E" w:rsidP="00667E8E">
            <w:pPr>
              <w:spacing w:after="0" w:line="240" w:lineRule="auto"/>
              <w:jc w:val="both"/>
              <w:rPr>
                <w:rFonts w:ascii="Times New Roman" w:hAnsi="Times New Roman" w:cs="Times New Roman"/>
                <w:i/>
                <w:sz w:val="24"/>
                <w:szCs w:val="24"/>
                <w:lang w:val="uk-UA"/>
              </w:rPr>
            </w:pPr>
            <w:r w:rsidRPr="001130A9">
              <w:rPr>
                <w:rFonts w:ascii="Times New Roman" w:hAnsi="Times New Roman" w:cs="Times New Roman"/>
                <w:sz w:val="24"/>
                <w:szCs w:val="24"/>
                <w:lang w:val="uk-UA"/>
              </w:rPr>
              <w:t>предметна спеціальність</w:t>
            </w:r>
            <w:r w:rsidRPr="001130A9">
              <w:rPr>
                <w:rFonts w:ascii="Times New Roman" w:hAnsi="Times New Roman" w:cs="Times New Roman"/>
                <w:i/>
                <w:sz w:val="24"/>
                <w:szCs w:val="24"/>
                <w:lang w:val="uk-UA"/>
              </w:rPr>
              <w:t xml:space="preserve"> 014.02 Середня освіта (Мова і література (</w:t>
            </w:r>
            <w:r w:rsidR="001130A9" w:rsidRPr="001130A9">
              <w:rPr>
                <w:rFonts w:ascii="Times New Roman" w:hAnsi="Times New Roman" w:cs="Times New Roman"/>
                <w:i/>
                <w:sz w:val="24"/>
                <w:szCs w:val="24"/>
                <w:lang w:val="uk-UA"/>
              </w:rPr>
              <w:t>польс</w:t>
            </w:r>
            <w:r w:rsidRPr="001130A9">
              <w:rPr>
                <w:rFonts w:ascii="Times New Roman" w:hAnsi="Times New Roman" w:cs="Times New Roman"/>
                <w:i/>
                <w:sz w:val="24"/>
                <w:szCs w:val="24"/>
                <w:lang w:val="uk-UA"/>
              </w:rPr>
              <w:t>ька)</w:t>
            </w:r>
          </w:p>
          <w:p w:rsidR="00667E8E" w:rsidRPr="001130A9" w:rsidRDefault="00667E8E" w:rsidP="00667E8E">
            <w:pPr>
              <w:spacing w:after="0" w:line="240" w:lineRule="auto"/>
              <w:jc w:val="both"/>
              <w:rPr>
                <w:rFonts w:ascii="Times New Roman" w:hAnsi="Times New Roman" w:cs="Times New Roman"/>
                <w:i/>
                <w:sz w:val="24"/>
                <w:szCs w:val="24"/>
                <w:lang w:val="uk-UA"/>
              </w:rPr>
            </w:pPr>
            <w:r w:rsidRPr="001130A9">
              <w:rPr>
                <w:rFonts w:ascii="Times New Roman" w:hAnsi="Times New Roman" w:cs="Times New Roman"/>
                <w:sz w:val="24"/>
                <w:szCs w:val="24"/>
                <w:lang w:val="uk-UA"/>
              </w:rPr>
              <w:t>спеціалізація</w:t>
            </w:r>
            <w:r w:rsidRPr="001130A9">
              <w:rPr>
                <w:rFonts w:ascii="Times New Roman" w:hAnsi="Times New Roman" w:cs="Times New Roman"/>
                <w:i/>
                <w:sz w:val="24"/>
                <w:szCs w:val="24"/>
                <w:lang w:val="uk-UA"/>
              </w:rPr>
              <w:t xml:space="preserve"> 014.02</w:t>
            </w:r>
            <w:r w:rsidR="001130A9" w:rsidRPr="001130A9">
              <w:rPr>
                <w:rFonts w:ascii="Times New Roman" w:hAnsi="Times New Roman" w:cs="Times New Roman"/>
                <w:i/>
                <w:sz w:val="24"/>
                <w:szCs w:val="24"/>
                <w:lang w:val="uk-UA"/>
              </w:rPr>
              <w:t>8</w:t>
            </w:r>
            <w:r w:rsidRPr="001130A9">
              <w:rPr>
                <w:rFonts w:ascii="Times New Roman" w:hAnsi="Times New Roman" w:cs="Times New Roman"/>
                <w:i/>
                <w:sz w:val="24"/>
                <w:szCs w:val="24"/>
                <w:lang w:val="uk-UA"/>
              </w:rPr>
              <w:t xml:space="preserve"> </w:t>
            </w:r>
            <w:r w:rsidR="001130A9" w:rsidRPr="001130A9">
              <w:rPr>
                <w:rFonts w:ascii="Times New Roman" w:eastAsia="Times New Roman" w:hAnsi="Times New Roman" w:cs="Times New Roman"/>
                <w:i/>
                <w:iCs/>
                <w:sz w:val="24"/>
                <w:szCs w:val="24"/>
                <w:lang w:val="uk-UA" w:eastAsia="ru-RU"/>
              </w:rPr>
              <w:t>Польська</w:t>
            </w:r>
            <w:r w:rsidRPr="001130A9">
              <w:rPr>
                <w:rFonts w:ascii="Times New Roman" w:hAnsi="Times New Roman" w:cs="Times New Roman"/>
                <w:i/>
                <w:sz w:val="24"/>
                <w:szCs w:val="24"/>
                <w:lang w:val="uk-UA"/>
              </w:rPr>
              <w:t xml:space="preserve"> мова і література </w:t>
            </w:r>
          </w:p>
          <w:p w:rsidR="00667E8E" w:rsidRPr="00CA5FF9" w:rsidRDefault="00667E8E" w:rsidP="00667E8E">
            <w:pPr>
              <w:spacing w:after="0" w:line="240" w:lineRule="auto"/>
              <w:rPr>
                <w:rFonts w:ascii="Times New Roman" w:eastAsia="Times New Roman" w:hAnsi="Times New Roman" w:cs="Times New Roman"/>
                <w:sz w:val="24"/>
                <w:szCs w:val="24"/>
                <w:lang w:val="uk-UA" w:eastAsia="ru-RU"/>
              </w:rPr>
            </w:pPr>
            <w:r w:rsidRPr="001130A9">
              <w:rPr>
                <w:rFonts w:ascii="Times New Roman" w:eastAsia="Times New Roman" w:hAnsi="Times New Roman" w:cs="Times New Roman"/>
                <w:sz w:val="24"/>
                <w:szCs w:val="24"/>
                <w:lang w:val="uk-UA" w:eastAsia="ru-RU"/>
              </w:rPr>
              <w:t xml:space="preserve">галузь знань </w:t>
            </w:r>
            <w:r w:rsidRPr="001130A9">
              <w:rPr>
                <w:rFonts w:ascii="Times New Roman" w:eastAsia="Times New Roman" w:hAnsi="Times New Roman" w:cs="Times New Roman"/>
                <w:i/>
                <w:iCs/>
                <w:sz w:val="24"/>
                <w:szCs w:val="24"/>
                <w:lang w:val="uk-UA" w:eastAsia="ru-RU"/>
              </w:rPr>
              <w:t>01 Освіта / Педагогіка</w:t>
            </w:r>
          </w:p>
        </w:tc>
      </w:tr>
      <w:tr w:rsidR="00667E8E" w:rsidRPr="00061ACA" w:rsidTr="001130A9">
        <w:trPr>
          <w:trHeight w:val="360"/>
          <w:tblCellSpacing w:w="15" w:type="dxa"/>
        </w:trPr>
        <w:tc>
          <w:tcPr>
            <w:tcW w:w="1448" w:type="pct"/>
            <w:tcBorders>
              <w:top w:val="single" w:sz="4" w:space="0" w:color="auto"/>
              <w:left w:val="single" w:sz="4" w:space="0" w:color="auto"/>
              <w:bottom w:val="single" w:sz="4" w:space="0" w:color="auto"/>
              <w:right w:val="single" w:sz="4" w:space="0" w:color="auto"/>
            </w:tcBorders>
            <w:vAlign w:val="center"/>
            <w:hideMark/>
          </w:tcPr>
          <w:p w:rsidR="00667E8E" w:rsidRPr="00CA5FF9" w:rsidRDefault="00667E8E" w:rsidP="00667E8E">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Рік навчання/ рік викладання</w:t>
            </w:r>
          </w:p>
        </w:tc>
        <w:tc>
          <w:tcPr>
            <w:tcW w:w="3517" w:type="pct"/>
            <w:tcBorders>
              <w:top w:val="single" w:sz="4" w:space="0" w:color="auto"/>
              <w:left w:val="single" w:sz="4" w:space="0" w:color="auto"/>
              <w:bottom w:val="single" w:sz="4" w:space="0" w:color="auto"/>
              <w:right w:val="single" w:sz="4" w:space="0" w:color="auto"/>
            </w:tcBorders>
            <w:vAlign w:val="center"/>
            <w:hideMark/>
          </w:tcPr>
          <w:p w:rsidR="00667E8E" w:rsidRPr="00CA5FF9" w:rsidRDefault="001130A9" w:rsidP="001130A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Другий</w:t>
            </w:r>
            <w:r w:rsidR="00667E8E" w:rsidRPr="00CA5FF9">
              <w:rPr>
                <w:rFonts w:ascii="Times New Roman" w:eastAsia="Times New Roman" w:hAnsi="Times New Roman" w:cs="Times New Roman"/>
                <w:sz w:val="24"/>
                <w:szCs w:val="24"/>
                <w:lang w:val="uk-UA" w:eastAsia="ru-RU"/>
              </w:rPr>
              <w:t xml:space="preserve"> / 202</w:t>
            </w:r>
            <w:r w:rsidR="00667E8E">
              <w:rPr>
                <w:rFonts w:ascii="Times New Roman" w:eastAsia="Times New Roman" w:hAnsi="Times New Roman" w:cs="Times New Roman"/>
                <w:sz w:val="24"/>
                <w:szCs w:val="24"/>
                <w:lang w:val="uk-UA" w:eastAsia="ru-RU"/>
              </w:rPr>
              <w:t>2</w:t>
            </w:r>
            <w:r w:rsidR="00667E8E" w:rsidRPr="00CA5FF9">
              <w:rPr>
                <w:rFonts w:ascii="Times New Roman" w:eastAsia="Times New Roman" w:hAnsi="Times New Roman" w:cs="Times New Roman"/>
                <w:sz w:val="24"/>
                <w:szCs w:val="24"/>
                <w:lang w:val="uk-UA" w:eastAsia="ru-RU"/>
              </w:rPr>
              <w:t>-202</w:t>
            </w:r>
            <w:r w:rsidR="00667E8E">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третій</w:t>
            </w:r>
            <w:r w:rsidRPr="00CA5FF9">
              <w:rPr>
                <w:rFonts w:ascii="Times New Roman" w:eastAsia="Times New Roman" w:hAnsi="Times New Roman" w:cs="Times New Roman"/>
                <w:sz w:val="24"/>
                <w:szCs w:val="24"/>
                <w:lang w:val="uk-UA" w:eastAsia="ru-RU"/>
              </w:rPr>
              <w:t>/ 202</w:t>
            </w:r>
            <w:r>
              <w:rPr>
                <w:rFonts w:ascii="Times New Roman" w:eastAsia="Times New Roman" w:hAnsi="Times New Roman" w:cs="Times New Roman"/>
                <w:sz w:val="24"/>
                <w:szCs w:val="24"/>
                <w:lang w:val="uk-UA" w:eastAsia="ru-RU"/>
              </w:rPr>
              <w:t>2</w:t>
            </w:r>
            <w:r w:rsidRPr="00CA5FF9">
              <w:rPr>
                <w:rFonts w:ascii="Times New Roman" w:eastAsia="Times New Roman" w:hAnsi="Times New Roman" w:cs="Times New Roman"/>
                <w:sz w:val="24"/>
                <w:szCs w:val="24"/>
                <w:lang w:val="uk-UA" w:eastAsia="ru-RU"/>
              </w:rPr>
              <w:t>-202</w:t>
            </w:r>
            <w:r>
              <w:rPr>
                <w:rFonts w:ascii="Times New Roman" w:eastAsia="Times New Roman" w:hAnsi="Times New Roman" w:cs="Times New Roman"/>
                <w:sz w:val="24"/>
                <w:szCs w:val="24"/>
                <w:lang w:val="uk-UA" w:eastAsia="ru-RU"/>
              </w:rPr>
              <w:t>3</w:t>
            </w:r>
          </w:p>
        </w:tc>
      </w:tr>
      <w:tr w:rsidR="00667E8E" w:rsidRPr="00061ACA" w:rsidTr="001130A9">
        <w:trPr>
          <w:trHeight w:val="360"/>
          <w:tblCellSpacing w:w="15" w:type="dxa"/>
        </w:trPr>
        <w:tc>
          <w:tcPr>
            <w:tcW w:w="1448" w:type="pct"/>
            <w:tcBorders>
              <w:top w:val="single" w:sz="4" w:space="0" w:color="auto"/>
              <w:left w:val="single" w:sz="4" w:space="0" w:color="auto"/>
              <w:bottom w:val="single" w:sz="4" w:space="0" w:color="auto"/>
              <w:right w:val="single" w:sz="4" w:space="0" w:color="auto"/>
            </w:tcBorders>
            <w:vAlign w:val="center"/>
            <w:hideMark/>
          </w:tcPr>
          <w:p w:rsidR="00667E8E" w:rsidRPr="00CA5FF9" w:rsidRDefault="00667E8E" w:rsidP="00667E8E">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Семестр вивчення</w:t>
            </w:r>
          </w:p>
        </w:tc>
        <w:tc>
          <w:tcPr>
            <w:tcW w:w="3517" w:type="pct"/>
            <w:tcBorders>
              <w:top w:val="single" w:sz="4" w:space="0" w:color="auto"/>
              <w:left w:val="single" w:sz="4" w:space="0" w:color="auto"/>
              <w:bottom w:val="single" w:sz="4" w:space="0" w:color="auto"/>
              <w:right w:val="single" w:sz="4" w:space="0" w:color="auto"/>
            </w:tcBorders>
            <w:vAlign w:val="center"/>
            <w:hideMark/>
          </w:tcPr>
          <w:p w:rsidR="00667E8E" w:rsidRPr="00CA5FF9" w:rsidRDefault="001130A9" w:rsidP="00667E8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Четвертий, шостий</w:t>
            </w:r>
          </w:p>
        </w:tc>
      </w:tr>
      <w:tr w:rsidR="00667E8E" w:rsidRPr="00061ACA" w:rsidTr="001130A9">
        <w:trPr>
          <w:trHeight w:val="360"/>
          <w:tblCellSpacing w:w="15" w:type="dxa"/>
        </w:trPr>
        <w:tc>
          <w:tcPr>
            <w:tcW w:w="1448" w:type="pct"/>
            <w:tcBorders>
              <w:top w:val="single" w:sz="4" w:space="0" w:color="auto"/>
              <w:left w:val="single" w:sz="4" w:space="0" w:color="auto"/>
              <w:bottom w:val="single" w:sz="4" w:space="0" w:color="auto"/>
              <w:right w:val="single" w:sz="4" w:space="0" w:color="auto"/>
            </w:tcBorders>
            <w:vAlign w:val="center"/>
            <w:hideMark/>
          </w:tcPr>
          <w:p w:rsidR="00667E8E" w:rsidRPr="00CA5FF9" w:rsidRDefault="00667E8E" w:rsidP="00667E8E">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нормативна/вибіркова</w:t>
            </w:r>
          </w:p>
        </w:tc>
        <w:tc>
          <w:tcPr>
            <w:tcW w:w="3517" w:type="pct"/>
            <w:tcBorders>
              <w:top w:val="single" w:sz="4" w:space="0" w:color="auto"/>
              <w:left w:val="single" w:sz="4" w:space="0" w:color="auto"/>
              <w:bottom w:val="single" w:sz="4" w:space="0" w:color="auto"/>
              <w:right w:val="single" w:sz="4" w:space="0" w:color="auto"/>
            </w:tcBorders>
            <w:vAlign w:val="center"/>
          </w:tcPr>
          <w:p w:rsidR="00667E8E" w:rsidRPr="00CA5FF9" w:rsidRDefault="00667E8E" w:rsidP="001130A9">
            <w:pPr>
              <w:spacing w:after="0" w:line="240" w:lineRule="auto"/>
              <w:rPr>
                <w:rFonts w:ascii="Times New Roman" w:eastAsia="Times New Roman" w:hAnsi="Times New Roman" w:cs="Times New Roman"/>
                <w:sz w:val="24"/>
                <w:szCs w:val="24"/>
                <w:lang w:val="uk-UA" w:eastAsia="ru-RU"/>
              </w:rPr>
            </w:pPr>
            <w:r w:rsidRPr="00440144">
              <w:rPr>
                <w:rFonts w:ascii="Times New Roman" w:eastAsia="Times New Roman" w:hAnsi="Times New Roman" w:cs="Times New Roman"/>
                <w:sz w:val="24"/>
                <w:szCs w:val="24"/>
                <w:lang w:val="uk-UA" w:eastAsia="ru-RU"/>
              </w:rPr>
              <w:t>дисципліна вільного вибору студента</w:t>
            </w:r>
          </w:p>
        </w:tc>
      </w:tr>
      <w:tr w:rsidR="00667E8E" w:rsidRPr="00061ACA" w:rsidTr="001130A9">
        <w:trPr>
          <w:trHeight w:val="360"/>
          <w:tblCellSpacing w:w="15" w:type="dxa"/>
        </w:trPr>
        <w:tc>
          <w:tcPr>
            <w:tcW w:w="1448" w:type="pct"/>
            <w:tcBorders>
              <w:top w:val="single" w:sz="4" w:space="0" w:color="auto"/>
              <w:left w:val="single" w:sz="4" w:space="0" w:color="auto"/>
              <w:bottom w:val="single" w:sz="4" w:space="0" w:color="auto"/>
              <w:right w:val="single" w:sz="4" w:space="0" w:color="auto"/>
            </w:tcBorders>
            <w:vAlign w:val="center"/>
            <w:hideMark/>
          </w:tcPr>
          <w:p w:rsidR="00667E8E" w:rsidRPr="00CA5FF9" w:rsidRDefault="00667E8E" w:rsidP="00667E8E">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Кількість кредитів ЄКТС</w:t>
            </w:r>
          </w:p>
        </w:tc>
        <w:tc>
          <w:tcPr>
            <w:tcW w:w="3517" w:type="pct"/>
            <w:tcBorders>
              <w:top w:val="single" w:sz="4" w:space="0" w:color="auto"/>
              <w:left w:val="single" w:sz="4" w:space="0" w:color="auto"/>
              <w:bottom w:val="single" w:sz="4" w:space="0" w:color="auto"/>
              <w:right w:val="single" w:sz="4" w:space="0" w:color="auto"/>
            </w:tcBorders>
            <w:vAlign w:val="center"/>
            <w:hideMark/>
          </w:tcPr>
          <w:p w:rsidR="00667E8E" w:rsidRPr="00CA5FF9" w:rsidRDefault="00667E8E" w:rsidP="00667E8E">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4 кредити ЄКТС</w:t>
            </w:r>
          </w:p>
        </w:tc>
      </w:tr>
      <w:tr w:rsidR="00667E8E" w:rsidRPr="00061ACA" w:rsidTr="001130A9">
        <w:trPr>
          <w:trHeight w:val="360"/>
          <w:tblCellSpacing w:w="15" w:type="dxa"/>
        </w:trPr>
        <w:tc>
          <w:tcPr>
            <w:tcW w:w="1448" w:type="pct"/>
            <w:tcBorders>
              <w:top w:val="single" w:sz="4" w:space="0" w:color="auto"/>
              <w:left w:val="single" w:sz="4" w:space="0" w:color="auto"/>
              <w:bottom w:val="single" w:sz="4" w:space="0" w:color="auto"/>
              <w:right w:val="single" w:sz="4" w:space="0" w:color="auto"/>
            </w:tcBorders>
            <w:vAlign w:val="center"/>
            <w:hideMark/>
          </w:tcPr>
          <w:p w:rsidR="00667E8E" w:rsidRPr="00CA5FF9" w:rsidRDefault="00667E8E" w:rsidP="00667E8E">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Загальний обсяг годин</w:t>
            </w:r>
          </w:p>
        </w:tc>
        <w:tc>
          <w:tcPr>
            <w:tcW w:w="3517" w:type="pct"/>
            <w:tcBorders>
              <w:top w:val="single" w:sz="4" w:space="0" w:color="auto"/>
              <w:left w:val="single" w:sz="4" w:space="0" w:color="auto"/>
              <w:bottom w:val="single" w:sz="4" w:space="0" w:color="auto"/>
              <w:right w:val="single" w:sz="4" w:space="0" w:color="auto"/>
            </w:tcBorders>
            <w:vAlign w:val="center"/>
            <w:hideMark/>
          </w:tcPr>
          <w:p w:rsidR="00667E8E" w:rsidRPr="00CA5FF9" w:rsidRDefault="00667E8E" w:rsidP="00667E8E">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120 год.</w:t>
            </w:r>
          </w:p>
        </w:tc>
      </w:tr>
      <w:tr w:rsidR="00667E8E" w:rsidRPr="00061ACA" w:rsidTr="001130A9">
        <w:trPr>
          <w:trHeight w:val="360"/>
          <w:tblCellSpacing w:w="15" w:type="dxa"/>
        </w:trPr>
        <w:tc>
          <w:tcPr>
            <w:tcW w:w="1448" w:type="pct"/>
            <w:tcBorders>
              <w:top w:val="single" w:sz="4" w:space="0" w:color="auto"/>
              <w:left w:val="single" w:sz="4" w:space="0" w:color="auto"/>
              <w:bottom w:val="single" w:sz="4" w:space="0" w:color="auto"/>
              <w:right w:val="single" w:sz="4" w:space="0" w:color="auto"/>
            </w:tcBorders>
            <w:vAlign w:val="center"/>
            <w:hideMark/>
          </w:tcPr>
          <w:p w:rsidR="00667E8E" w:rsidRPr="00CA5FF9" w:rsidRDefault="00667E8E" w:rsidP="00667E8E">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Кількість годин навчальних занять</w:t>
            </w:r>
          </w:p>
        </w:tc>
        <w:tc>
          <w:tcPr>
            <w:tcW w:w="3517" w:type="pct"/>
            <w:tcBorders>
              <w:top w:val="single" w:sz="4" w:space="0" w:color="auto"/>
              <w:left w:val="single" w:sz="4" w:space="0" w:color="auto"/>
              <w:bottom w:val="single" w:sz="4" w:space="0" w:color="auto"/>
              <w:right w:val="single" w:sz="4" w:space="0" w:color="auto"/>
            </w:tcBorders>
            <w:vAlign w:val="center"/>
            <w:hideMark/>
          </w:tcPr>
          <w:p w:rsidR="00667E8E" w:rsidRPr="00CA5FF9" w:rsidRDefault="00667E8E" w:rsidP="00667E8E">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40 год.</w:t>
            </w:r>
          </w:p>
        </w:tc>
      </w:tr>
      <w:tr w:rsidR="00667E8E" w:rsidRPr="00061ACA" w:rsidTr="001130A9">
        <w:trPr>
          <w:trHeight w:val="360"/>
          <w:tblCellSpacing w:w="15" w:type="dxa"/>
        </w:trPr>
        <w:tc>
          <w:tcPr>
            <w:tcW w:w="1448" w:type="pct"/>
            <w:tcBorders>
              <w:top w:val="single" w:sz="4" w:space="0" w:color="auto"/>
              <w:left w:val="single" w:sz="4" w:space="0" w:color="auto"/>
              <w:bottom w:val="single" w:sz="4" w:space="0" w:color="auto"/>
              <w:right w:val="single" w:sz="4" w:space="0" w:color="auto"/>
            </w:tcBorders>
            <w:vAlign w:val="center"/>
            <w:hideMark/>
          </w:tcPr>
          <w:p w:rsidR="00667E8E" w:rsidRPr="00CA5FF9" w:rsidRDefault="00667E8E" w:rsidP="00667E8E">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lastRenderedPageBreak/>
              <w:t>Лекційні заняття</w:t>
            </w:r>
          </w:p>
        </w:tc>
        <w:tc>
          <w:tcPr>
            <w:tcW w:w="3517" w:type="pct"/>
            <w:tcBorders>
              <w:top w:val="single" w:sz="4" w:space="0" w:color="auto"/>
              <w:left w:val="single" w:sz="4" w:space="0" w:color="auto"/>
              <w:bottom w:val="single" w:sz="4" w:space="0" w:color="auto"/>
              <w:right w:val="single" w:sz="4" w:space="0" w:color="auto"/>
            </w:tcBorders>
            <w:vAlign w:val="center"/>
            <w:hideMark/>
          </w:tcPr>
          <w:p w:rsidR="00667E8E" w:rsidRPr="00CA5FF9" w:rsidRDefault="00667E8E" w:rsidP="00667E8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w:t>
            </w:r>
            <w:r w:rsidRPr="00CA5FF9">
              <w:rPr>
                <w:rFonts w:ascii="Times New Roman" w:eastAsia="Times New Roman" w:hAnsi="Times New Roman" w:cs="Times New Roman"/>
                <w:sz w:val="24"/>
                <w:szCs w:val="24"/>
                <w:lang w:val="uk-UA" w:eastAsia="ru-RU"/>
              </w:rPr>
              <w:t xml:space="preserve"> год.</w:t>
            </w:r>
          </w:p>
        </w:tc>
      </w:tr>
      <w:tr w:rsidR="00667E8E" w:rsidRPr="00061ACA" w:rsidTr="001130A9">
        <w:trPr>
          <w:trHeight w:val="360"/>
          <w:tblCellSpacing w:w="15" w:type="dxa"/>
        </w:trPr>
        <w:tc>
          <w:tcPr>
            <w:tcW w:w="1448" w:type="pct"/>
            <w:tcBorders>
              <w:top w:val="single" w:sz="4" w:space="0" w:color="auto"/>
              <w:left w:val="single" w:sz="4" w:space="0" w:color="auto"/>
              <w:bottom w:val="single" w:sz="4" w:space="0" w:color="auto"/>
              <w:right w:val="single" w:sz="4" w:space="0" w:color="auto"/>
            </w:tcBorders>
            <w:vAlign w:val="center"/>
            <w:hideMark/>
          </w:tcPr>
          <w:p w:rsidR="00667E8E" w:rsidRPr="00CA5FF9" w:rsidRDefault="00667E8E" w:rsidP="00667E8E">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Практичні заняття</w:t>
            </w:r>
          </w:p>
        </w:tc>
        <w:tc>
          <w:tcPr>
            <w:tcW w:w="3517" w:type="pct"/>
            <w:tcBorders>
              <w:top w:val="single" w:sz="4" w:space="0" w:color="auto"/>
              <w:left w:val="single" w:sz="4" w:space="0" w:color="auto"/>
              <w:bottom w:val="single" w:sz="4" w:space="0" w:color="auto"/>
              <w:right w:val="single" w:sz="4" w:space="0" w:color="auto"/>
            </w:tcBorders>
            <w:vAlign w:val="center"/>
            <w:hideMark/>
          </w:tcPr>
          <w:p w:rsidR="00667E8E" w:rsidRPr="00CA5FF9" w:rsidRDefault="00667E8E" w:rsidP="00667E8E">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0</w:t>
            </w:r>
            <w:r w:rsidRPr="00CA5FF9">
              <w:rPr>
                <w:rFonts w:ascii="Times New Roman" w:eastAsia="Times New Roman" w:hAnsi="Times New Roman" w:cs="Times New Roman"/>
                <w:sz w:val="24"/>
                <w:szCs w:val="24"/>
                <w:lang w:val="uk-UA" w:eastAsia="ru-RU"/>
              </w:rPr>
              <w:t xml:space="preserve"> год.</w:t>
            </w:r>
          </w:p>
        </w:tc>
      </w:tr>
      <w:tr w:rsidR="00667E8E" w:rsidRPr="00061ACA" w:rsidTr="001130A9">
        <w:trPr>
          <w:trHeight w:val="360"/>
          <w:tblCellSpacing w:w="15" w:type="dxa"/>
        </w:trPr>
        <w:tc>
          <w:tcPr>
            <w:tcW w:w="1448" w:type="pct"/>
            <w:tcBorders>
              <w:top w:val="single" w:sz="4" w:space="0" w:color="auto"/>
              <w:left w:val="single" w:sz="4" w:space="0" w:color="auto"/>
              <w:bottom w:val="single" w:sz="4" w:space="0" w:color="auto"/>
              <w:right w:val="single" w:sz="4" w:space="0" w:color="auto"/>
            </w:tcBorders>
            <w:vAlign w:val="center"/>
            <w:hideMark/>
          </w:tcPr>
          <w:p w:rsidR="00667E8E" w:rsidRPr="00CA5FF9" w:rsidRDefault="00667E8E" w:rsidP="00667E8E">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Семінарські заняття</w:t>
            </w:r>
          </w:p>
        </w:tc>
        <w:tc>
          <w:tcPr>
            <w:tcW w:w="3517" w:type="pct"/>
            <w:tcBorders>
              <w:top w:val="single" w:sz="4" w:space="0" w:color="auto"/>
              <w:left w:val="single" w:sz="4" w:space="0" w:color="auto"/>
              <w:bottom w:val="single" w:sz="4" w:space="0" w:color="auto"/>
              <w:right w:val="single" w:sz="4" w:space="0" w:color="auto"/>
            </w:tcBorders>
            <w:vAlign w:val="center"/>
            <w:hideMark/>
          </w:tcPr>
          <w:p w:rsidR="00667E8E" w:rsidRPr="00CA5FF9" w:rsidRDefault="00667E8E" w:rsidP="00667E8E">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0 год.</w:t>
            </w:r>
          </w:p>
        </w:tc>
      </w:tr>
      <w:tr w:rsidR="00667E8E" w:rsidRPr="00061ACA" w:rsidTr="001130A9">
        <w:trPr>
          <w:trHeight w:val="360"/>
          <w:tblCellSpacing w:w="15" w:type="dxa"/>
        </w:trPr>
        <w:tc>
          <w:tcPr>
            <w:tcW w:w="1448" w:type="pct"/>
            <w:tcBorders>
              <w:top w:val="single" w:sz="4" w:space="0" w:color="auto"/>
              <w:left w:val="single" w:sz="4" w:space="0" w:color="auto"/>
              <w:bottom w:val="single" w:sz="4" w:space="0" w:color="auto"/>
              <w:right w:val="single" w:sz="4" w:space="0" w:color="auto"/>
            </w:tcBorders>
            <w:vAlign w:val="center"/>
            <w:hideMark/>
          </w:tcPr>
          <w:p w:rsidR="00667E8E" w:rsidRPr="00CA5FF9" w:rsidRDefault="00667E8E" w:rsidP="00667E8E">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Лабораторні заняття</w:t>
            </w:r>
          </w:p>
        </w:tc>
        <w:tc>
          <w:tcPr>
            <w:tcW w:w="3517" w:type="pct"/>
            <w:tcBorders>
              <w:top w:val="single" w:sz="4" w:space="0" w:color="auto"/>
              <w:left w:val="single" w:sz="4" w:space="0" w:color="auto"/>
              <w:bottom w:val="single" w:sz="4" w:space="0" w:color="auto"/>
              <w:right w:val="single" w:sz="4" w:space="0" w:color="auto"/>
            </w:tcBorders>
            <w:vAlign w:val="center"/>
            <w:hideMark/>
          </w:tcPr>
          <w:p w:rsidR="00667E8E" w:rsidRPr="00CA5FF9" w:rsidRDefault="00667E8E" w:rsidP="00667E8E">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0 год.</w:t>
            </w:r>
          </w:p>
        </w:tc>
      </w:tr>
      <w:tr w:rsidR="00667E8E" w:rsidRPr="00061ACA" w:rsidTr="001130A9">
        <w:trPr>
          <w:trHeight w:val="360"/>
          <w:tblCellSpacing w:w="15" w:type="dxa"/>
        </w:trPr>
        <w:tc>
          <w:tcPr>
            <w:tcW w:w="1448" w:type="pct"/>
            <w:tcBorders>
              <w:top w:val="single" w:sz="4" w:space="0" w:color="auto"/>
              <w:left w:val="single" w:sz="4" w:space="0" w:color="auto"/>
              <w:bottom w:val="single" w:sz="4" w:space="0" w:color="auto"/>
              <w:right w:val="single" w:sz="4" w:space="0" w:color="auto"/>
            </w:tcBorders>
            <w:vAlign w:val="center"/>
            <w:hideMark/>
          </w:tcPr>
          <w:p w:rsidR="00667E8E" w:rsidRPr="00CA5FF9" w:rsidRDefault="00667E8E" w:rsidP="00667E8E">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Самостійна та індивідуальна робота</w:t>
            </w:r>
          </w:p>
        </w:tc>
        <w:tc>
          <w:tcPr>
            <w:tcW w:w="3517" w:type="pct"/>
            <w:tcBorders>
              <w:top w:val="single" w:sz="4" w:space="0" w:color="auto"/>
              <w:left w:val="single" w:sz="4" w:space="0" w:color="auto"/>
              <w:bottom w:val="single" w:sz="4" w:space="0" w:color="auto"/>
              <w:right w:val="single" w:sz="4" w:space="0" w:color="auto"/>
            </w:tcBorders>
            <w:vAlign w:val="center"/>
            <w:hideMark/>
          </w:tcPr>
          <w:p w:rsidR="00667E8E" w:rsidRPr="00CA5FF9" w:rsidRDefault="00667E8E" w:rsidP="00667E8E">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80 год.</w:t>
            </w:r>
          </w:p>
        </w:tc>
      </w:tr>
      <w:tr w:rsidR="00667E8E" w:rsidRPr="00061ACA" w:rsidTr="001130A9">
        <w:trPr>
          <w:trHeight w:val="360"/>
          <w:tblCellSpacing w:w="15" w:type="dxa"/>
        </w:trPr>
        <w:tc>
          <w:tcPr>
            <w:tcW w:w="1448" w:type="pct"/>
            <w:tcBorders>
              <w:top w:val="single" w:sz="4" w:space="0" w:color="auto"/>
              <w:left w:val="single" w:sz="4" w:space="0" w:color="auto"/>
              <w:bottom w:val="single" w:sz="4" w:space="0" w:color="auto"/>
              <w:right w:val="single" w:sz="4" w:space="0" w:color="auto"/>
            </w:tcBorders>
            <w:vAlign w:val="center"/>
            <w:hideMark/>
          </w:tcPr>
          <w:p w:rsidR="00667E8E" w:rsidRPr="00CA5FF9" w:rsidRDefault="00667E8E" w:rsidP="00667E8E">
            <w:pPr>
              <w:spacing w:after="0" w:line="240" w:lineRule="auto"/>
              <w:rPr>
                <w:rFonts w:ascii="Times New Roman" w:eastAsia="Times New Roman" w:hAnsi="Times New Roman" w:cs="Times New Roman"/>
                <w:sz w:val="24"/>
                <w:szCs w:val="24"/>
                <w:lang w:val="uk-UA" w:eastAsia="ru-RU"/>
              </w:rPr>
            </w:pPr>
            <w:r w:rsidRPr="00CA5FF9">
              <w:rPr>
                <w:rFonts w:ascii="Times New Roman" w:eastAsia="Times New Roman" w:hAnsi="Times New Roman" w:cs="Times New Roman"/>
                <w:sz w:val="24"/>
                <w:szCs w:val="24"/>
                <w:lang w:val="uk-UA" w:eastAsia="ru-RU"/>
              </w:rPr>
              <w:t>Форма підсумкового контролю</w:t>
            </w:r>
          </w:p>
        </w:tc>
        <w:tc>
          <w:tcPr>
            <w:tcW w:w="3517" w:type="pct"/>
            <w:tcBorders>
              <w:top w:val="single" w:sz="4" w:space="0" w:color="auto"/>
              <w:left w:val="single" w:sz="4" w:space="0" w:color="auto"/>
              <w:bottom w:val="single" w:sz="4" w:space="0" w:color="auto"/>
              <w:right w:val="single" w:sz="4" w:space="0" w:color="auto"/>
            </w:tcBorders>
            <w:vAlign w:val="center"/>
            <w:hideMark/>
          </w:tcPr>
          <w:p w:rsidR="00667E8E" w:rsidRPr="00CA5FF9" w:rsidRDefault="001130A9" w:rsidP="00667E8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залік</w:t>
            </w:r>
          </w:p>
        </w:tc>
      </w:tr>
    </w:tbl>
    <w:p w:rsidR="00667E8E" w:rsidRPr="00061ACA" w:rsidRDefault="00667E8E" w:rsidP="00667E8E">
      <w:pPr>
        <w:numPr>
          <w:ilvl w:val="0"/>
          <w:numId w:val="6"/>
        </w:numPr>
        <w:spacing w:after="0" w:line="240" w:lineRule="auto"/>
        <w:jc w:val="center"/>
        <w:rPr>
          <w:rFonts w:ascii="Times New Roman" w:eastAsia="Times New Roman" w:hAnsi="Times New Roman" w:cs="Times New Roman"/>
          <w:sz w:val="24"/>
          <w:szCs w:val="24"/>
          <w:lang w:val="uk-UA" w:eastAsia="ru-RU"/>
        </w:rPr>
      </w:pPr>
      <w:proofErr w:type="spellStart"/>
      <w:r w:rsidRPr="00061ACA">
        <w:rPr>
          <w:rFonts w:ascii="Times New Roman" w:eastAsia="Times New Roman" w:hAnsi="Times New Roman" w:cs="Times New Roman"/>
          <w:b/>
          <w:bCs/>
          <w:sz w:val="24"/>
          <w:szCs w:val="24"/>
          <w:lang w:val="uk-UA" w:eastAsia="ru-RU"/>
        </w:rPr>
        <w:t>Пререквізити</w:t>
      </w:r>
      <w:proofErr w:type="spellEnd"/>
      <w:r w:rsidRPr="00061ACA">
        <w:rPr>
          <w:rFonts w:ascii="Times New Roman" w:eastAsia="Times New Roman" w:hAnsi="Times New Roman" w:cs="Times New Roman"/>
          <w:b/>
          <w:bCs/>
          <w:sz w:val="24"/>
          <w:szCs w:val="24"/>
          <w:lang w:val="uk-UA" w:eastAsia="ru-RU"/>
        </w:rPr>
        <w:t xml:space="preserve"> курсу</w:t>
      </w:r>
    </w:p>
    <w:p w:rsidR="00667E8E" w:rsidRPr="00440144" w:rsidRDefault="00667E8E" w:rsidP="00667E8E">
      <w:pPr>
        <w:spacing w:line="240" w:lineRule="auto"/>
        <w:ind w:firstLine="567"/>
        <w:jc w:val="both"/>
        <w:rPr>
          <w:rFonts w:ascii="Times New Roman" w:hAnsi="Times New Roman" w:cs="Times New Roman"/>
          <w:sz w:val="24"/>
          <w:szCs w:val="24"/>
          <w:lang w:val="uk-UA"/>
        </w:rPr>
      </w:pPr>
      <w:r w:rsidRPr="00440144">
        <w:rPr>
          <w:rFonts w:ascii="Times New Roman" w:hAnsi="Times New Roman" w:cs="Times New Roman"/>
          <w:bCs/>
          <w:sz w:val="24"/>
          <w:szCs w:val="24"/>
          <w:lang w:val="uk-UA"/>
        </w:rPr>
        <w:t>Дисципліна</w:t>
      </w:r>
      <w:r w:rsidRPr="00440144">
        <w:rPr>
          <w:rFonts w:ascii="Times New Roman" w:hAnsi="Times New Roman" w:cs="Times New Roman"/>
          <w:sz w:val="24"/>
          <w:szCs w:val="24"/>
          <w:lang w:val="uk-UA"/>
        </w:rPr>
        <w:t xml:space="preserve"> викладається після таких комунікативно значущих дисциплін, як </w:t>
      </w:r>
      <w:r w:rsidRPr="00440144">
        <w:rPr>
          <w:rFonts w:ascii="Times New Roman" w:hAnsi="Times New Roman" w:cs="Times New Roman"/>
          <w:bCs/>
          <w:sz w:val="24"/>
          <w:szCs w:val="24"/>
          <w:lang w:val="uk-UA"/>
        </w:rPr>
        <w:t xml:space="preserve">«Основи наукових досліджень», </w:t>
      </w:r>
      <w:r w:rsidRPr="00440144">
        <w:rPr>
          <w:rFonts w:ascii="Times New Roman" w:hAnsi="Times New Roman" w:cs="Times New Roman"/>
          <w:sz w:val="24"/>
          <w:szCs w:val="24"/>
          <w:lang w:val="uk-UA"/>
        </w:rPr>
        <w:t>«</w:t>
      </w:r>
      <w:r w:rsidR="001130A9">
        <w:rPr>
          <w:rFonts w:ascii="Times New Roman" w:hAnsi="Times New Roman" w:cs="Times New Roman"/>
          <w:sz w:val="24"/>
          <w:szCs w:val="24"/>
          <w:lang w:val="uk-UA"/>
        </w:rPr>
        <w:t xml:space="preserve">Українська мова за професійним спрямуванням», </w:t>
      </w:r>
      <w:r w:rsidR="00FC0397">
        <w:rPr>
          <w:rFonts w:ascii="Times New Roman" w:hAnsi="Times New Roman" w:cs="Times New Roman"/>
          <w:sz w:val="24"/>
          <w:szCs w:val="24"/>
          <w:lang w:val="uk-UA"/>
        </w:rPr>
        <w:t>«</w:t>
      </w:r>
      <w:r w:rsidRPr="00440144">
        <w:rPr>
          <w:rFonts w:ascii="Times New Roman" w:hAnsi="Times New Roman" w:cs="Times New Roman"/>
          <w:sz w:val="24"/>
          <w:szCs w:val="24"/>
          <w:lang w:val="uk-UA"/>
        </w:rPr>
        <w:t>Філософія», «</w:t>
      </w:r>
      <w:r w:rsidR="00FC0397">
        <w:rPr>
          <w:rFonts w:ascii="Times New Roman" w:hAnsi="Times New Roman" w:cs="Times New Roman"/>
          <w:sz w:val="24"/>
          <w:szCs w:val="24"/>
          <w:lang w:val="uk-UA"/>
        </w:rPr>
        <w:t xml:space="preserve">Мовленнєва комунікація», </w:t>
      </w:r>
      <w:r w:rsidRPr="00440144">
        <w:rPr>
          <w:rFonts w:ascii="Times New Roman" w:hAnsi="Times New Roman" w:cs="Times New Roman"/>
          <w:sz w:val="24"/>
          <w:szCs w:val="24"/>
          <w:lang w:val="uk-UA"/>
        </w:rPr>
        <w:t>«Педагогіка», «Історія зарубіжної літератури»</w:t>
      </w:r>
      <w:r w:rsidRPr="00440144">
        <w:rPr>
          <w:rFonts w:ascii="Times New Roman" w:hAnsi="Times New Roman" w:cs="Times New Roman"/>
          <w:bCs/>
          <w:sz w:val="24"/>
          <w:szCs w:val="24"/>
          <w:lang w:val="uk-UA"/>
        </w:rPr>
        <w:t xml:space="preserve">. </w:t>
      </w:r>
      <w:r w:rsidRPr="00440144">
        <w:rPr>
          <w:rFonts w:ascii="Times New Roman" w:hAnsi="Times New Roman" w:cs="Times New Roman"/>
          <w:sz w:val="24"/>
          <w:szCs w:val="24"/>
          <w:lang w:val="uk-UA"/>
        </w:rPr>
        <w:t xml:space="preserve">Зазначені дисципліни формують у здобувачів </w:t>
      </w:r>
      <w:r w:rsidR="00FC0397">
        <w:rPr>
          <w:rFonts w:ascii="Times New Roman" w:hAnsi="Times New Roman" w:cs="Times New Roman"/>
          <w:sz w:val="24"/>
          <w:szCs w:val="24"/>
          <w:lang w:val="uk-UA"/>
        </w:rPr>
        <w:t xml:space="preserve">вищої </w:t>
      </w:r>
      <w:r w:rsidRPr="00440144">
        <w:rPr>
          <w:rFonts w:ascii="Times New Roman" w:hAnsi="Times New Roman" w:cs="Times New Roman"/>
          <w:sz w:val="24"/>
          <w:szCs w:val="24"/>
          <w:lang w:val="uk-UA"/>
        </w:rPr>
        <w:t>освіти уміння і навички грамотного доцільного мовлення у ситуаціях професійної комунікації, збагачують їх знаннями про систему мови, основні мовні закони і норми.</w:t>
      </w:r>
    </w:p>
    <w:p w:rsidR="00667E8E" w:rsidRPr="00061ACA" w:rsidRDefault="00667E8E" w:rsidP="00667E8E">
      <w:pPr>
        <w:spacing w:after="0" w:line="240" w:lineRule="auto"/>
        <w:ind w:left="1287"/>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7. Технічне й програмне забезпечення / обладнання</w:t>
      </w:r>
    </w:p>
    <w:p w:rsidR="00667E8E" w:rsidRPr="00061ACA" w:rsidRDefault="00667E8E" w:rsidP="00667E8E">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Вивчення курсу не потребує використання програмного забезпечення, крім загальновживаних програм і операційних систем.</w:t>
      </w:r>
    </w:p>
    <w:p w:rsidR="00667E8E" w:rsidRPr="00061ACA" w:rsidRDefault="00667E8E" w:rsidP="00667E8E">
      <w:pPr>
        <w:numPr>
          <w:ilvl w:val="0"/>
          <w:numId w:val="7"/>
        </w:num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Політики курсу</w:t>
      </w:r>
    </w:p>
    <w:p w:rsidR="00667E8E" w:rsidRPr="00061ACA" w:rsidRDefault="00667E8E" w:rsidP="00667E8E">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u w:val="single"/>
          <w:lang w:val="uk-UA" w:eastAsia="ru-RU"/>
        </w:rPr>
        <w:t>Письмові роботи.</w:t>
      </w:r>
      <w:r w:rsidRPr="00061ACA">
        <w:rPr>
          <w:rFonts w:ascii="Times New Roman" w:eastAsia="Times New Roman" w:hAnsi="Times New Roman" w:cs="Times New Roman"/>
          <w:sz w:val="24"/>
          <w:szCs w:val="24"/>
          <w:lang w:val="uk-UA" w:eastAsia="ru-RU"/>
        </w:rPr>
        <w:t xml:space="preserve"> Очікується, що здобувачі </w:t>
      </w:r>
      <w:r>
        <w:rPr>
          <w:rFonts w:ascii="Times New Roman" w:eastAsia="Times New Roman" w:hAnsi="Times New Roman" w:cs="Times New Roman"/>
          <w:sz w:val="24"/>
          <w:szCs w:val="24"/>
          <w:lang w:val="uk-UA" w:eastAsia="ru-RU"/>
        </w:rPr>
        <w:t xml:space="preserve">вищої </w:t>
      </w:r>
      <w:r w:rsidRPr="00061ACA">
        <w:rPr>
          <w:rFonts w:ascii="Times New Roman" w:eastAsia="Times New Roman" w:hAnsi="Times New Roman" w:cs="Times New Roman"/>
          <w:sz w:val="24"/>
          <w:szCs w:val="24"/>
          <w:lang w:val="uk-UA" w:eastAsia="ru-RU"/>
        </w:rPr>
        <w:t xml:space="preserve">освіти </w:t>
      </w:r>
      <w:r>
        <w:rPr>
          <w:rFonts w:ascii="Times New Roman" w:eastAsia="Times New Roman" w:hAnsi="Times New Roman" w:cs="Times New Roman"/>
          <w:sz w:val="24"/>
          <w:szCs w:val="24"/>
          <w:lang w:val="uk-UA" w:eastAsia="ru-RU"/>
        </w:rPr>
        <w:t xml:space="preserve">письмово виконають </w:t>
      </w:r>
      <w:r w:rsidRPr="00061ACA">
        <w:rPr>
          <w:rFonts w:ascii="Times New Roman" w:eastAsia="Times New Roman" w:hAnsi="Times New Roman" w:cs="Times New Roman"/>
          <w:sz w:val="24"/>
          <w:szCs w:val="24"/>
          <w:lang w:val="uk-UA" w:eastAsia="ru-RU"/>
        </w:rPr>
        <w:t>де</w:t>
      </w:r>
      <w:r>
        <w:rPr>
          <w:rFonts w:ascii="Times New Roman" w:eastAsia="Times New Roman" w:hAnsi="Times New Roman" w:cs="Times New Roman"/>
          <w:sz w:val="24"/>
          <w:szCs w:val="24"/>
          <w:lang w:val="uk-UA" w:eastAsia="ru-RU"/>
        </w:rPr>
        <w:t>я</w:t>
      </w:r>
      <w:r w:rsidRPr="00061ACA">
        <w:rPr>
          <w:rFonts w:ascii="Times New Roman" w:eastAsia="Times New Roman" w:hAnsi="Times New Roman" w:cs="Times New Roman"/>
          <w:sz w:val="24"/>
          <w:szCs w:val="24"/>
          <w:lang w:val="uk-UA" w:eastAsia="ru-RU"/>
        </w:rPr>
        <w:t>кі</w:t>
      </w:r>
      <w:r>
        <w:rPr>
          <w:rFonts w:ascii="Times New Roman" w:eastAsia="Times New Roman" w:hAnsi="Times New Roman" w:cs="Times New Roman"/>
          <w:sz w:val="24"/>
          <w:szCs w:val="24"/>
          <w:lang w:val="uk-UA" w:eastAsia="ru-RU"/>
        </w:rPr>
        <w:t xml:space="preserve"> завдання практичних занять</w:t>
      </w:r>
      <w:r w:rsidRPr="00061ACA">
        <w:rPr>
          <w:rFonts w:ascii="Times New Roman" w:eastAsia="Times New Roman" w:hAnsi="Times New Roman" w:cs="Times New Roman"/>
          <w:sz w:val="24"/>
          <w:szCs w:val="24"/>
          <w:lang w:val="uk-UA" w:eastAsia="ru-RU"/>
        </w:rPr>
        <w:t>.</w:t>
      </w:r>
    </w:p>
    <w:p w:rsidR="00667E8E" w:rsidRPr="00061ACA" w:rsidRDefault="00667E8E" w:rsidP="00667E8E">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u w:val="single"/>
          <w:lang w:val="uk-UA" w:eastAsia="ru-RU"/>
        </w:rPr>
        <w:t>Академічна доброчесність.</w:t>
      </w:r>
      <w:r w:rsidRPr="00061ACA">
        <w:rPr>
          <w:rFonts w:ascii="Times New Roman" w:eastAsia="Times New Roman" w:hAnsi="Times New Roman" w:cs="Times New Roman"/>
          <w:sz w:val="24"/>
          <w:szCs w:val="24"/>
          <w:lang w:val="uk-UA" w:eastAsia="ru-RU"/>
        </w:rPr>
        <w:t xml:space="preserve"> Очікується, що одні роботи здобувачів </w:t>
      </w:r>
      <w:r>
        <w:rPr>
          <w:rFonts w:ascii="Times New Roman" w:eastAsia="Times New Roman" w:hAnsi="Times New Roman" w:cs="Times New Roman"/>
          <w:sz w:val="24"/>
          <w:szCs w:val="24"/>
          <w:lang w:val="uk-UA" w:eastAsia="ru-RU"/>
        </w:rPr>
        <w:t>вищої</w:t>
      </w:r>
      <w:r w:rsidRPr="00061ACA">
        <w:rPr>
          <w:rFonts w:ascii="Times New Roman" w:eastAsia="Times New Roman" w:hAnsi="Times New Roman" w:cs="Times New Roman"/>
          <w:sz w:val="24"/>
          <w:szCs w:val="24"/>
          <w:lang w:val="uk-UA" w:eastAsia="ru-RU"/>
        </w:rPr>
        <w:t xml:space="preserve"> освіти матимуть характер відтворення (план, конспект</w:t>
      </w:r>
      <w:r>
        <w:rPr>
          <w:rFonts w:ascii="Times New Roman" w:eastAsia="Times New Roman" w:hAnsi="Times New Roman" w:cs="Times New Roman"/>
          <w:sz w:val="24"/>
          <w:szCs w:val="24"/>
          <w:lang w:val="uk-UA" w:eastAsia="ru-RU"/>
        </w:rPr>
        <w:t>, текст виступу</w:t>
      </w:r>
      <w:r w:rsidRPr="00061ACA">
        <w:rPr>
          <w:rFonts w:ascii="Times New Roman" w:eastAsia="Times New Roman" w:hAnsi="Times New Roman" w:cs="Times New Roman"/>
          <w:sz w:val="24"/>
          <w:szCs w:val="24"/>
          <w:lang w:val="uk-UA" w:eastAsia="ru-RU"/>
        </w:rPr>
        <w:t xml:space="preserve">), реферування з елементами власних міркувань (реферат). Неприпустимі відсутність посилань на використані джерела, фабрикування джерел, списування, втручання в роботу інших здобувачів. Виявлення ознак академічної </w:t>
      </w:r>
      <w:proofErr w:type="spellStart"/>
      <w:r w:rsidRPr="00061ACA">
        <w:rPr>
          <w:rFonts w:ascii="Times New Roman" w:eastAsia="Times New Roman" w:hAnsi="Times New Roman" w:cs="Times New Roman"/>
          <w:sz w:val="24"/>
          <w:szCs w:val="24"/>
          <w:lang w:val="uk-UA" w:eastAsia="ru-RU"/>
        </w:rPr>
        <w:t>недоброчесності</w:t>
      </w:r>
      <w:proofErr w:type="spellEnd"/>
      <w:r w:rsidRPr="00061ACA">
        <w:rPr>
          <w:rFonts w:ascii="Times New Roman" w:eastAsia="Times New Roman" w:hAnsi="Times New Roman" w:cs="Times New Roman"/>
          <w:sz w:val="24"/>
          <w:szCs w:val="24"/>
          <w:lang w:val="uk-UA" w:eastAsia="ru-RU"/>
        </w:rPr>
        <w:t xml:space="preserve"> в письмовій роботі здобувача освіти є підставою для її </w:t>
      </w:r>
      <w:proofErr w:type="spellStart"/>
      <w:r w:rsidRPr="00061ACA">
        <w:rPr>
          <w:rFonts w:ascii="Times New Roman" w:eastAsia="Times New Roman" w:hAnsi="Times New Roman" w:cs="Times New Roman"/>
          <w:sz w:val="24"/>
          <w:szCs w:val="24"/>
          <w:lang w:val="uk-UA" w:eastAsia="ru-RU"/>
        </w:rPr>
        <w:t>незарахування</w:t>
      </w:r>
      <w:proofErr w:type="spellEnd"/>
      <w:r w:rsidRPr="00061ACA">
        <w:rPr>
          <w:rFonts w:ascii="Times New Roman" w:eastAsia="Times New Roman" w:hAnsi="Times New Roman" w:cs="Times New Roman"/>
          <w:sz w:val="24"/>
          <w:szCs w:val="24"/>
          <w:lang w:val="uk-UA" w:eastAsia="ru-RU"/>
        </w:rPr>
        <w:t>, незалежно від масштабів плагіату чи обману.</w:t>
      </w:r>
    </w:p>
    <w:p w:rsidR="00667E8E" w:rsidRPr="00061ACA" w:rsidRDefault="00667E8E" w:rsidP="00667E8E">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Жодні форми порушення академічної доброчесності неприпустимі. У випадку таких подій – реагування відповідно до </w:t>
      </w:r>
      <w:hyperlink r:id="rId8" w:history="1">
        <w:r w:rsidRPr="00061ACA">
          <w:rPr>
            <w:rFonts w:ascii="Times New Roman" w:eastAsia="Times New Roman" w:hAnsi="Times New Roman" w:cs="Times New Roman"/>
            <w:color w:val="0000FF"/>
            <w:sz w:val="24"/>
            <w:szCs w:val="24"/>
            <w:u w:val="single"/>
            <w:lang w:val="uk-UA" w:eastAsia="ru-RU"/>
          </w:rPr>
          <w:t>Положення про організацію освітнього процесу в Кам’янець-Подільському національному університету імені Івана Огієнка.</w:t>
        </w:r>
      </w:hyperlink>
    </w:p>
    <w:p w:rsidR="00667E8E" w:rsidRPr="00061ACA" w:rsidRDefault="00667E8E" w:rsidP="00667E8E">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u w:val="single"/>
          <w:lang w:val="uk-UA" w:eastAsia="ru-RU"/>
        </w:rPr>
        <w:t>Відвідання занять.</w:t>
      </w:r>
      <w:r w:rsidRPr="00061ACA">
        <w:rPr>
          <w:rFonts w:ascii="Times New Roman" w:eastAsia="Times New Roman" w:hAnsi="Times New Roman" w:cs="Times New Roman"/>
          <w:sz w:val="24"/>
          <w:szCs w:val="24"/>
          <w:lang w:val="uk-UA" w:eastAsia="ru-RU"/>
        </w:rPr>
        <w:t xml:space="preserve"> Очікується, що всі здобувачі вищої освіти відвідають усі лекції і практичні заняття курсу. Вони мають інформувати викладача про неможливість відвідати заняття. У будь-якому випадку здобувачі зобов’язані дотримуватися термінів виконання усіх видів робіт, передбачених </w:t>
      </w:r>
      <w:r>
        <w:rPr>
          <w:rFonts w:ascii="Times New Roman" w:eastAsia="Times New Roman" w:hAnsi="Times New Roman" w:cs="Times New Roman"/>
          <w:sz w:val="24"/>
          <w:szCs w:val="24"/>
          <w:lang w:val="uk-UA" w:eastAsia="ru-RU"/>
        </w:rPr>
        <w:t xml:space="preserve">робочою програмою </w:t>
      </w:r>
      <w:r w:rsidRPr="00061ACA">
        <w:rPr>
          <w:rFonts w:ascii="Times New Roman" w:eastAsia="Times New Roman" w:hAnsi="Times New Roman" w:cs="Times New Roman"/>
          <w:sz w:val="24"/>
          <w:szCs w:val="24"/>
          <w:lang w:val="uk-UA" w:eastAsia="ru-RU"/>
        </w:rPr>
        <w:t>дисциплін</w:t>
      </w:r>
      <w:r>
        <w:rPr>
          <w:rFonts w:ascii="Times New Roman" w:eastAsia="Times New Roman" w:hAnsi="Times New Roman" w:cs="Times New Roman"/>
          <w:sz w:val="24"/>
          <w:szCs w:val="24"/>
          <w:lang w:val="uk-UA" w:eastAsia="ru-RU"/>
        </w:rPr>
        <w:t>и</w:t>
      </w:r>
      <w:r w:rsidRPr="00061ACA">
        <w:rPr>
          <w:rFonts w:ascii="Times New Roman" w:eastAsia="Times New Roman" w:hAnsi="Times New Roman" w:cs="Times New Roman"/>
          <w:sz w:val="24"/>
          <w:szCs w:val="24"/>
          <w:lang w:val="uk-UA" w:eastAsia="ru-RU"/>
        </w:rPr>
        <w:t>. В разі пропуску занять або ж невиконання завдань здобувач перескладає заборгованість у формі, визначеній викладачем.</w:t>
      </w:r>
    </w:p>
    <w:p w:rsidR="00667E8E" w:rsidRPr="00061ACA" w:rsidRDefault="00667E8E" w:rsidP="00667E8E">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u w:val="single"/>
          <w:lang w:val="uk-UA" w:eastAsia="ru-RU"/>
        </w:rPr>
        <w:t>Поведінка в аудиторії.</w:t>
      </w:r>
      <w:r w:rsidRPr="00061ACA">
        <w:rPr>
          <w:rFonts w:ascii="Times New Roman" w:eastAsia="Times New Roman" w:hAnsi="Times New Roman" w:cs="Times New Roman"/>
          <w:sz w:val="24"/>
          <w:szCs w:val="24"/>
          <w:lang w:val="uk-UA" w:eastAsia="ru-RU"/>
        </w:rPr>
        <w:t xml:space="preserve"> Очікується, що здобувачі </w:t>
      </w:r>
      <w:r>
        <w:rPr>
          <w:rFonts w:ascii="Times New Roman" w:eastAsia="Times New Roman" w:hAnsi="Times New Roman" w:cs="Times New Roman"/>
          <w:sz w:val="24"/>
          <w:szCs w:val="24"/>
          <w:lang w:val="uk-UA" w:eastAsia="ru-RU"/>
        </w:rPr>
        <w:t>вищої</w:t>
      </w:r>
      <w:r w:rsidRPr="00061ACA">
        <w:rPr>
          <w:rFonts w:ascii="Times New Roman" w:eastAsia="Times New Roman" w:hAnsi="Times New Roman" w:cs="Times New Roman"/>
          <w:sz w:val="24"/>
          <w:szCs w:val="24"/>
          <w:lang w:val="uk-UA" w:eastAsia="ru-RU"/>
        </w:rPr>
        <w:t xml:space="preserve"> освіти будуть поводитись в аудиторії відповідно до норм академічного спілкування, не порушуватимуть дисципліну, з повагою ставитимуться до однокурсників і колег.</w:t>
      </w:r>
    </w:p>
    <w:p w:rsidR="00667E8E" w:rsidRPr="00061ACA" w:rsidRDefault="00667E8E" w:rsidP="00667E8E">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u w:val="single"/>
          <w:lang w:val="uk-UA" w:eastAsia="ru-RU"/>
        </w:rPr>
        <w:t>Література</w:t>
      </w:r>
      <w:r w:rsidRPr="002114BB">
        <w:rPr>
          <w:rFonts w:ascii="Times New Roman" w:eastAsia="Times New Roman" w:hAnsi="Times New Roman" w:cs="Times New Roman"/>
          <w:sz w:val="24"/>
          <w:szCs w:val="24"/>
          <w:lang w:val="uk-UA" w:eastAsia="ru-RU"/>
        </w:rPr>
        <w:t xml:space="preserve">. </w:t>
      </w:r>
      <w:r w:rsidRPr="00061ACA">
        <w:rPr>
          <w:rFonts w:ascii="Times New Roman" w:eastAsia="Times New Roman" w:hAnsi="Times New Roman" w:cs="Times New Roman"/>
          <w:sz w:val="24"/>
          <w:szCs w:val="24"/>
          <w:lang w:val="uk-UA" w:eastAsia="ru-RU"/>
        </w:rPr>
        <w:t>Уся література, яку здобувачі освіти не можуть знайти самостійно, буде надана викладачем виключно в освітніх цілях, без права її передачі третім особам. Позитивно оцінюється використання й іншої літератури та джерел, яких немає серед рекомендованих.</w:t>
      </w:r>
    </w:p>
    <w:p w:rsidR="00667E8E" w:rsidRPr="00061ACA" w:rsidRDefault="00667E8E" w:rsidP="00667E8E">
      <w:pPr>
        <w:numPr>
          <w:ilvl w:val="0"/>
          <w:numId w:val="8"/>
        </w:numPr>
        <w:spacing w:before="120" w:after="120" w:line="240" w:lineRule="auto"/>
        <w:ind w:left="714" w:hanging="357"/>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lastRenderedPageBreak/>
        <w:t>Схема курсу</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32"/>
        <w:gridCol w:w="4070"/>
        <w:gridCol w:w="1381"/>
        <w:gridCol w:w="1375"/>
        <w:gridCol w:w="1678"/>
        <w:gridCol w:w="2437"/>
        <w:gridCol w:w="883"/>
        <w:gridCol w:w="1624"/>
      </w:tblGrid>
      <w:tr w:rsidR="00987189" w:rsidRPr="00061ACA" w:rsidTr="00667E8E">
        <w:trPr>
          <w:tblCellSpacing w:w="15" w:type="dxa"/>
        </w:trPr>
        <w:tc>
          <w:tcPr>
            <w:tcW w:w="0" w:type="auto"/>
            <w:vAlign w:val="center"/>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Дата /</w:t>
            </w:r>
          </w:p>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кількість акад. год.</w:t>
            </w:r>
          </w:p>
        </w:tc>
        <w:tc>
          <w:tcPr>
            <w:tcW w:w="0" w:type="auto"/>
            <w:vAlign w:val="center"/>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Тема, план</w:t>
            </w:r>
          </w:p>
        </w:tc>
        <w:tc>
          <w:tcPr>
            <w:tcW w:w="0" w:type="auto"/>
            <w:vAlign w:val="center"/>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Форма заняття</w:t>
            </w:r>
          </w:p>
        </w:tc>
        <w:tc>
          <w:tcPr>
            <w:tcW w:w="0" w:type="auto"/>
            <w:vAlign w:val="center"/>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Матеріали</w:t>
            </w:r>
          </w:p>
        </w:tc>
        <w:tc>
          <w:tcPr>
            <w:tcW w:w="0" w:type="auto"/>
            <w:vAlign w:val="center"/>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Література</w:t>
            </w:r>
          </w:p>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proofErr w:type="spellStart"/>
            <w:r w:rsidRPr="00061ACA">
              <w:rPr>
                <w:rFonts w:ascii="Times New Roman" w:eastAsia="Times New Roman" w:hAnsi="Times New Roman" w:cs="Times New Roman"/>
                <w:sz w:val="24"/>
                <w:szCs w:val="24"/>
                <w:lang w:val="uk-UA" w:eastAsia="ru-RU"/>
              </w:rPr>
              <w:t>Інтернет-</w:t>
            </w:r>
            <w:proofErr w:type="spellEnd"/>
          </w:p>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ресурси</w:t>
            </w:r>
          </w:p>
        </w:tc>
        <w:tc>
          <w:tcPr>
            <w:tcW w:w="0" w:type="auto"/>
            <w:vAlign w:val="center"/>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Завдання,</w:t>
            </w:r>
          </w:p>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proofErr w:type="spellStart"/>
            <w:r w:rsidRPr="00061ACA">
              <w:rPr>
                <w:rFonts w:ascii="Times New Roman" w:eastAsia="Times New Roman" w:hAnsi="Times New Roman" w:cs="Times New Roman"/>
                <w:sz w:val="24"/>
                <w:szCs w:val="24"/>
                <w:lang w:val="uk-UA" w:eastAsia="ru-RU"/>
              </w:rPr>
              <w:t>год</w:t>
            </w:r>
            <w:proofErr w:type="spellEnd"/>
          </w:p>
        </w:tc>
        <w:tc>
          <w:tcPr>
            <w:tcW w:w="0" w:type="auto"/>
            <w:vAlign w:val="center"/>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Вага оцінки</w:t>
            </w:r>
          </w:p>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(балів)</w:t>
            </w:r>
          </w:p>
        </w:tc>
        <w:tc>
          <w:tcPr>
            <w:tcW w:w="0" w:type="auto"/>
            <w:vAlign w:val="center"/>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Термін виконання</w:t>
            </w:r>
          </w:p>
        </w:tc>
      </w:tr>
      <w:tr w:rsidR="00667E8E" w:rsidRPr="00061ACA" w:rsidTr="00B0611E">
        <w:trPr>
          <w:trHeight w:val="480"/>
          <w:tblCellSpacing w:w="15" w:type="dxa"/>
        </w:trPr>
        <w:tc>
          <w:tcPr>
            <w:tcW w:w="0" w:type="auto"/>
            <w:gridSpan w:val="8"/>
            <w:vAlign w:val="center"/>
            <w:hideMark/>
          </w:tcPr>
          <w:p w:rsidR="00667E8E" w:rsidRPr="00061ACA" w:rsidRDefault="00667E8E" w:rsidP="00667E8E">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Модуль І.</w:t>
            </w:r>
            <w:r w:rsidRPr="00061AC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Мовленнєва комунікація</w:t>
            </w:r>
          </w:p>
        </w:tc>
      </w:tr>
      <w:tr w:rsidR="00987189" w:rsidRPr="00061ACA" w:rsidTr="00667E8E">
        <w:trPr>
          <w:tblCellSpacing w:w="15" w:type="dxa"/>
        </w:trPr>
        <w:tc>
          <w:tcPr>
            <w:tcW w:w="0" w:type="auto"/>
            <w:hideMark/>
          </w:tcPr>
          <w:p w:rsidR="00667E8E" w:rsidRPr="00825F08" w:rsidRDefault="00E55CD8" w:rsidP="00667E8E">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2</w:t>
            </w:r>
            <w:r w:rsidR="00667E8E" w:rsidRPr="00825F08">
              <w:rPr>
                <w:rFonts w:ascii="Times New Roman" w:eastAsia="Times New Roman" w:hAnsi="Times New Roman" w:cs="Times New Roman"/>
                <w:sz w:val="24"/>
                <w:szCs w:val="24"/>
                <w:lang w:val="uk-UA" w:eastAsia="ru-RU"/>
              </w:rPr>
              <w:t xml:space="preserve"> </w:t>
            </w:r>
            <w:proofErr w:type="spellStart"/>
            <w:r w:rsidR="00667E8E" w:rsidRPr="00825F08">
              <w:rPr>
                <w:rFonts w:ascii="Times New Roman" w:eastAsia="Times New Roman" w:hAnsi="Times New Roman" w:cs="Times New Roman"/>
                <w:sz w:val="24"/>
                <w:szCs w:val="24"/>
                <w:lang w:val="uk-UA" w:eastAsia="ru-RU"/>
              </w:rPr>
              <w:t>год</w:t>
            </w:r>
            <w:proofErr w:type="spellEnd"/>
          </w:p>
          <w:p w:rsidR="00667E8E" w:rsidRPr="00825F08" w:rsidRDefault="00667E8E" w:rsidP="00667E8E">
            <w:pPr>
              <w:spacing w:after="0" w:line="240" w:lineRule="auto"/>
              <w:rPr>
                <w:rFonts w:ascii="Times New Roman" w:eastAsia="Times New Roman" w:hAnsi="Times New Roman" w:cs="Times New Roman"/>
                <w:sz w:val="24"/>
                <w:szCs w:val="24"/>
                <w:lang w:val="uk-UA" w:eastAsia="ru-RU"/>
              </w:rPr>
            </w:pPr>
          </w:p>
          <w:p w:rsidR="00667E8E" w:rsidRPr="00825F08" w:rsidRDefault="00667E8E" w:rsidP="00667E8E">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 xml:space="preserve">2 </w:t>
            </w:r>
            <w:proofErr w:type="spellStart"/>
            <w:r w:rsidRPr="00825F08">
              <w:rPr>
                <w:rFonts w:ascii="Times New Roman" w:eastAsia="Times New Roman" w:hAnsi="Times New Roman" w:cs="Times New Roman"/>
                <w:sz w:val="24"/>
                <w:szCs w:val="24"/>
                <w:lang w:val="uk-UA" w:eastAsia="ru-RU"/>
              </w:rPr>
              <w:t>год</w:t>
            </w:r>
            <w:proofErr w:type="spellEnd"/>
          </w:p>
          <w:p w:rsidR="00667E8E" w:rsidRPr="00825F08" w:rsidRDefault="00667E8E" w:rsidP="00667E8E">
            <w:pPr>
              <w:spacing w:after="0" w:line="240" w:lineRule="auto"/>
              <w:rPr>
                <w:rFonts w:ascii="Times New Roman" w:eastAsia="Times New Roman" w:hAnsi="Times New Roman" w:cs="Times New Roman"/>
                <w:sz w:val="24"/>
                <w:szCs w:val="24"/>
                <w:lang w:val="uk-UA" w:eastAsia="ru-RU"/>
              </w:rPr>
            </w:pPr>
          </w:p>
          <w:p w:rsidR="00667E8E" w:rsidRPr="00825F08" w:rsidRDefault="00667E8E" w:rsidP="00667E8E">
            <w:pPr>
              <w:spacing w:after="0" w:line="240" w:lineRule="auto"/>
              <w:rPr>
                <w:rFonts w:ascii="Times New Roman" w:eastAsia="Times New Roman" w:hAnsi="Times New Roman" w:cs="Times New Roman"/>
                <w:sz w:val="24"/>
                <w:szCs w:val="24"/>
                <w:lang w:val="uk-UA" w:eastAsia="ru-RU"/>
              </w:rPr>
            </w:pPr>
          </w:p>
          <w:p w:rsidR="00667E8E" w:rsidRPr="00825F08" w:rsidRDefault="00667E8E" w:rsidP="00667E8E">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15 год.</w:t>
            </w:r>
          </w:p>
        </w:tc>
        <w:tc>
          <w:tcPr>
            <w:tcW w:w="0" w:type="auto"/>
            <w:hideMark/>
          </w:tcPr>
          <w:p w:rsidR="00FC0397" w:rsidRDefault="00667E8E" w:rsidP="00FC0397">
            <w:pPr>
              <w:spacing w:after="0" w:line="240" w:lineRule="auto"/>
              <w:outlineLvl w:val="1"/>
              <w:rPr>
                <w:rFonts w:ascii="Times New Roman" w:eastAsia="Times New Roman" w:hAnsi="Times New Roman" w:cs="Times New Roman"/>
                <w:b/>
                <w:bCs/>
                <w:i/>
                <w:iCs/>
                <w:sz w:val="24"/>
                <w:szCs w:val="24"/>
                <w:lang w:val="uk-UA" w:eastAsia="ru-RU"/>
              </w:rPr>
            </w:pPr>
            <w:r w:rsidRPr="00061ACA">
              <w:rPr>
                <w:rFonts w:ascii="Times New Roman" w:eastAsia="Times New Roman" w:hAnsi="Times New Roman" w:cs="Times New Roman"/>
                <w:b/>
                <w:bCs/>
                <w:i/>
                <w:iCs/>
                <w:sz w:val="24"/>
                <w:szCs w:val="24"/>
                <w:lang w:val="uk-UA" w:eastAsia="ru-RU"/>
              </w:rPr>
              <w:t xml:space="preserve">Тема 1. </w:t>
            </w:r>
            <w:r w:rsidR="00FC0397" w:rsidRPr="00FC0397">
              <w:rPr>
                <w:rFonts w:ascii="Times New Roman" w:eastAsia="Times New Roman" w:hAnsi="Times New Roman" w:cs="Times New Roman"/>
                <w:b/>
                <w:bCs/>
                <w:iCs/>
                <w:sz w:val="24"/>
                <w:szCs w:val="24"/>
                <w:lang w:val="uk-UA" w:eastAsia="ru-RU"/>
              </w:rPr>
              <w:t xml:space="preserve">Ораторство </w:t>
            </w:r>
          </w:p>
          <w:p w:rsidR="00667E8E" w:rsidRPr="00061ACA" w:rsidRDefault="00667E8E" w:rsidP="00FC0397">
            <w:pPr>
              <w:spacing w:after="0" w:line="240" w:lineRule="auto"/>
              <w:outlineLvl w:val="1"/>
              <w:rPr>
                <w:rFonts w:ascii="Times New Roman" w:eastAsia="Times New Roman" w:hAnsi="Times New Roman" w:cs="Times New Roman"/>
                <w:b/>
                <w:bCs/>
                <w:sz w:val="24"/>
                <w:szCs w:val="24"/>
                <w:lang w:val="uk-UA" w:eastAsia="ru-RU"/>
              </w:rPr>
            </w:pPr>
            <w:r w:rsidRPr="002114BB">
              <w:rPr>
                <w:rFonts w:ascii="Times New Roman" w:eastAsia="Times New Roman" w:hAnsi="Times New Roman" w:cs="Times New Roman"/>
                <w:b/>
                <w:bCs/>
                <w:sz w:val="24"/>
                <w:szCs w:val="24"/>
                <w:lang w:val="uk-UA" w:eastAsia="ru-RU"/>
              </w:rPr>
              <w:t>як мистецтво і навчальна дисципліна</w:t>
            </w:r>
          </w:p>
        </w:tc>
        <w:tc>
          <w:tcPr>
            <w:tcW w:w="0" w:type="auto"/>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лекція</w:t>
            </w:r>
          </w:p>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p>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самостійна робота</w:t>
            </w:r>
          </w:p>
        </w:tc>
        <w:tc>
          <w:tcPr>
            <w:tcW w:w="0" w:type="auto"/>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Презентація</w:t>
            </w:r>
          </w:p>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Текс</w:t>
            </w:r>
            <w:r w:rsidR="00E55CD8">
              <w:rPr>
                <w:rFonts w:ascii="Times New Roman" w:eastAsia="Times New Roman" w:hAnsi="Times New Roman" w:cs="Times New Roman"/>
                <w:sz w:val="24"/>
                <w:szCs w:val="24"/>
                <w:lang w:val="uk-UA" w:eastAsia="ru-RU"/>
              </w:rPr>
              <w:t>т</w:t>
            </w:r>
            <w:r w:rsidRPr="00061ACA">
              <w:rPr>
                <w:rFonts w:ascii="Times New Roman" w:eastAsia="Times New Roman" w:hAnsi="Times New Roman" w:cs="Times New Roman"/>
                <w:sz w:val="24"/>
                <w:szCs w:val="24"/>
                <w:lang w:val="uk-UA" w:eastAsia="ru-RU"/>
              </w:rPr>
              <w:t xml:space="preserve"> лекці</w:t>
            </w:r>
            <w:r w:rsidR="00E55CD8">
              <w:rPr>
                <w:rFonts w:ascii="Times New Roman" w:eastAsia="Times New Roman" w:hAnsi="Times New Roman" w:cs="Times New Roman"/>
                <w:sz w:val="24"/>
                <w:szCs w:val="24"/>
                <w:lang w:val="uk-UA" w:eastAsia="ru-RU"/>
              </w:rPr>
              <w:t>ї</w:t>
            </w:r>
          </w:p>
          <w:p w:rsidR="00667E8E" w:rsidRPr="00061ACA" w:rsidRDefault="00667E8E" w:rsidP="00FC0397">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План </w:t>
            </w:r>
            <w:r w:rsidR="00FC0397">
              <w:rPr>
                <w:rFonts w:ascii="Times New Roman" w:eastAsia="Times New Roman" w:hAnsi="Times New Roman" w:cs="Times New Roman"/>
                <w:sz w:val="24"/>
                <w:szCs w:val="24"/>
                <w:lang w:val="uk-UA" w:eastAsia="ru-RU"/>
              </w:rPr>
              <w:t>ПЗ</w:t>
            </w:r>
            <w:r w:rsidRPr="00061ACA">
              <w:rPr>
                <w:rFonts w:ascii="Times New Roman" w:eastAsia="Times New Roman" w:hAnsi="Times New Roman" w:cs="Times New Roman"/>
                <w:sz w:val="24"/>
                <w:szCs w:val="24"/>
                <w:lang w:val="uk-UA" w:eastAsia="ru-RU"/>
              </w:rPr>
              <w:t xml:space="preserve"> №1</w:t>
            </w:r>
          </w:p>
        </w:tc>
        <w:tc>
          <w:tcPr>
            <w:tcW w:w="0" w:type="auto"/>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 xml:space="preserve">1-4, 6. 8, </w:t>
            </w:r>
            <w:r>
              <w:rPr>
                <w:rFonts w:ascii="Times New Roman" w:eastAsia="Times New Roman" w:hAnsi="Times New Roman" w:cs="Times New Roman"/>
                <w:sz w:val="24"/>
                <w:szCs w:val="24"/>
                <w:lang w:val="uk-UA" w:eastAsia="ru-RU"/>
              </w:rPr>
              <w:t>9, 10, 25, 26</w:t>
            </w:r>
          </w:p>
        </w:tc>
        <w:tc>
          <w:tcPr>
            <w:tcW w:w="0" w:type="auto"/>
            <w:hideMark/>
          </w:tcPr>
          <w:p w:rsidR="00667E8E" w:rsidRPr="00061ACA" w:rsidRDefault="00667E8E" w:rsidP="00667E8E">
            <w:pPr>
              <w:spacing w:after="0" w:line="240" w:lineRule="auto"/>
              <w:rPr>
                <w:rFonts w:ascii="Times New Roman" w:eastAsia="Times New Roman" w:hAnsi="Times New Roman" w:cs="Times New Roman"/>
                <w:i/>
                <w:sz w:val="24"/>
                <w:szCs w:val="24"/>
                <w:lang w:val="uk-UA" w:eastAsia="ru-RU"/>
              </w:rPr>
            </w:pPr>
            <w:r w:rsidRPr="00DD37E7">
              <w:rPr>
                <w:rFonts w:ascii="Times New Roman" w:eastAsia="Times New Roman" w:hAnsi="Times New Roman" w:cs="Times New Roman"/>
                <w:sz w:val="20"/>
                <w:szCs w:val="20"/>
                <w:lang w:val="uk-UA" w:eastAsia="ru-RU"/>
              </w:rPr>
              <w:t xml:space="preserve">Переглянути презентацію, перечитати т-ти лекції, </w:t>
            </w:r>
            <w:r w:rsidRPr="00DD37E7">
              <w:rPr>
                <w:rFonts w:ascii="Times New Roman" w:eastAsia="Times New Roman" w:hAnsi="Times New Roman" w:cs="Times New Roman"/>
                <w:i/>
                <w:sz w:val="20"/>
                <w:szCs w:val="20"/>
                <w:lang w:val="uk-UA" w:eastAsia="ru-RU"/>
              </w:rPr>
              <w:t>2 год</w:t>
            </w:r>
            <w:r w:rsidRPr="00061ACA">
              <w:rPr>
                <w:rFonts w:ascii="Times New Roman" w:eastAsia="Times New Roman" w:hAnsi="Times New Roman" w:cs="Times New Roman"/>
                <w:i/>
                <w:sz w:val="24"/>
                <w:szCs w:val="24"/>
                <w:lang w:val="uk-UA" w:eastAsia="ru-RU"/>
              </w:rPr>
              <w:t>.</w:t>
            </w:r>
          </w:p>
          <w:p w:rsidR="00667E8E" w:rsidRPr="00DD37E7" w:rsidRDefault="00667E8E" w:rsidP="00667E8E">
            <w:pPr>
              <w:spacing w:after="0" w:line="240" w:lineRule="auto"/>
              <w:rPr>
                <w:rFonts w:ascii="Times New Roman" w:eastAsia="Times New Roman" w:hAnsi="Times New Roman" w:cs="Times New Roman"/>
                <w:i/>
                <w:sz w:val="20"/>
                <w:szCs w:val="20"/>
                <w:lang w:val="uk-UA" w:eastAsia="ru-RU"/>
              </w:rPr>
            </w:pPr>
            <w:r w:rsidRPr="00DD37E7">
              <w:rPr>
                <w:rFonts w:ascii="Times New Roman" w:eastAsia="Times New Roman" w:hAnsi="Times New Roman" w:cs="Times New Roman"/>
                <w:sz w:val="20"/>
                <w:szCs w:val="20"/>
                <w:lang w:val="uk-UA" w:eastAsia="ru-RU"/>
              </w:rPr>
              <w:t xml:space="preserve">Виконати завдання за планом ПЗ 1 </w:t>
            </w:r>
            <w:r w:rsidRPr="00DD37E7">
              <w:rPr>
                <w:rFonts w:ascii="Times New Roman" w:eastAsia="Times New Roman" w:hAnsi="Times New Roman" w:cs="Times New Roman"/>
                <w:i/>
                <w:sz w:val="20"/>
                <w:szCs w:val="20"/>
                <w:lang w:val="uk-UA" w:eastAsia="ru-RU"/>
              </w:rPr>
              <w:t xml:space="preserve">– </w:t>
            </w:r>
            <w:r>
              <w:rPr>
                <w:rFonts w:ascii="Times New Roman" w:eastAsia="Times New Roman" w:hAnsi="Times New Roman" w:cs="Times New Roman"/>
                <w:i/>
                <w:sz w:val="20"/>
                <w:szCs w:val="20"/>
                <w:lang w:val="uk-UA" w:eastAsia="ru-RU"/>
              </w:rPr>
              <w:t>2</w:t>
            </w:r>
            <w:r w:rsidRPr="00DD37E7">
              <w:rPr>
                <w:rFonts w:ascii="Times New Roman" w:eastAsia="Times New Roman" w:hAnsi="Times New Roman" w:cs="Times New Roman"/>
                <w:i/>
                <w:sz w:val="20"/>
                <w:szCs w:val="20"/>
                <w:lang w:val="uk-UA" w:eastAsia="ru-RU"/>
              </w:rPr>
              <w:t xml:space="preserve"> год.</w:t>
            </w:r>
          </w:p>
          <w:p w:rsidR="00667E8E" w:rsidRPr="00061ACA" w:rsidRDefault="00667E8E" w:rsidP="00667E8E">
            <w:pPr>
              <w:spacing w:after="0" w:line="240" w:lineRule="auto"/>
              <w:rPr>
                <w:rFonts w:ascii="Times New Roman" w:eastAsia="Times New Roman" w:hAnsi="Times New Roman" w:cs="Times New Roman"/>
                <w:lang w:val="uk-UA" w:eastAsia="ru-RU"/>
              </w:rPr>
            </w:pPr>
            <w:r w:rsidRPr="00DD37E7">
              <w:rPr>
                <w:rFonts w:ascii="Times New Roman" w:eastAsia="Times New Roman" w:hAnsi="Times New Roman" w:cs="Times New Roman"/>
                <w:sz w:val="20"/>
                <w:szCs w:val="20"/>
                <w:lang w:val="uk-UA" w:eastAsia="ru-RU"/>
              </w:rPr>
              <w:t>Конспект / підготовка до співбесіди</w:t>
            </w:r>
            <w:r w:rsidR="00E55CD8">
              <w:rPr>
                <w:rFonts w:ascii="Times New Roman" w:eastAsia="Times New Roman" w:hAnsi="Times New Roman" w:cs="Times New Roman"/>
                <w:sz w:val="20"/>
                <w:szCs w:val="20"/>
                <w:lang w:val="uk-UA" w:eastAsia="ru-RU"/>
              </w:rPr>
              <w:t xml:space="preserve"> / аналіз виступу</w:t>
            </w:r>
          </w:p>
        </w:tc>
        <w:tc>
          <w:tcPr>
            <w:tcW w:w="0" w:type="auto"/>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i/>
                <w:iCs/>
                <w:sz w:val="24"/>
                <w:szCs w:val="24"/>
                <w:lang w:val="uk-UA" w:eastAsia="ru-RU"/>
              </w:rPr>
              <w:t> </w:t>
            </w:r>
          </w:p>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i/>
                <w:iCs/>
                <w:sz w:val="24"/>
                <w:szCs w:val="24"/>
                <w:lang w:val="uk-UA" w:eastAsia="ru-RU"/>
              </w:rPr>
              <w:t> </w:t>
            </w:r>
          </w:p>
          <w:p w:rsidR="00667E8E" w:rsidRDefault="00667E8E" w:rsidP="00667E8E">
            <w:pPr>
              <w:spacing w:after="0" w:line="240" w:lineRule="auto"/>
              <w:rPr>
                <w:rFonts w:ascii="Times New Roman" w:eastAsia="Times New Roman" w:hAnsi="Times New Roman" w:cs="Times New Roman"/>
                <w:i/>
                <w:iCs/>
                <w:sz w:val="24"/>
                <w:szCs w:val="24"/>
                <w:lang w:val="uk-UA" w:eastAsia="ru-RU"/>
              </w:rPr>
            </w:pPr>
            <w:r w:rsidRPr="00061ACA">
              <w:rPr>
                <w:rFonts w:ascii="Times New Roman" w:eastAsia="Times New Roman" w:hAnsi="Times New Roman" w:cs="Times New Roman"/>
                <w:i/>
                <w:iCs/>
                <w:sz w:val="24"/>
                <w:szCs w:val="24"/>
                <w:lang w:val="uk-UA" w:eastAsia="ru-RU"/>
              </w:rPr>
              <w:t> </w:t>
            </w:r>
          </w:p>
          <w:p w:rsidR="00667E8E" w:rsidRPr="00061ACA" w:rsidRDefault="00667E8E" w:rsidP="00667E8E">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667E8E" w:rsidRDefault="00667E8E" w:rsidP="00667E8E">
            <w:pPr>
              <w:spacing w:after="0" w:line="240" w:lineRule="auto"/>
              <w:rPr>
                <w:rFonts w:ascii="Times New Roman" w:eastAsia="Times New Roman" w:hAnsi="Times New Roman" w:cs="Times New Roman"/>
                <w:lang w:val="uk-UA" w:eastAsia="ru-RU"/>
              </w:rPr>
            </w:pPr>
          </w:p>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lang w:val="uk-UA" w:eastAsia="ru-RU"/>
              </w:rPr>
              <w:t>5 балів</w:t>
            </w:r>
          </w:p>
        </w:tc>
        <w:tc>
          <w:tcPr>
            <w:tcW w:w="0" w:type="auto"/>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відповідно до розкладу занять</w:t>
            </w:r>
          </w:p>
        </w:tc>
      </w:tr>
      <w:tr w:rsidR="00987189" w:rsidRPr="00061ACA" w:rsidTr="00667E8E">
        <w:trPr>
          <w:tblCellSpacing w:w="15" w:type="dxa"/>
        </w:trPr>
        <w:tc>
          <w:tcPr>
            <w:tcW w:w="0" w:type="auto"/>
            <w:hideMark/>
          </w:tcPr>
          <w:p w:rsidR="00667E8E" w:rsidRPr="00825F08" w:rsidRDefault="00667E8E" w:rsidP="00667E8E">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2 год</w:t>
            </w:r>
            <w:r w:rsidR="00E55CD8" w:rsidRPr="00825F08">
              <w:rPr>
                <w:rFonts w:ascii="Times New Roman" w:eastAsia="Times New Roman" w:hAnsi="Times New Roman" w:cs="Times New Roman"/>
                <w:sz w:val="24"/>
                <w:szCs w:val="24"/>
                <w:lang w:val="uk-UA" w:eastAsia="ru-RU"/>
              </w:rPr>
              <w:t>.</w:t>
            </w:r>
          </w:p>
          <w:p w:rsidR="00667E8E" w:rsidRPr="00825F08" w:rsidRDefault="00667E8E" w:rsidP="00667E8E">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2 год</w:t>
            </w:r>
            <w:r w:rsidR="00E55CD8" w:rsidRPr="00825F08">
              <w:rPr>
                <w:rFonts w:ascii="Times New Roman" w:eastAsia="Times New Roman" w:hAnsi="Times New Roman" w:cs="Times New Roman"/>
                <w:sz w:val="24"/>
                <w:szCs w:val="24"/>
                <w:lang w:val="uk-UA" w:eastAsia="ru-RU"/>
              </w:rPr>
              <w:t>.</w:t>
            </w:r>
          </w:p>
          <w:p w:rsidR="00E55CD8" w:rsidRPr="00825F08" w:rsidRDefault="00E55CD8" w:rsidP="00667E8E">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2 год.</w:t>
            </w:r>
          </w:p>
          <w:p w:rsidR="00667E8E" w:rsidRPr="00825F08" w:rsidRDefault="00667E8E" w:rsidP="00667E8E">
            <w:pPr>
              <w:spacing w:after="0" w:line="240" w:lineRule="auto"/>
              <w:rPr>
                <w:rFonts w:ascii="Times New Roman" w:eastAsia="Times New Roman" w:hAnsi="Times New Roman" w:cs="Times New Roman"/>
                <w:sz w:val="24"/>
                <w:szCs w:val="24"/>
                <w:lang w:val="uk-UA" w:eastAsia="ru-RU"/>
              </w:rPr>
            </w:pPr>
          </w:p>
          <w:p w:rsidR="00667E8E" w:rsidRPr="00825F08" w:rsidRDefault="00667E8E" w:rsidP="00667E8E">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 xml:space="preserve">2 </w:t>
            </w:r>
            <w:proofErr w:type="spellStart"/>
            <w:r w:rsidRPr="00825F08">
              <w:rPr>
                <w:rFonts w:ascii="Times New Roman" w:eastAsia="Times New Roman" w:hAnsi="Times New Roman" w:cs="Times New Roman"/>
                <w:sz w:val="24"/>
                <w:szCs w:val="24"/>
                <w:lang w:val="uk-UA" w:eastAsia="ru-RU"/>
              </w:rPr>
              <w:t>год</w:t>
            </w:r>
            <w:proofErr w:type="spellEnd"/>
          </w:p>
          <w:p w:rsidR="00667E8E" w:rsidRPr="00825F08" w:rsidRDefault="00667E8E" w:rsidP="00667E8E">
            <w:pPr>
              <w:spacing w:after="0" w:line="240" w:lineRule="auto"/>
              <w:rPr>
                <w:rFonts w:ascii="Times New Roman" w:eastAsia="Times New Roman" w:hAnsi="Times New Roman" w:cs="Times New Roman"/>
                <w:sz w:val="24"/>
                <w:szCs w:val="24"/>
                <w:lang w:val="uk-UA" w:eastAsia="ru-RU"/>
              </w:rPr>
            </w:pPr>
          </w:p>
          <w:p w:rsidR="00667E8E" w:rsidRPr="00825F08" w:rsidRDefault="00667E8E" w:rsidP="00667E8E">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 xml:space="preserve">2 </w:t>
            </w:r>
            <w:proofErr w:type="spellStart"/>
            <w:r w:rsidRPr="00825F08">
              <w:rPr>
                <w:rFonts w:ascii="Times New Roman" w:eastAsia="Times New Roman" w:hAnsi="Times New Roman" w:cs="Times New Roman"/>
                <w:sz w:val="24"/>
                <w:szCs w:val="24"/>
                <w:lang w:val="uk-UA" w:eastAsia="ru-RU"/>
              </w:rPr>
              <w:t>год</w:t>
            </w:r>
            <w:proofErr w:type="spellEnd"/>
          </w:p>
          <w:p w:rsidR="00667E8E" w:rsidRPr="00825F08" w:rsidRDefault="00667E8E" w:rsidP="00667E8E">
            <w:pPr>
              <w:spacing w:after="0" w:line="240" w:lineRule="auto"/>
              <w:rPr>
                <w:rFonts w:ascii="Times New Roman" w:eastAsia="Times New Roman" w:hAnsi="Times New Roman" w:cs="Times New Roman"/>
                <w:sz w:val="24"/>
                <w:szCs w:val="24"/>
                <w:lang w:val="uk-UA" w:eastAsia="ru-RU"/>
              </w:rPr>
            </w:pPr>
          </w:p>
          <w:p w:rsidR="00667E8E" w:rsidRPr="00825F08" w:rsidRDefault="00667E8E" w:rsidP="00667E8E">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20 год.</w:t>
            </w:r>
          </w:p>
          <w:p w:rsidR="00667E8E" w:rsidRPr="00825F08" w:rsidRDefault="00667E8E" w:rsidP="00667E8E">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 </w:t>
            </w:r>
          </w:p>
        </w:tc>
        <w:tc>
          <w:tcPr>
            <w:tcW w:w="0" w:type="auto"/>
            <w:hideMark/>
          </w:tcPr>
          <w:p w:rsidR="00667E8E" w:rsidRPr="00061ACA" w:rsidRDefault="00667E8E" w:rsidP="00FC0397">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i/>
                <w:iCs/>
                <w:sz w:val="24"/>
                <w:szCs w:val="24"/>
                <w:lang w:val="uk-UA" w:eastAsia="ru-RU"/>
              </w:rPr>
              <w:t>Тема 2</w:t>
            </w:r>
            <w:r w:rsidRPr="00061ACA">
              <w:rPr>
                <w:rFonts w:ascii="Times New Roman" w:eastAsia="Times New Roman" w:hAnsi="Times New Roman" w:cs="Times New Roman"/>
                <w:i/>
                <w:iCs/>
                <w:sz w:val="24"/>
                <w:szCs w:val="24"/>
                <w:lang w:val="uk-UA" w:eastAsia="ru-RU"/>
              </w:rPr>
              <w:t>.</w:t>
            </w:r>
            <w:r w:rsidRPr="00061ACA">
              <w:rPr>
                <w:rFonts w:ascii="Times New Roman" w:eastAsia="Times New Roman" w:hAnsi="Times New Roman" w:cs="Times New Roman"/>
                <w:sz w:val="24"/>
                <w:szCs w:val="24"/>
                <w:lang w:val="uk-UA" w:eastAsia="ru-RU"/>
              </w:rPr>
              <w:t xml:space="preserve"> </w:t>
            </w:r>
            <w:r w:rsidRPr="002114BB">
              <w:rPr>
                <w:rFonts w:ascii="Times New Roman" w:eastAsia="Times New Roman" w:hAnsi="Times New Roman" w:cs="Times New Roman"/>
                <w:b/>
                <w:bCs/>
                <w:sz w:val="24"/>
                <w:szCs w:val="24"/>
                <w:lang w:val="uk-UA" w:eastAsia="ru-RU"/>
              </w:rPr>
              <w:t xml:space="preserve">Принципи, правила і закони </w:t>
            </w:r>
            <w:r w:rsidR="00FC0397">
              <w:rPr>
                <w:rFonts w:ascii="Times New Roman" w:eastAsia="Times New Roman" w:hAnsi="Times New Roman" w:cs="Times New Roman"/>
                <w:b/>
                <w:bCs/>
                <w:sz w:val="24"/>
                <w:szCs w:val="24"/>
                <w:lang w:val="uk-UA" w:eastAsia="ru-RU"/>
              </w:rPr>
              <w:t>ораторського мовлення</w:t>
            </w:r>
          </w:p>
        </w:tc>
        <w:tc>
          <w:tcPr>
            <w:tcW w:w="0" w:type="auto"/>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лекція</w:t>
            </w:r>
          </w:p>
          <w:p w:rsidR="00667E8E"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лекція</w:t>
            </w:r>
          </w:p>
          <w:p w:rsidR="00E55CD8" w:rsidRPr="00061ACA" w:rsidRDefault="00E55CD8" w:rsidP="00667E8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лекція</w:t>
            </w:r>
          </w:p>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p>
          <w:p w:rsidR="00667E8E"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самостійна робота</w:t>
            </w:r>
          </w:p>
        </w:tc>
        <w:tc>
          <w:tcPr>
            <w:tcW w:w="0" w:type="auto"/>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Презентація</w:t>
            </w:r>
          </w:p>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Т</w:t>
            </w:r>
            <w:r w:rsidR="00E55CD8">
              <w:rPr>
                <w:rFonts w:ascii="Times New Roman" w:eastAsia="Times New Roman" w:hAnsi="Times New Roman" w:cs="Times New Roman"/>
                <w:sz w:val="24"/>
                <w:szCs w:val="24"/>
                <w:lang w:val="uk-UA" w:eastAsia="ru-RU"/>
              </w:rPr>
              <w:t>-</w:t>
            </w:r>
            <w:r w:rsidRPr="00061ACA">
              <w:rPr>
                <w:rFonts w:ascii="Times New Roman" w:eastAsia="Times New Roman" w:hAnsi="Times New Roman" w:cs="Times New Roman"/>
                <w:sz w:val="24"/>
                <w:szCs w:val="24"/>
                <w:lang w:val="uk-UA" w:eastAsia="ru-RU"/>
              </w:rPr>
              <w:t>т</w:t>
            </w:r>
            <w:r w:rsidR="00E55CD8">
              <w:rPr>
                <w:rFonts w:ascii="Times New Roman" w:eastAsia="Times New Roman" w:hAnsi="Times New Roman" w:cs="Times New Roman"/>
                <w:sz w:val="24"/>
                <w:szCs w:val="24"/>
                <w:lang w:val="uk-UA" w:eastAsia="ru-RU"/>
              </w:rPr>
              <w:t>и</w:t>
            </w:r>
            <w:r w:rsidRPr="00061ACA">
              <w:rPr>
                <w:rFonts w:ascii="Times New Roman" w:eastAsia="Times New Roman" w:hAnsi="Times New Roman" w:cs="Times New Roman"/>
                <w:sz w:val="24"/>
                <w:szCs w:val="24"/>
                <w:lang w:val="uk-UA" w:eastAsia="ru-RU"/>
              </w:rPr>
              <w:t xml:space="preserve"> лекці</w:t>
            </w:r>
            <w:r w:rsidR="00E55CD8">
              <w:rPr>
                <w:rFonts w:ascii="Times New Roman" w:eastAsia="Times New Roman" w:hAnsi="Times New Roman" w:cs="Times New Roman"/>
                <w:sz w:val="24"/>
                <w:szCs w:val="24"/>
                <w:lang w:val="uk-UA" w:eastAsia="ru-RU"/>
              </w:rPr>
              <w:t>й</w:t>
            </w:r>
          </w:p>
          <w:p w:rsidR="00667E8E" w:rsidRDefault="00667E8E" w:rsidP="00667E8E">
            <w:pPr>
              <w:spacing w:after="0" w:line="240" w:lineRule="auto"/>
              <w:rPr>
                <w:rFonts w:ascii="Times New Roman" w:eastAsia="Times New Roman" w:hAnsi="Times New Roman" w:cs="Times New Roman"/>
                <w:sz w:val="24"/>
                <w:szCs w:val="24"/>
                <w:lang w:val="uk-UA" w:eastAsia="ru-RU"/>
              </w:rPr>
            </w:pPr>
          </w:p>
          <w:p w:rsidR="00667E8E"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План </w:t>
            </w:r>
            <w:r w:rsidR="00FC0397">
              <w:rPr>
                <w:rFonts w:ascii="Times New Roman" w:eastAsia="Times New Roman" w:hAnsi="Times New Roman" w:cs="Times New Roman"/>
                <w:sz w:val="24"/>
                <w:szCs w:val="24"/>
                <w:lang w:val="uk-UA" w:eastAsia="ru-RU"/>
              </w:rPr>
              <w:t>ПЗ</w:t>
            </w:r>
            <w:r w:rsidR="00FC0397" w:rsidRPr="00061ACA">
              <w:rPr>
                <w:rFonts w:ascii="Times New Roman" w:eastAsia="Times New Roman" w:hAnsi="Times New Roman" w:cs="Times New Roman"/>
                <w:sz w:val="24"/>
                <w:szCs w:val="24"/>
                <w:lang w:val="uk-UA" w:eastAsia="ru-RU"/>
              </w:rPr>
              <w:t xml:space="preserve"> </w:t>
            </w:r>
            <w:r w:rsidRPr="00061ACA">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2</w:t>
            </w:r>
          </w:p>
          <w:p w:rsidR="00FC0397" w:rsidRDefault="00FC0397" w:rsidP="00667E8E">
            <w:pPr>
              <w:spacing w:after="0" w:line="240" w:lineRule="auto"/>
              <w:rPr>
                <w:rFonts w:ascii="Times New Roman" w:eastAsia="Times New Roman" w:hAnsi="Times New Roman" w:cs="Times New Roman"/>
                <w:sz w:val="24"/>
                <w:szCs w:val="24"/>
                <w:lang w:val="uk-UA" w:eastAsia="ru-RU"/>
              </w:rPr>
            </w:pPr>
          </w:p>
          <w:p w:rsidR="00FC0397" w:rsidRPr="00061ACA" w:rsidRDefault="00FC0397" w:rsidP="00FC0397">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План </w:t>
            </w:r>
            <w:r>
              <w:rPr>
                <w:rFonts w:ascii="Times New Roman" w:eastAsia="Times New Roman" w:hAnsi="Times New Roman" w:cs="Times New Roman"/>
                <w:sz w:val="24"/>
                <w:szCs w:val="24"/>
                <w:lang w:val="uk-UA" w:eastAsia="ru-RU"/>
              </w:rPr>
              <w:t>ПЗ</w:t>
            </w:r>
            <w:r w:rsidRPr="00061AC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3</w:t>
            </w:r>
          </w:p>
          <w:p w:rsidR="00FC0397" w:rsidRPr="00061ACA" w:rsidRDefault="00FC0397" w:rsidP="00667E8E">
            <w:pPr>
              <w:spacing w:after="0" w:line="240" w:lineRule="auto"/>
              <w:rPr>
                <w:rFonts w:ascii="Times New Roman" w:eastAsia="Times New Roman" w:hAnsi="Times New Roman" w:cs="Times New Roman"/>
                <w:sz w:val="24"/>
                <w:szCs w:val="24"/>
                <w:lang w:val="uk-UA" w:eastAsia="ru-RU"/>
              </w:rPr>
            </w:pPr>
          </w:p>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tc>
        <w:tc>
          <w:tcPr>
            <w:tcW w:w="0" w:type="auto"/>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u w:val="single"/>
                <w:lang w:val="uk-UA" w:eastAsia="ru-RU"/>
              </w:rPr>
              <w:t>1</w:t>
            </w:r>
            <w:r w:rsidRPr="00061ACA">
              <w:rPr>
                <w:rFonts w:ascii="Times New Roman" w:eastAsia="Times New Roman" w:hAnsi="Times New Roman" w:cs="Times New Roman"/>
                <w:b/>
                <w:bCs/>
                <w:sz w:val="24"/>
                <w:szCs w:val="24"/>
                <w:lang w:val="uk-UA" w:eastAsia="ru-RU"/>
              </w:rPr>
              <w:t xml:space="preserve">-3, 7, </w:t>
            </w:r>
            <w:r w:rsidRPr="00061ACA">
              <w:rPr>
                <w:rFonts w:ascii="Times New Roman" w:eastAsia="Times New Roman" w:hAnsi="Times New Roman" w:cs="Times New Roman"/>
                <w:b/>
                <w:bCs/>
                <w:sz w:val="24"/>
                <w:szCs w:val="24"/>
                <w:u w:val="single"/>
                <w:lang w:val="uk-UA" w:eastAsia="ru-RU"/>
              </w:rPr>
              <w:t>8</w:t>
            </w:r>
            <w:r w:rsidRPr="00061ACA">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sz w:val="24"/>
                <w:szCs w:val="24"/>
                <w:lang w:val="uk-UA" w:eastAsia="ru-RU"/>
              </w:rPr>
              <w:t>9, 11, 29, 30</w:t>
            </w:r>
          </w:p>
        </w:tc>
        <w:tc>
          <w:tcPr>
            <w:tcW w:w="0" w:type="auto"/>
            <w:hideMark/>
          </w:tcPr>
          <w:p w:rsidR="00667E8E" w:rsidRPr="00656C98" w:rsidRDefault="00667E8E" w:rsidP="00667E8E">
            <w:pPr>
              <w:spacing w:after="0" w:line="240" w:lineRule="auto"/>
              <w:rPr>
                <w:rFonts w:ascii="Times New Roman" w:eastAsia="Times New Roman" w:hAnsi="Times New Roman" w:cs="Times New Roman"/>
                <w:sz w:val="20"/>
                <w:szCs w:val="20"/>
                <w:lang w:val="uk-UA" w:eastAsia="ru-RU"/>
              </w:rPr>
            </w:pPr>
            <w:r w:rsidRPr="00656C98">
              <w:rPr>
                <w:rFonts w:ascii="Times New Roman" w:eastAsia="Times New Roman" w:hAnsi="Times New Roman" w:cs="Times New Roman"/>
                <w:sz w:val="20"/>
                <w:szCs w:val="20"/>
                <w:lang w:val="uk-UA" w:eastAsia="ru-RU"/>
              </w:rPr>
              <w:t>Переглянути презентацію, перечитати т-т</w:t>
            </w:r>
            <w:r>
              <w:rPr>
                <w:rFonts w:ascii="Times New Roman" w:eastAsia="Times New Roman" w:hAnsi="Times New Roman" w:cs="Times New Roman"/>
                <w:sz w:val="20"/>
                <w:szCs w:val="20"/>
                <w:lang w:val="uk-UA" w:eastAsia="ru-RU"/>
              </w:rPr>
              <w:t>и</w:t>
            </w:r>
            <w:r w:rsidRPr="00656C98">
              <w:rPr>
                <w:rFonts w:ascii="Times New Roman" w:eastAsia="Times New Roman" w:hAnsi="Times New Roman" w:cs="Times New Roman"/>
                <w:sz w:val="20"/>
                <w:szCs w:val="20"/>
                <w:lang w:val="uk-UA" w:eastAsia="ru-RU"/>
              </w:rPr>
              <w:t xml:space="preserve"> лекці</w:t>
            </w:r>
            <w:r>
              <w:rPr>
                <w:rFonts w:ascii="Times New Roman" w:eastAsia="Times New Roman" w:hAnsi="Times New Roman" w:cs="Times New Roman"/>
                <w:sz w:val="20"/>
                <w:szCs w:val="20"/>
                <w:lang w:val="uk-UA" w:eastAsia="ru-RU"/>
              </w:rPr>
              <w:t>й</w:t>
            </w:r>
            <w:r w:rsidRPr="00656C98">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i/>
                <w:sz w:val="20"/>
                <w:szCs w:val="20"/>
                <w:lang w:val="uk-UA" w:eastAsia="ru-RU"/>
              </w:rPr>
              <w:t>4</w:t>
            </w:r>
            <w:r w:rsidRPr="00656C98">
              <w:rPr>
                <w:rFonts w:ascii="Times New Roman" w:eastAsia="Times New Roman" w:hAnsi="Times New Roman" w:cs="Times New Roman"/>
                <w:i/>
                <w:sz w:val="20"/>
                <w:szCs w:val="20"/>
                <w:lang w:val="uk-UA" w:eastAsia="ru-RU"/>
              </w:rPr>
              <w:t xml:space="preserve"> год.</w:t>
            </w:r>
          </w:p>
          <w:p w:rsidR="00667E8E" w:rsidRPr="005B0E7D" w:rsidRDefault="00667E8E" w:rsidP="00667E8E">
            <w:pPr>
              <w:spacing w:after="0" w:line="240" w:lineRule="auto"/>
              <w:rPr>
                <w:rFonts w:ascii="Times New Roman" w:eastAsia="Times New Roman" w:hAnsi="Times New Roman" w:cs="Times New Roman"/>
                <w:i/>
                <w:sz w:val="20"/>
                <w:szCs w:val="20"/>
                <w:lang w:val="uk-UA" w:eastAsia="ru-RU"/>
              </w:rPr>
            </w:pPr>
            <w:r w:rsidRPr="00656C98">
              <w:rPr>
                <w:rFonts w:ascii="Times New Roman" w:eastAsia="Times New Roman" w:hAnsi="Times New Roman" w:cs="Times New Roman"/>
                <w:sz w:val="20"/>
                <w:szCs w:val="20"/>
                <w:lang w:val="uk-UA" w:eastAsia="ru-RU"/>
              </w:rPr>
              <w:t>Виконати завдання за планом ПЗ</w:t>
            </w:r>
            <w:r>
              <w:rPr>
                <w:rFonts w:ascii="Times New Roman" w:eastAsia="Times New Roman" w:hAnsi="Times New Roman" w:cs="Times New Roman"/>
                <w:sz w:val="20"/>
                <w:szCs w:val="20"/>
                <w:lang w:val="uk-UA" w:eastAsia="ru-RU"/>
              </w:rPr>
              <w:t xml:space="preserve"> 2,3 - </w:t>
            </w:r>
            <w:r w:rsidRPr="005B0E7D">
              <w:rPr>
                <w:rFonts w:ascii="Times New Roman" w:eastAsia="Times New Roman" w:hAnsi="Times New Roman" w:cs="Times New Roman"/>
                <w:i/>
                <w:sz w:val="20"/>
                <w:szCs w:val="20"/>
                <w:lang w:val="uk-UA" w:eastAsia="ru-RU"/>
              </w:rPr>
              <w:t>4 год.</w:t>
            </w:r>
          </w:p>
          <w:p w:rsidR="00FC0397" w:rsidRDefault="00FC0397" w:rsidP="00667E8E">
            <w:pPr>
              <w:spacing w:after="0" w:line="240" w:lineRule="auto"/>
              <w:rPr>
                <w:rFonts w:ascii="Times New Roman" w:eastAsia="Times New Roman" w:hAnsi="Times New Roman" w:cs="Times New Roman"/>
                <w:sz w:val="20"/>
                <w:szCs w:val="20"/>
                <w:lang w:val="uk-UA" w:eastAsia="ru-RU"/>
              </w:rPr>
            </w:pPr>
          </w:p>
          <w:p w:rsidR="00FC0397" w:rsidRDefault="00FC0397" w:rsidP="00667E8E">
            <w:pPr>
              <w:spacing w:after="0" w:line="240" w:lineRule="auto"/>
              <w:rPr>
                <w:rFonts w:ascii="Times New Roman" w:eastAsia="Times New Roman" w:hAnsi="Times New Roman" w:cs="Times New Roman"/>
                <w:sz w:val="20"/>
                <w:szCs w:val="20"/>
                <w:lang w:val="uk-UA" w:eastAsia="ru-RU"/>
              </w:rPr>
            </w:pPr>
          </w:p>
          <w:p w:rsidR="00667E8E" w:rsidRPr="00061ACA" w:rsidRDefault="00667E8E" w:rsidP="00667E8E">
            <w:pPr>
              <w:spacing w:after="0" w:line="240" w:lineRule="auto"/>
              <w:rPr>
                <w:rFonts w:ascii="Times New Roman" w:eastAsia="Times New Roman" w:hAnsi="Times New Roman" w:cs="Times New Roman"/>
                <w:lang w:val="uk-UA" w:eastAsia="ru-RU"/>
              </w:rPr>
            </w:pPr>
            <w:r w:rsidRPr="00656C98">
              <w:rPr>
                <w:rFonts w:ascii="Times New Roman" w:eastAsia="Times New Roman" w:hAnsi="Times New Roman" w:cs="Times New Roman"/>
                <w:sz w:val="20"/>
                <w:szCs w:val="20"/>
                <w:lang w:val="uk-UA" w:eastAsia="ru-RU"/>
              </w:rPr>
              <w:t xml:space="preserve">Конспект / </w:t>
            </w:r>
            <w:proofErr w:type="spellStart"/>
            <w:r w:rsidRPr="00656C98">
              <w:rPr>
                <w:rFonts w:ascii="Times New Roman" w:eastAsia="Times New Roman" w:hAnsi="Times New Roman" w:cs="Times New Roman"/>
                <w:sz w:val="20"/>
                <w:szCs w:val="20"/>
                <w:lang w:val="uk-UA" w:eastAsia="ru-RU"/>
              </w:rPr>
              <w:t>підг</w:t>
            </w:r>
            <w:r>
              <w:rPr>
                <w:rFonts w:ascii="Times New Roman" w:eastAsia="Times New Roman" w:hAnsi="Times New Roman" w:cs="Times New Roman"/>
                <w:sz w:val="20"/>
                <w:szCs w:val="20"/>
                <w:lang w:val="uk-UA" w:eastAsia="ru-RU"/>
              </w:rPr>
              <w:t>-к</w:t>
            </w:r>
            <w:r w:rsidRPr="00656C98">
              <w:rPr>
                <w:rFonts w:ascii="Times New Roman" w:eastAsia="Times New Roman" w:hAnsi="Times New Roman" w:cs="Times New Roman"/>
                <w:sz w:val="20"/>
                <w:szCs w:val="20"/>
                <w:lang w:val="uk-UA" w:eastAsia="ru-RU"/>
              </w:rPr>
              <w:t>а</w:t>
            </w:r>
            <w:proofErr w:type="spellEnd"/>
            <w:r w:rsidRPr="00656C98">
              <w:rPr>
                <w:rFonts w:ascii="Times New Roman" w:eastAsia="Times New Roman" w:hAnsi="Times New Roman" w:cs="Times New Roman"/>
                <w:sz w:val="20"/>
                <w:szCs w:val="20"/>
                <w:lang w:val="uk-UA" w:eastAsia="ru-RU"/>
              </w:rPr>
              <w:t xml:space="preserve"> до співбесіди / виступ / аналіз виступу</w:t>
            </w:r>
          </w:p>
        </w:tc>
        <w:tc>
          <w:tcPr>
            <w:tcW w:w="0" w:type="auto"/>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i/>
                <w:iCs/>
                <w:sz w:val="24"/>
                <w:szCs w:val="24"/>
                <w:lang w:val="uk-UA" w:eastAsia="ru-RU"/>
              </w:rPr>
              <w:t> </w:t>
            </w:r>
          </w:p>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i/>
                <w:iCs/>
                <w:sz w:val="24"/>
                <w:szCs w:val="24"/>
                <w:lang w:val="uk-UA" w:eastAsia="ru-RU"/>
              </w:rPr>
              <w:t> </w:t>
            </w:r>
          </w:p>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i/>
                <w:iCs/>
                <w:sz w:val="24"/>
                <w:szCs w:val="24"/>
                <w:lang w:val="uk-UA" w:eastAsia="ru-RU"/>
              </w:rPr>
              <w:t> </w:t>
            </w:r>
          </w:p>
          <w:p w:rsidR="00667E8E" w:rsidRDefault="00667E8E" w:rsidP="00667E8E">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667E8E" w:rsidRPr="00061ACA" w:rsidRDefault="00667E8E" w:rsidP="00667E8E">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667E8E" w:rsidRPr="00061ACA" w:rsidRDefault="00667E8E" w:rsidP="00667E8E">
            <w:pPr>
              <w:spacing w:after="0" w:line="240" w:lineRule="auto"/>
              <w:rPr>
                <w:rFonts w:ascii="Times New Roman" w:eastAsia="Times New Roman" w:hAnsi="Times New Roman" w:cs="Times New Roman"/>
                <w:lang w:val="uk-UA" w:eastAsia="ru-RU"/>
              </w:rPr>
            </w:pPr>
          </w:p>
          <w:p w:rsidR="00667E8E" w:rsidRDefault="00667E8E" w:rsidP="00667E8E">
            <w:pPr>
              <w:spacing w:after="0" w:line="240" w:lineRule="auto"/>
              <w:rPr>
                <w:rFonts w:ascii="Times New Roman" w:eastAsia="Times New Roman" w:hAnsi="Times New Roman" w:cs="Times New Roman"/>
                <w:i/>
                <w:iCs/>
                <w:lang w:val="uk-UA" w:eastAsia="ru-RU"/>
              </w:rPr>
            </w:pPr>
            <w:r w:rsidRPr="00061ACA">
              <w:rPr>
                <w:rFonts w:ascii="Times New Roman" w:eastAsia="Times New Roman" w:hAnsi="Times New Roman" w:cs="Times New Roman"/>
                <w:i/>
                <w:iCs/>
                <w:lang w:val="uk-UA" w:eastAsia="ru-RU"/>
              </w:rPr>
              <w:t>  </w:t>
            </w:r>
          </w:p>
          <w:p w:rsidR="00667E8E" w:rsidRDefault="00667E8E" w:rsidP="00667E8E">
            <w:pPr>
              <w:spacing w:after="0" w:line="240" w:lineRule="auto"/>
              <w:rPr>
                <w:rFonts w:ascii="Times New Roman" w:eastAsia="Times New Roman" w:hAnsi="Times New Roman" w:cs="Times New Roman"/>
                <w:i/>
                <w:iCs/>
                <w:lang w:val="uk-UA" w:eastAsia="ru-RU"/>
              </w:rPr>
            </w:pPr>
          </w:p>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lang w:val="uk-UA" w:eastAsia="ru-RU"/>
              </w:rPr>
              <w:t>5 балів</w:t>
            </w:r>
          </w:p>
        </w:tc>
        <w:tc>
          <w:tcPr>
            <w:tcW w:w="0" w:type="auto"/>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відповідно до розкладу занять</w:t>
            </w:r>
          </w:p>
        </w:tc>
      </w:tr>
      <w:tr w:rsidR="00987189" w:rsidRPr="00061ACA" w:rsidTr="00667E8E">
        <w:trPr>
          <w:tblCellSpacing w:w="15" w:type="dxa"/>
        </w:trPr>
        <w:tc>
          <w:tcPr>
            <w:tcW w:w="0" w:type="auto"/>
            <w:hideMark/>
          </w:tcPr>
          <w:p w:rsidR="00667E8E" w:rsidRPr="00825F08" w:rsidRDefault="00667E8E" w:rsidP="00667E8E">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 xml:space="preserve">2 </w:t>
            </w:r>
            <w:proofErr w:type="spellStart"/>
            <w:r w:rsidRPr="00825F08">
              <w:rPr>
                <w:rFonts w:ascii="Times New Roman" w:eastAsia="Times New Roman" w:hAnsi="Times New Roman" w:cs="Times New Roman"/>
                <w:sz w:val="24"/>
                <w:szCs w:val="24"/>
                <w:lang w:val="uk-UA" w:eastAsia="ru-RU"/>
              </w:rPr>
              <w:t>год</w:t>
            </w:r>
            <w:proofErr w:type="spellEnd"/>
          </w:p>
          <w:p w:rsidR="00667E8E" w:rsidRPr="00825F08" w:rsidRDefault="00667E8E" w:rsidP="00667E8E">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 xml:space="preserve">2 </w:t>
            </w:r>
            <w:proofErr w:type="spellStart"/>
            <w:r w:rsidRPr="00825F08">
              <w:rPr>
                <w:rFonts w:ascii="Times New Roman" w:eastAsia="Times New Roman" w:hAnsi="Times New Roman" w:cs="Times New Roman"/>
                <w:sz w:val="24"/>
                <w:szCs w:val="24"/>
                <w:lang w:val="uk-UA" w:eastAsia="ru-RU"/>
              </w:rPr>
              <w:t>год</w:t>
            </w:r>
            <w:proofErr w:type="spellEnd"/>
          </w:p>
          <w:p w:rsidR="00667E8E" w:rsidRPr="00825F08" w:rsidRDefault="00667E8E" w:rsidP="00667E8E">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 </w:t>
            </w:r>
          </w:p>
          <w:p w:rsidR="00667E8E" w:rsidRPr="00825F08" w:rsidRDefault="00667E8E" w:rsidP="00667E8E">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 xml:space="preserve">2 </w:t>
            </w:r>
            <w:proofErr w:type="spellStart"/>
            <w:r w:rsidRPr="00825F08">
              <w:rPr>
                <w:rFonts w:ascii="Times New Roman" w:eastAsia="Times New Roman" w:hAnsi="Times New Roman" w:cs="Times New Roman"/>
                <w:sz w:val="24"/>
                <w:szCs w:val="24"/>
                <w:lang w:val="uk-UA" w:eastAsia="ru-RU"/>
              </w:rPr>
              <w:t>год</w:t>
            </w:r>
            <w:proofErr w:type="spellEnd"/>
          </w:p>
          <w:p w:rsidR="00667E8E" w:rsidRPr="00825F08" w:rsidRDefault="00667E8E" w:rsidP="00667E8E">
            <w:pPr>
              <w:spacing w:after="0" w:line="240" w:lineRule="auto"/>
              <w:rPr>
                <w:rFonts w:ascii="Times New Roman" w:eastAsia="Times New Roman" w:hAnsi="Times New Roman" w:cs="Times New Roman"/>
                <w:sz w:val="24"/>
                <w:szCs w:val="24"/>
                <w:lang w:val="uk-UA" w:eastAsia="ru-RU"/>
              </w:rPr>
            </w:pPr>
          </w:p>
          <w:p w:rsidR="00667E8E" w:rsidRPr="00825F08" w:rsidRDefault="00667E8E" w:rsidP="00667E8E">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 xml:space="preserve">2 </w:t>
            </w:r>
            <w:proofErr w:type="spellStart"/>
            <w:r w:rsidRPr="00825F08">
              <w:rPr>
                <w:rFonts w:ascii="Times New Roman" w:eastAsia="Times New Roman" w:hAnsi="Times New Roman" w:cs="Times New Roman"/>
                <w:sz w:val="24"/>
                <w:szCs w:val="24"/>
                <w:lang w:val="uk-UA" w:eastAsia="ru-RU"/>
              </w:rPr>
              <w:t>год</w:t>
            </w:r>
            <w:proofErr w:type="spellEnd"/>
          </w:p>
          <w:p w:rsidR="00667E8E" w:rsidRPr="00825F08" w:rsidRDefault="00667E8E" w:rsidP="00667E8E">
            <w:pPr>
              <w:spacing w:after="0" w:line="240" w:lineRule="auto"/>
              <w:rPr>
                <w:rFonts w:ascii="Times New Roman" w:eastAsia="Times New Roman" w:hAnsi="Times New Roman" w:cs="Times New Roman"/>
                <w:sz w:val="24"/>
                <w:szCs w:val="24"/>
                <w:lang w:val="uk-UA" w:eastAsia="ru-RU"/>
              </w:rPr>
            </w:pPr>
          </w:p>
          <w:p w:rsidR="00667E8E" w:rsidRPr="00825F08" w:rsidRDefault="00667E8E" w:rsidP="00667E8E">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15 год.</w:t>
            </w:r>
          </w:p>
        </w:tc>
        <w:tc>
          <w:tcPr>
            <w:tcW w:w="0" w:type="auto"/>
            <w:hideMark/>
          </w:tcPr>
          <w:p w:rsidR="00667E8E" w:rsidRPr="00061ACA" w:rsidRDefault="00667E8E" w:rsidP="00FC0397">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i/>
                <w:iCs/>
                <w:sz w:val="24"/>
                <w:szCs w:val="24"/>
                <w:lang w:val="uk-UA" w:eastAsia="ru-RU"/>
              </w:rPr>
              <w:t>Тема 3.</w:t>
            </w:r>
            <w:r w:rsidRPr="00061ACA">
              <w:rPr>
                <w:rFonts w:ascii="Times New Roman" w:eastAsia="Times New Roman" w:hAnsi="Times New Roman" w:cs="Times New Roman"/>
                <w:sz w:val="24"/>
                <w:szCs w:val="24"/>
                <w:lang w:val="uk-UA" w:eastAsia="ru-RU"/>
              </w:rPr>
              <w:t xml:space="preserve"> </w:t>
            </w:r>
            <w:r w:rsidR="00FC0397">
              <w:rPr>
                <w:rFonts w:ascii="Times New Roman" w:eastAsia="Times New Roman" w:hAnsi="Times New Roman" w:cs="Times New Roman"/>
                <w:b/>
                <w:bCs/>
                <w:sz w:val="24"/>
                <w:szCs w:val="24"/>
                <w:lang w:val="uk-UA" w:eastAsia="ru-RU"/>
              </w:rPr>
              <w:t>Оратор</w:t>
            </w:r>
            <w:r w:rsidRPr="002114BB">
              <w:rPr>
                <w:rFonts w:ascii="Times New Roman" w:eastAsia="Times New Roman" w:hAnsi="Times New Roman" w:cs="Times New Roman"/>
                <w:b/>
                <w:bCs/>
                <w:sz w:val="24"/>
                <w:szCs w:val="24"/>
                <w:lang w:val="uk-UA" w:eastAsia="ru-RU"/>
              </w:rPr>
              <w:t xml:space="preserve"> і аудиторія </w:t>
            </w:r>
          </w:p>
        </w:tc>
        <w:tc>
          <w:tcPr>
            <w:tcW w:w="0" w:type="auto"/>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лекція</w:t>
            </w:r>
          </w:p>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лекція</w:t>
            </w:r>
          </w:p>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667E8E"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самостійна робота</w:t>
            </w:r>
          </w:p>
        </w:tc>
        <w:tc>
          <w:tcPr>
            <w:tcW w:w="0" w:type="auto"/>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Презентація</w:t>
            </w:r>
          </w:p>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Текст</w:t>
            </w:r>
            <w:r>
              <w:rPr>
                <w:rFonts w:ascii="Times New Roman" w:eastAsia="Times New Roman" w:hAnsi="Times New Roman" w:cs="Times New Roman"/>
                <w:sz w:val="24"/>
                <w:szCs w:val="24"/>
                <w:lang w:val="uk-UA" w:eastAsia="ru-RU"/>
              </w:rPr>
              <w:t>и</w:t>
            </w:r>
            <w:r w:rsidRPr="00061ACA">
              <w:rPr>
                <w:rFonts w:ascii="Times New Roman" w:eastAsia="Times New Roman" w:hAnsi="Times New Roman" w:cs="Times New Roman"/>
                <w:sz w:val="24"/>
                <w:szCs w:val="24"/>
                <w:lang w:val="uk-UA" w:eastAsia="ru-RU"/>
              </w:rPr>
              <w:t xml:space="preserve"> лекці</w:t>
            </w:r>
            <w:r>
              <w:rPr>
                <w:rFonts w:ascii="Times New Roman" w:eastAsia="Times New Roman" w:hAnsi="Times New Roman" w:cs="Times New Roman"/>
                <w:sz w:val="24"/>
                <w:szCs w:val="24"/>
                <w:lang w:val="uk-UA" w:eastAsia="ru-RU"/>
              </w:rPr>
              <w:t>й</w:t>
            </w:r>
          </w:p>
          <w:p w:rsidR="00FC0397" w:rsidRDefault="00FC0397" w:rsidP="00667E8E">
            <w:pPr>
              <w:spacing w:after="0" w:line="240" w:lineRule="auto"/>
              <w:rPr>
                <w:rFonts w:ascii="Times New Roman" w:eastAsia="Times New Roman" w:hAnsi="Times New Roman" w:cs="Times New Roman"/>
                <w:sz w:val="24"/>
                <w:szCs w:val="24"/>
                <w:lang w:val="uk-UA" w:eastAsia="ru-RU"/>
              </w:rPr>
            </w:pPr>
          </w:p>
          <w:p w:rsidR="00FC0397" w:rsidRDefault="00667E8E" w:rsidP="00FC0397">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План</w:t>
            </w:r>
            <w:r w:rsidR="00FC0397">
              <w:rPr>
                <w:rFonts w:ascii="Times New Roman" w:eastAsia="Times New Roman" w:hAnsi="Times New Roman" w:cs="Times New Roman"/>
                <w:sz w:val="24"/>
                <w:szCs w:val="24"/>
                <w:lang w:val="uk-UA" w:eastAsia="ru-RU"/>
              </w:rPr>
              <w:t xml:space="preserve"> ПЗ №4</w:t>
            </w:r>
          </w:p>
          <w:p w:rsidR="00FC0397" w:rsidRDefault="00FC0397" w:rsidP="00FC0397">
            <w:pPr>
              <w:spacing w:after="0" w:line="240" w:lineRule="auto"/>
              <w:rPr>
                <w:rFonts w:ascii="Times New Roman" w:eastAsia="Times New Roman" w:hAnsi="Times New Roman" w:cs="Times New Roman"/>
                <w:sz w:val="24"/>
                <w:szCs w:val="24"/>
                <w:lang w:val="uk-UA" w:eastAsia="ru-RU"/>
              </w:rPr>
            </w:pPr>
          </w:p>
          <w:p w:rsidR="00667E8E" w:rsidRPr="00061ACA" w:rsidRDefault="00FC0397" w:rsidP="00FC039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План ПЗ №5</w:t>
            </w:r>
          </w:p>
        </w:tc>
        <w:tc>
          <w:tcPr>
            <w:tcW w:w="0" w:type="auto"/>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 xml:space="preserve">7, 9, </w:t>
            </w:r>
            <w:r w:rsidRPr="00061ACA">
              <w:rPr>
                <w:rFonts w:ascii="Times New Roman" w:eastAsia="Times New Roman" w:hAnsi="Times New Roman" w:cs="Times New Roman"/>
                <w:b/>
                <w:bCs/>
                <w:sz w:val="24"/>
                <w:szCs w:val="24"/>
                <w:u w:val="single"/>
                <w:lang w:val="uk-UA" w:eastAsia="ru-RU"/>
              </w:rPr>
              <w:t>11</w:t>
            </w:r>
            <w:r w:rsidRPr="00EF07A7">
              <w:rPr>
                <w:rFonts w:ascii="Times New Roman" w:eastAsia="Times New Roman" w:hAnsi="Times New Roman" w:cs="Times New Roman"/>
                <w:bCs/>
                <w:sz w:val="24"/>
                <w:szCs w:val="24"/>
                <w:lang w:val="uk-UA" w:eastAsia="ru-RU"/>
              </w:rPr>
              <w:t>,</w:t>
            </w:r>
            <w:r>
              <w:rPr>
                <w:rFonts w:ascii="Times New Roman" w:eastAsia="Times New Roman" w:hAnsi="Times New Roman" w:cs="Times New Roman"/>
                <w:bCs/>
                <w:sz w:val="24"/>
                <w:szCs w:val="24"/>
                <w:lang w:val="uk-UA" w:eastAsia="ru-RU"/>
              </w:rPr>
              <w:t xml:space="preserve"> 26, 27</w:t>
            </w:r>
          </w:p>
        </w:tc>
        <w:tc>
          <w:tcPr>
            <w:tcW w:w="0" w:type="auto"/>
            <w:hideMark/>
          </w:tcPr>
          <w:p w:rsidR="00667E8E" w:rsidRPr="00656C98" w:rsidRDefault="00667E8E" w:rsidP="00667E8E">
            <w:pPr>
              <w:spacing w:after="0" w:line="240" w:lineRule="auto"/>
              <w:rPr>
                <w:rFonts w:ascii="Times New Roman" w:eastAsia="Times New Roman" w:hAnsi="Times New Roman" w:cs="Times New Roman"/>
                <w:i/>
                <w:sz w:val="20"/>
                <w:szCs w:val="20"/>
                <w:lang w:val="uk-UA" w:eastAsia="ru-RU"/>
              </w:rPr>
            </w:pPr>
            <w:r w:rsidRPr="00656C98">
              <w:rPr>
                <w:rFonts w:ascii="Times New Roman" w:eastAsia="Times New Roman" w:hAnsi="Times New Roman" w:cs="Times New Roman"/>
                <w:sz w:val="20"/>
                <w:szCs w:val="20"/>
                <w:lang w:val="uk-UA" w:eastAsia="ru-RU"/>
              </w:rPr>
              <w:t>Переглянути презентацію, перечитати т-ти лекці</w:t>
            </w:r>
            <w:r>
              <w:rPr>
                <w:rFonts w:ascii="Times New Roman" w:eastAsia="Times New Roman" w:hAnsi="Times New Roman" w:cs="Times New Roman"/>
                <w:sz w:val="20"/>
                <w:szCs w:val="20"/>
                <w:lang w:val="uk-UA" w:eastAsia="ru-RU"/>
              </w:rPr>
              <w:t>й</w:t>
            </w:r>
            <w:r w:rsidRPr="00656C98">
              <w:rPr>
                <w:rFonts w:ascii="Times New Roman" w:eastAsia="Times New Roman" w:hAnsi="Times New Roman" w:cs="Times New Roman"/>
                <w:sz w:val="20"/>
                <w:szCs w:val="20"/>
                <w:lang w:val="uk-UA" w:eastAsia="ru-RU"/>
              </w:rPr>
              <w:t xml:space="preserve">, </w:t>
            </w:r>
            <w:r w:rsidRPr="00656C98">
              <w:rPr>
                <w:rFonts w:ascii="Times New Roman" w:eastAsia="Times New Roman" w:hAnsi="Times New Roman" w:cs="Times New Roman"/>
                <w:i/>
                <w:sz w:val="20"/>
                <w:szCs w:val="20"/>
                <w:lang w:val="uk-UA" w:eastAsia="ru-RU"/>
              </w:rPr>
              <w:t xml:space="preserve">4 </w:t>
            </w:r>
            <w:proofErr w:type="spellStart"/>
            <w:r w:rsidRPr="00656C98">
              <w:rPr>
                <w:rFonts w:ascii="Times New Roman" w:eastAsia="Times New Roman" w:hAnsi="Times New Roman" w:cs="Times New Roman"/>
                <w:i/>
                <w:sz w:val="20"/>
                <w:szCs w:val="20"/>
                <w:lang w:val="uk-UA" w:eastAsia="ru-RU"/>
              </w:rPr>
              <w:t>год</w:t>
            </w:r>
            <w:proofErr w:type="spellEnd"/>
          </w:p>
          <w:p w:rsidR="00667E8E" w:rsidRPr="00656C98" w:rsidRDefault="00667E8E" w:rsidP="00667E8E">
            <w:pPr>
              <w:spacing w:after="0" w:line="240" w:lineRule="auto"/>
              <w:rPr>
                <w:rFonts w:ascii="Times New Roman" w:eastAsia="Times New Roman" w:hAnsi="Times New Roman" w:cs="Times New Roman"/>
                <w:sz w:val="20"/>
                <w:szCs w:val="20"/>
                <w:lang w:val="uk-UA" w:eastAsia="ru-RU"/>
              </w:rPr>
            </w:pPr>
            <w:r w:rsidRPr="00656C98">
              <w:rPr>
                <w:rFonts w:ascii="Times New Roman" w:eastAsia="Times New Roman" w:hAnsi="Times New Roman" w:cs="Times New Roman"/>
                <w:sz w:val="20"/>
                <w:szCs w:val="20"/>
                <w:lang w:val="uk-UA" w:eastAsia="ru-RU"/>
              </w:rPr>
              <w:t>Виконати завдання за план</w:t>
            </w:r>
            <w:r>
              <w:rPr>
                <w:rFonts w:ascii="Times New Roman" w:eastAsia="Times New Roman" w:hAnsi="Times New Roman" w:cs="Times New Roman"/>
                <w:sz w:val="20"/>
                <w:szCs w:val="20"/>
                <w:lang w:val="uk-UA" w:eastAsia="ru-RU"/>
              </w:rPr>
              <w:t>а</w:t>
            </w:r>
            <w:r w:rsidRPr="00656C98">
              <w:rPr>
                <w:rFonts w:ascii="Times New Roman" w:eastAsia="Times New Roman" w:hAnsi="Times New Roman" w:cs="Times New Roman"/>
                <w:sz w:val="20"/>
                <w:szCs w:val="20"/>
                <w:lang w:val="uk-UA" w:eastAsia="ru-RU"/>
              </w:rPr>
              <w:t>м ПЗ №</w:t>
            </w:r>
            <w:r>
              <w:rPr>
                <w:rFonts w:ascii="Times New Roman" w:eastAsia="Times New Roman" w:hAnsi="Times New Roman" w:cs="Times New Roman"/>
                <w:sz w:val="20"/>
                <w:szCs w:val="20"/>
                <w:lang w:val="uk-UA" w:eastAsia="ru-RU"/>
              </w:rPr>
              <w:t xml:space="preserve"> 4,5 - </w:t>
            </w:r>
            <w:r w:rsidRPr="00351730">
              <w:rPr>
                <w:rFonts w:ascii="Times New Roman" w:eastAsia="Times New Roman" w:hAnsi="Times New Roman" w:cs="Times New Roman"/>
                <w:i/>
                <w:sz w:val="20"/>
                <w:szCs w:val="20"/>
                <w:lang w:val="uk-UA" w:eastAsia="ru-RU"/>
              </w:rPr>
              <w:t>4 год</w:t>
            </w:r>
            <w:r w:rsidRPr="00656C98">
              <w:rPr>
                <w:rFonts w:ascii="Times New Roman" w:eastAsia="Times New Roman" w:hAnsi="Times New Roman" w:cs="Times New Roman"/>
                <w:i/>
                <w:sz w:val="20"/>
                <w:szCs w:val="20"/>
                <w:lang w:val="uk-UA" w:eastAsia="ru-RU"/>
              </w:rPr>
              <w:t>.</w:t>
            </w:r>
          </w:p>
          <w:p w:rsidR="00FC0397" w:rsidRDefault="00FC0397" w:rsidP="00667E8E">
            <w:pPr>
              <w:spacing w:after="0" w:line="240" w:lineRule="auto"/>
              <w:rPr>
                <w:rFonts w:ascii="Times New Roman" w:eastAsia="Times New Roman" w:hAnsi="Times New Roman" w:cs="Times New Roman"/>
                <w:sz w:val="20"/>
                <w:szCs w:val="20"/>
                <w:lang w:val="uk-UA" w:eastAsia="ru-RU"/>
              </w:rPr>
            </w:pPr>
          </w:p>
          <w:p w:rsidR="00FC0397" w:rsidRDefault="00FC0397" w:rsidP="00667E8E">
            <w:pPr>
              <w:spacing w:after="0" w:line="240" w:lineRule="auto"/>
              <w:rPr>
                <w:rFonts w:ascii="Times New Roman" w:eastAsia="Times New Roman" w:hAnsi="Times New Roman" w:cs="Times New Roman"/>
                <w:sz w:val="20"/>
                <w:szCs w:val="20"/>
                <w:lang w:val="uk-UA" w:eastAsia="ru-RU"/>
              </w:rPr>
            </w:pPr>
          </w:p>
          <w:p w:rsidR="00667E8E" w:rsidRPr="00061ACA" w:rsidRDefault="00667E8E" w:rsidP="00667E8E">
            <w:pPr>
              <w:spacing w:after="0" w:line="240" w:lineRule="auto"/>
              <w:rPr>
                <w:rFonts w:ascii="Times New Roman" w:eastAsia="Times New Roman" w:hAnsi="Times New Roman" w:cs="Times New Roman"/>
                <w:lang w:val="uk-UA" w:eastAsia="ru-RU"/>
              </w:rPr>
            </w:pPr>
            <w:r w:rsidRPr="00656C98">
              <w:rPr>
                <w:rFonts w:ascii="Times New Roman" w:eastAsia="Times New Roman" w:hAnsi="Times New Roman" w:cs="Times New Roman"/>
                <w:sz w:val="20"/>
                <w:szCs w:val="20"/>
                <w:lang w:val="uk-UA" w:eastAsia="ru-RU"/>
              </w:rPr>
              <w:t xml:space="preserve">Конспект / </w:t>
            </w:r>
            <w:proofErr w:type="spellStart"/>
            <w:r w:rsidRPr="00656C98">
              <w:rPr>
                <w:rFonts w:ascii="Times New Roman" w:eastAsia="Times New Roman" w:hAnsi="Times New Roman" w:cs="Times New Roman"/>
                <w:sz w:val="20"/>
                <w:szCs w:val="20"/>
                <w:lang w:val="uk-UA" w:eastAsia="ru-RU"/>
              </w:rPr>
              <w:t>підг</w:t>
            </w:r>
            <w:r>
              <w:rPr>
                <w:rFonts w:ascii="Times New Roman" w:eastAsia="Times New Roman" w:hAnsi="Times New Roman" w:cs="Times New Roman"/>
                <w:sz w:val="20"/>
                <w:szCs w:val="20"/>
                <w:lang w:val="uk-UA" w:eastAsia="ru-RU"/>
              </w:rPr>
              <w:t>-</w:t>
            </w:r>
            <w:r w:rsidRPr="00656C98">
              <w:rPr>
                <w:rFonts w:ascii="Times New Roman" w:eastAsia="Times New Roman" w:hAnsi="Times New Roman" w:cs="Times New Roman"/>
                <w:sz w:val="20"/>
                <w:szCs w:val="20"/>
                <w:lang w:val="uk-UA" w:eastAsia="ru-RU"/>
              </w:rPr>
              <w:t>ка</w:t>
            </w:r>
            <w:proofErr w:type="spellEnd"/>
            <w:r w:rsidRPr="00656C98">
              <w:rPr>
                <w:rFonts w:ascii="Times New Roman" w:eastAsia="Times New Roman" w:hAnsi="Times New Roman" w:cs="Times New Roman"/>
                <w:sz w:val="20"/>
                <w:szCs w:val="20"/>
                <w:lang w:val="uk-UA" w:eastAsia="ru-RU"/>
              </w:rPr>
              <w:t xml:space="preserve"> до співбесіди / виступ / аналіз виступу</w:t>
            </w:r>
          </w:p>
        </w:tc>
        <w:tc>
          <w:tcPr>
            <w:tcW w:w="0" w:type="auto"/>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667E8E" w:rsidRDefault="00667E8E" w:rsidP="00667E8E">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FC0397" w:rsidRDefault="00FC0397" w:rsidP="00667E8E">
            <w:pPr>
              <w:spacing w:after="0" w:line="240" w:lineRule="auto"/>
              <w:rPr>
                <w:rFonts w:ascii="Times New Roman" w:eastAsia="Times New Roman" w:hAnsi="Times New Roman" w:cs="Times New Roman"/>
                <w:lang w:val="uk-UA" w:eastAsia="ru-RU"/>
              </w:rPr>
            </w:pPr>
          </w:p>
          <w:p w:rsidR="00667E8E" w:rsidRPr="00061ACA" w:rsidRDefault="00667E8E" w:rsidP="00667E8E">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667E8E" w:rsidRPr="00061ACA" w:rsidRDefault="00667E8E" w:rsidP="00667E8E">
            <w:pPr>
              <w:spacing w:after="0" w:line="240" w:lineRule="auto"/>
              <w:rPr>
                <w:rFonts w:ascii="Times New Roman" w:eastAsia="Times New Roman" w:hAnsi="Times New Roman" w:cs="Times New Roman"/>
                <w:lang w:val="uk-UA" w:eastAsia="ru-RU"/>
              </w:rPr>
            </w:pPr>
          </w:p>
          <w:p w:rsidR="00667E8E" w:rsidRDefault="00667E8E" w:rsidP="00667E8E">
            <w:pPr>
              <w:spacing w:after="0" w:line="240" w:lineRule="auto"/>
              <w:rPr>
                <w:rFonts w:ascii="Times New Roman" w:eastAsia="Times New Roman" w:hAnsi="Times New Roman" w:cs="Times New Roman"/>
                <w:lang w:val="uk-UA" w:eastAsia="ru-RU"/>
              </w:rPr>
            </w:pPr>
          </w:p>
          <w:p w:rsidR="00667E8E" w:rsidRPr="00061ACA" w:rsidRDefault="00667E8E" w:rsidP="00FC0397">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lang w:val="uk-UA" w:eastAsia="ru-RU"/>
              </w:rPr>
              <w:t>5 балів</w:t>
            </w:r>
            <w:r w:rsidRPr="00061ACA">
              <w:rPr>
                <w:rFonts w:ascii="Times New Roman" w:eastAsia="Times New Roman" w:hAnsi="Times New Roman" w:cs="Times New Roman"/>
                <w:sz w:val="24"/>
                <w:szCs w:val="24"/>
                <w:lang w:val="uk-UA" w:eastAsia="ru-RU"/>
              </w:rPr>
              <w:t> </w:t>
            </w:r>
          </w:p>
        </w:tc>
        <w:tc>
          <w:tcPr>
            <w:tcW w:w="0" w:type="auto"/>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відповідно до розкладу занять</w:t>
            </w:r>
          </w:p>
        </w:tc>
      </w:tr>
      <w:tr w:rsidR="00987189" w:rsidRPr="00061ACA" w:rsidTr="00667E8E">
        <w:trPr>
          <w:tblCellSpacing w:w="15" w:type="dxa"/>
        </w:trPr>
        <w:tc>
          <w:tcPr>
            <w:tcW w:w="0" w:type="auto"/>
            <w:hideMark/>
          </w:tcPr>
          <w:p w:rsidR="00667E8E" w:rsidRPr="00825F08" w:rsidRDefault="00667E8E" w:rsidP="00667E8E">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lastRenderedPageBreak/>
              <w:t xml:space="preserve">2 </w:t>
            </w:r>
            <w:proofErr w:type="spellStart"/>
            <w:r w:rsidRPr="00825F08">
              <w:rPr>
                <w:rFonts w:ascii="Times New Roman" w:eastAsia="Times New Roman" w:hAnsi="Times New Roman" w:cs="Times New Roman"/>
                <w:sz w:val="24"/>
                <w:szCs w:val="24"/>
                <w:lang w:val="uk-UA" w:eastAsia="ru-RU"/>
              </w:rPr>
              <w:t>год</w:t>
            </w:r>
            <w:proofErr w:type="spellEnd"/>
          </w:p>
          <w:p w:rsidR="00667E8E" w:rsidRPr="00825F08" w:rsidRDefault="00667E8E" w:rsidP="00667E8E">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 xml:space="preserve">2 </w:t>
            </w:r>
            <w:proofErr w:type="spellStart"/>
            <w:r w:rsidRPr="00825F08">
              <w:rPr>
                <w:rFonts w:ascii="Times New Roman" w:eastAsia="Times New Roman" w:hAnsi="Times New Roman" w:cs="Times New Roman"/>
                <w:sz w:val="24"/>
                <w:szCs w:val="24"/>
                <w:lang w:val="uk-UA" w:eastAsia="ru-RU"/>
              </w:rPr>
              <w:t>год</w:t>
            </w:r>
            <w:proofErr w:type="spellEnd"/>
          </w:p>
          <w:p w:rsidR="00667E8E" w:rsidRPr="00825F08" w:rsidRDefault="00667E8E" w:rsidP="00667E8E">
            <w:pPr>
              <w:spacing w:after="0" w:line="240" w:lineRule="auto"/>
              <w:rPr>
                <w:rFonts w:ascii="Times New Roman" w:eastAsia="Times New Roman" w:hAnsi="Times New Roman" w:cs="Times New Roman"/>
                <w:sz w:val="24"/>
                <w:szCs w:val="24"/>
                <w:lang w:val="uk-UA" w:eastAsia="ru-RU"/>
              </w:rPr>
            </w:pPr>
          </w:p>
          <w:p w:rsidR="00667E8E" w:rsidRPr="00825F08" w:rsidRDefault="00667E8E" w:rsidP="00667E8E">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 xml:space="preserve">2 </w:t>
            </w:r>
            <w:proofErr w:type="spellStart"/>
            <w:r w:rsidRPr="00825F08">
              <w:rPr>
                <w:rFonts w:ascii="Times New Roman" w:eastAsia="Times New Roman" w:hAnsi="Times New Roman" w:cs="Times New Roman"/>
                <w:sz w:val="24"/>
                <w:szCs w:val="24"/>
                <w:lang w:val="uk-UA" w:eastAsia="ru-RU"/>
              </w:rPr>
              <w:t>год</w:t>
            </w:r>
            <w:proofErr w:type="spellEnd"/>
          </w:p>
          <w:p w:rsidR="00987189" w:rsidRPr="00825F08" w:rsidRDefault="00987189" w:rsidP="00667E8E">
            <w:pPr>
              <w:spacing w:after="0" w:line="240" w:lineRule="auto"/>
              <w:rPr>
                <w:rFonts w:ascii="Times New Roman" w:eastAsia="Times New Roman" w:hAnsi="Times New Roman" w:cs="Times New Roman"/>
                <w:sz w:val="24"/>
                <w:szCs w:val="24"/>
                <w:lang w:val="uk-UA" w:eastAsia="ru-RU"/>
              </w:rPr>
            </w:pPr>
          </w:p>
          <w:p w:rsidR="00667E8E" w:rsidRPr="00825F08" w:rsidRDefault="00667E8E" w:rsidP="00667E8E">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 xml:space="preserve">2 </w:t>
            </w:r>
            <w:proofErr w:type="spellStart"/>
            <w:r w:rsidRPr="00825F08">
              <w:rPr>
                <w:rFonts w:ascii="Times New Roman" w:eastAsia="Times New Roman" w:hAnsi="Times New Roman" w:cs="Times New Roman"/>
                <w:sz w:val="24"/>
                <w:szCs w:val="24"/>
                <w:lang w:val="uk-UA" w:eastAsia="ru-RU"/>
              </w:rPr>
              <w:t>год</w:t>
            </w:r>
            <w:proofErr w:type="spellEnd"/>
          </w:p>
          <w:p w:rsidR="00667E8E" w:rsidRPr="00825F08" w:rsidRDefault="00667E8E" w:rsidP="00667E8E">
            <w:pPr>
              <w:spacing w:after="0" w:line="240" w:lineRule="auto"/>
              <w:rPr>
                <w:rFonts w:ascii="Times New Roman" w:eastAsia="Times New Roman" w:hAnsi="Times New Roman" w:cs="Times New Roman"/>
                <w:sz w:val="24"/>
                <w:szCs w:val="24"/>
                <w:lang w:val="uk-UA" w:eastAsia="ru-RU"/>
              </w:rPr>
            </w:pPr>
          </w:p>
          <w:p w:rsidR="00667E8E" w:rsidRPr="00825F08" w:rsidRDefault="00667E8E" w:rsidP="00667E8E">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15 год.</w:t>
            </w:r>
          </w:p>
        </w:tc>
        <w:tc>
          <w:tcPr>
            <w:tcW w:w="0" w:type="auto"/>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i/>
                <w:iCs/>
                <w:sz w:val="24"/>
                <w:szCs w:val="24"/>
                <w:lang w:val="uk-UA" w:eastAsia="ru-RU"/>
              </w:rPr>
              <w:t>Тема 4.</w:t>
            </w:r>
            <w:r w:rsidRPr="00061ACA">
              <w:rPr>
                <w:rFonts w:ascii="Times New Roman" w:eastAsia="Times New Roman" w:hAnsi="Times New Roman" w:cs="Times New Roman"/>
                <w:sz w:val="24"/>
                <w:szCs w:val="24"/>
                <w:lang w:val="uk-UA" w:eastAsia="ru-RU"/>
              </w:rPr>
              <w:t xml:space="preserve"> </w:t>
            </w:r>
            <w:r w:rsidRPr="002400A6">
              <w:rPr>
                <w:rFonts w:ascii="Times New Roman" w:eastAsia="Times New Roman" w:hAnsi="Times New Roman" w:cs="Times New Roman"/>
                <w:b/>
                <w:bCs/>
                <w:sz w:val="24"/>
                <w:szCs w:val="24"/>
                <w:lang w:val="uk-UA" w:eastAsia="ru-RU"/>
              </w:rPr>
              <w:t>Підготовка та виголошення промови</w:t>
            </w:r>
            <w:r w:rsidR="00FC0397">
              <w:rPr>
                <w:rFonts w:ascii="Times New Roman" w:eastAsia="Times New Roman" w:hAnsi="Times New Roman" w:cs="Times New Roman"/>
                <w:b/>
                <w:bCs/>
                <w:sz w:val="24"/>
                <w:szCs w:val="24"/>
                <w:lang w:val="uk-UA" w:eastAsia="ru-RU"/>
              </w:rPr>
              <w:t>.</w:t>
            </w:r>
            <w:r w:rsidR="00FC0397" w:rsidRPr="002400A6">
              <w:rPr>
                <w:rFonts w:ascii="Times New Roman" w:eastAsia="Times New Roman" w:hAnsi="Times New Roman" w:cs="Times New Roman"/>
                <w:b/>
                <w:bCs/>
                <w:sz w:val="24"/>
                <w:szCs w:val="24"/>
                <w:lang w:val="uk-UA" w:eastAsia="ru-RU"/>
              </w:rPr>
              <w:t xml:space="preserve"> Основні форми та жанри виступів</w:t>
            </w:r>
          </w:p>
        </w:tc>
        <w:tc>
          <w:tcPr>
            <w:tcW w:w="0" w:type="auto"/>
            <w:hideMark/>
          </w:tcPr>
          <w:p w:rsidR="00667E8E"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лекція</w:t>
            </w:r>
          </w:p>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лекція</w:t>
            </w:r>
          </w:p>
          <w:p w:rsidR="00667E8E" w:rsidRDefault="00667E8E" w:rsidP="00667E8E">
            <w:pPr>
              <w:spacing w:after="0" w:line="240" w:lineRule="auto"/>
              <w:rPr>
                <w:rFonts w:ascii="Times New Roman" w:eastAsia="Times New Roman" w:hAnsi="Times New Roman" w:cs="Times New Roman"/>
                <w:sz w:val="24"/>
                <w:szCs w:val="24"/>
                <w:lang w:val="uk-UA" w:eastAsia="ru-RU"/>
              </w:rPr>
            </w:pPr>
          </w:p>
          <w:p w:rsidR="00667E8E"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самостійна робота </w:t>
            </w:r>
          </w:p>
        </w:tc>
        <w:tc>
          <w:tcPr>
            <w:tcW w:w="0" w:type="auto"/>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Текст лекції</w:t>
            </w:r>
          </w:p>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Презентація</w:t>
            </w:r>
          </w:p>
          <w:p w:rsidR="00667E8E" w:rsidRDefault="00667E8E" w:rsidP="00667E8E">
            <w:pPr>
              <w:spacing w:after="0" w:line="240" w:lineRule="auto"/>
              <w:rPr>
                <w:rFonts w:ascii="Times New Roman" w:eastAsia="Times New Roman" w:hAnsi="Times New Roman" w:cs="Times New Roman"/>
                <w:sz w:val="24"/>
                <w:szCs w:val="24"/>
                <w:lang w:val="uk-UA" w:eastAsia="ru-RU"/>
              </w:rPr>
            </w:pPr>
          </w:p>
          <w:p w:rsidR="00E55CD8"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План</w:t>
            </w:r>
            <w:r w:rsidR="00E55CD8">
              <w:rPr>
                <w:rFonts w:ascii="Times New Roman" w:eastAsia="Times New Roman" w:hAnsi="Times New Roman" w:cs="Times New Roman"/>
                <w:sz w:val="24"/>
                <w:szCs w:val="24"/>
                <w:lang w:val="uk-UA" w:eastAsia="ru-RU"/>
              </w:rPr>
              <w:t xml:space="preserve"> ПЗ №</w:t>
            </w:r>
            <w:r>
              <w:rPr>
                <w:rFonts w:ascii="Times New Roman" w:eastAsia="Times New Roman" w:hAnsi="Times New Roman" w:cs="Times New Roman"/>
                <w:sz w:val="24"/>
                <w:szCs w:val="24"/>
                <w:lang w:val="uk-UA" w:eastAsia="ru-RU"/>
              </w:rPr>
              <w:t>6</w:t>
            </w:r>
          </w:p>
          <w:p w:rsidR="00E55CD8" w:rsidRDefault="00E55CD8" w:rsidP="00667E8E">
            <w:pPr>
              <w:spacing w:after="0" w:line="240" w:lineRule="auto"/>
              <w:rPr>
                <w:rFonts w:ascii="Times New Roman" w:eastAsia="Times New Roman" w:hAnsi="Times New Roman" w:cs="Times New Roman"/>
                <w:sz w:val="24"/>
                <w:szCs w:val="24"/>
                <w:lang w:val="uk-UA" w:eastAsia="ru-RU"/>
              </w:rPr>
            </w:pPr>
          </w:p>
          <w:p w:rsidR="00667E8E" w:rsidRPr="00061ACA" w:rsidRDefault="00E55CD8"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План</w:t>
            </w:r>
            <w:r>
              <w:rPr>
                <w:rFonts w:ascii="Times New Roman" w:eastAsia="Times New Roman" w:hAnsi="Times New Roman" w:cs="Times New Roman"/>
                <w:sz w:val="24"/>
                <w:szCs w:val="24"/>
                <w:lang w:val="uk-UA" w:eastAsia="ru-RU"/>
              </w:rPr>
              <w:t xml:space="preserve"> ПЗ №</w:t>
            </w:r>
            <w:r w:rsidR="00667E8E">
              <w:rPr>
                <w:rFonts w:ascii="Times New Roman" w:eastAsia="Times New Roman" w:hAnsi="Times New Roman" w:cs="Times New Roman"/>
                <w:sz w:val="24"/>
                <w:szCs w:val="24"/>
                <w:lang w:val="uk-UA" w:eastAsia="ru-RU"/>
              </w:rPr>
              <w:t>7</w:t>
            </w:r>
          </w:p>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tc>
        <w:tc>
          <w:tcPr>
            <w:tcW w:w="0" w:type="auto"/>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 xml:space="preserve">1-3, </w:t>
            </w:r>
            <w:r w:rsidRPr="00061ACA">
              <w:rPr>
                <w:rFonts w:ascii="Times New Roman" w:eastAsia="Times New Roman" w:hAnsi="Times New Roman" w:cs="Times New Roman"/>
                <w:b/>
                <w:bCs/>
                <w:sz w:val="24"/>
                <w:szCs w:val="24"/>
                <w:u w:val="single"/>
                <w:lang w:val="uk-UA" w:eastAsia="ru-RU"/>
              </w:rPr>
              <w:t>7</w:t>
            </w:r>
            <w:r w:rsidRPr="00061ACA">
              <w:rPr>
                <w:rFonts w:ascii="Times New Roman" w:eastAsia="Times New Roman" w:hAnsi="Times New Roman" w:cs="Times New Roman"/>
                <w:b/>
                <w:bCs/>
                <w:sz w:val="24"/>
                <w:szCs w:val="24"/>
                <w:lang w:val="uk-UA" w:eastAsia="ru-RU"/>
              </w:rPr>
              <w:t xml:space="preserve">, 8, </w:t>
            </w:r>
            <w:r w:rsidRPr="00061ACA">
              <w:rPr>
                <w:rFonts w:ascii="Times New Roman" w:eastAsia="Times New Roman" w:hAnsi="Times New Roman" w:cs="Times New Roman"/>
                <w:sz w:val="24"/>
                <w:szCs w:val="24"/>
                <w:lang w:val="uk-UA" w:eastAsia="ru-RU"/>
              </w:rPr>
              <w:t>9, 1</w:t>
            </w:r>
            <w:r>
              <w:rPr>
                <w:rFonts w:ascii="Times New Roman" w:eastAsia="Times New Roman" w:hAnsi="Times New Roman" w:cs="Times New Roman"/>
                <w:sz w:val="24"/>
                <w:szCs w:val="24"/>
                <w:lang w:val="uk-UA" w:eastAsia="ru-RU"/>
              </w:rPr>
              <w:t>1, 25, 30</w:t>
            </w:r>
          </w:p>
        </w:tc>
        <w:tc>
          <w:tcPr>
            <w:tcW w:w="0" w:type="auto"/>
            <w:hideMark/>
          </w:tcPr>
          <w:p w:rsidR="00667E8E" w:rsidRPr="00656C98" w:rsidRDefault="00667E8E" w:rsidP="00667E8E">
            <w:pPr>
              <w:spacing w:after="0" w:line="240" w:lineRule="auto"/>
              <w:rPr>
                <w:rFonts w:ascii="Times New Roman" w:eastAsia="Times New Roman" w:hAnsi="Times New Roman" w:cs="Times New Roman"/>
                <w:i/>
                <w:sz w:val="20"/>
                <w:szCs w:val="20"/>
                <w:lang w:val="uk-UA" w:eastAsia="ru-RU"/>
              </w:rPr>
            </w:pPr>
            <w:r w:rsidRPr="00656C98">
              <w:rPr>
                <w:rFonts w:ascii="Times New Roman" w:eastAsia="Times New Roman" w:hAnsi="Times New Roman" w:cs="Times New Roman"/>
                <w:sz w:val="20"/>
                <w:szCs w:val="20"/>
                <w:lang w:val="uk-UA" w:eastAsia="ru-RU"/>
              </w:rPr>
              <w:t>Перечитати т-т</w:t>
            </w:r>
            <w:r>
              <w:rPr>
                <w:rFonts w:ascii="Times New Roman" w:eastAsia="Times New Roman" w:hAnsi="Times New Roman" w:cs="Times New Roman"/>
                <w:sz w:val="20"/>
                <w:szCs w:val="20"/>
                <w:lang w:val="uk-UA" w:eastAsia="ru-RU"/>
              </w:rPr>
              <w:t>и</w:t>
            </w:r>
            <w:r w:rsidRPr="00656C98">
              <w:rPr>
                <w:rFonts w:ascii="Times New Roman" w:eastAsia="Times New Roman" w:hAnsi="Times New Roman" w:cs="Times New Roman"/>
                <w:sz w:val="20"/>
                <w:szCs w:val="20"/>
                <w:lang w:val="uk-UA" w:eastAsia="ru-RU"/>
              </w:rPr>
              <w:t xml:space="preserve"> лекці</w:t>
            </w:r>
            <w:r>
              <w:rPr>
                <w:rFonts w:ascii="Times New Roman" w:eastAsia="Times New Roman" w:hAnsi="Times New Roman" w:cs="Times New Roman"/>
                <w:sz w:val="20"/>
                <w:szCs w:val="20"/>
                <w:lang w:val="uk-UA" w:eastAsia="ru-RU"/>
              </w:rPr>
              <w:t>й</w:t>
            </w:r>
            <w:r w:rsidRPr="00656C98">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i/>
                <w:sz w:val="20"/>
                <w:szCs w:val="20"/>
                <w:lang w:val="uk-UA" w:eastAsia="ru-RU"/>
              </w:rPr>
              <w:t xml:space="preserve">4 </w:t>
            </w:r>
            <w:proofErr w:type="spellStart"/>
            <w:r w:rsidRPr="00656C98">
              <w:rPr>
                <w:rFonts w:ascii="Times New Roman" w:eastAsia="Times New Roman" w:hAnsi="Times New Roman" w:cs="Times New Roman"/>
                <w:i/>
                <w:sz w:val="20"/>
                <w:szCs w:val="20"/>
                <w:lang w:val="uk-UA" w:eastAsia="ru-RU"/>
              </w:rPr>
              <w:t>год</w:t>
            </w:r>
            <w:proofErr w:type="spellEnd"/>
          </w:p>
          <w:p w:rsidR="00667E8E" w:rsidRPr="00656C98" w:rsidRDefault="00667E8E" w:rsidP="00667E8E">
            <w:pPr>
              <w:spacing w:after="0" w:line="240" w:lineRule="auto"/>
              <w:rPr>
                <w:rFonts w:ascii="Times New Roman" w:eastAsia="Times New Roman" w:hAnsi="Times New Roman" w:cs="Times New Roman"/>
                <w:i/>
                <w:sz w:val="20"/>
                <w:szCs w:val="20"/>
                <w:lang w:val="uk-UA" w:eastAsia="ru-RU"/>
              </w:rPr>
            </w:pPr>
            <w:r w:rsidRPr="00656C98">
              <w:rPr>
                <w:rFonts w:ascii="Times New Roman" w:eastAsia="Times New Roman" w:hAnsi="Times New Roman" w:cs="Times New Roman"/>
                <w:sz w:val="20"/>
                <w:szCs w:val="20"/>
                <w:lang w:val="uk-UA" w:eastAsia="ru-RU"/>
              </w:rPr>
              <w:t>Виконати завдання за планами ПЗ №</w:t>
            </w:r>
            <w:r>
              <w:rPr>
                <w:rFonts w:ascii="Times New Roman" w:eastAsia="Times New Roman" w:hAnsi="Times New Roman" w:cs="Times New Roman"/>
                <w:sz w:val="20"/>
                <w:szCs w:val="20"/>
                <w:lang w:val="uk-UA" w:eastAsia="ru-RU"/>
              </w:rPr>
              <w:t xml:space="preserve"> 6,7 -</w:t>
            </w:r>
            <w:r w:rsidRPr="00656C98">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i/>
                <w:sz w:val="20"/>
                <w:szCs w:val="20"/>
                <w:lang w:val="uk-UA" w:eastAsia="ru-RU"/>
              </w:rPr>
              <w:t>4</w:t>
            </w:r>
            <w:r w:rsidRPr="00656C98">
              <w:rPr>
                <w:rFonts w:ascii="Times New Roman" w:eastAsia="Times New Roman" w:hAnsi="Times New Roman" w:cs="Times New Roman"/>
                <w:i/>
                <w:sz w:val="20"/>
                <w:szCs w:val="20"/>
                <w:lang w:val="uk-UA" w:eastAsia="ru-RU"/>
              </w:rPr>
              <w:t xml:space="preserve"> год.</w:t>
            </w:r>
          </w:p>
          <w:p w:rsidR="00667E8E" w:rsidRDefault="00667E8E" w:rsidP="00667E8E">
            <w:pPr>
              <w:spacing w:after="0" w:line="240" w:lineRule="auto"/>
              <w:rPr>
                <w:rFonts w:ascii="Times New Roman" w:eastAsia="Times New Roman" w:hAnsi="Times New Roman" w:cs="Times New Roman"/>
                <w:sz w:val="20"/>
                <w:szCs w:val="20"/>
                <w:lang w:val="uk-UA" w:eastAsia="ru-RU"/>
              </w:rPr>
            </w:pPr>
          </w:p>
          <w:p w:rsidR="00667E8E" w:rsidRDefault="00667E8E" w:rsidP="00667E8E">
            <w:pPr>
              <w:spacing w:after="0" w:line="240" w:lineRule="auto"/>
              <w:rPr>
                <w:rFonts w:ascii="Times New Roman" w:eastAsia="Times New Roman" w:hAnsi="Times New Roman" w:cs="Times New Roman"/>
                <w:sz w:val="20"/>
                <w:szCs w:val="20"/>
                <w:lang w:val="uk-UA" w:eastAsia="ru-RU"/>
              </w:rPr>
            </w:pPr>
          </w:p>
          <w:p w:rsidR="00667E8E" w:rsidRDefault="00667E8E" w:rsidP="00667E8E">
            <w:pPr>
              <w:spacing w:after="0" w:line="240" w:lineRule="auto"/>
              <w:rPr>
                <w:rFonts w:ascii="Times New Roman" w:eastAsia="Times New Roman" w:hAnsi="Times New Roman" w:cs="Times New Roman"/>
                <w:sz w:val="20"/>
                <w:szCs w:val="20"/>
                <w:lang w:val="uk-UA" w:eastAsia="ru-RU"/>
              </w:rPr>
            </w:pPr>
          </w:p>
          <w:p w:rsidR="00667E8E" w:rsidRPr="00061ACA" w:rsidRDefault="00667E8E" w:rsidP="00667E8E">
            <w:pPr>
              <w:spacing w:after="0" w:line="240" w:lineRule="auto"/>
              <w:rPr>
                <w:rFonts w:ascii="Times New Roman" w:eastAsia="Times New Roman" w:hAnsi="Times New Roman" w:cs="Times New Roman"/>
                <w:lang w:val="uk-UA" w:eastAsia="ru-RU"/>
              </w:rPr>
            </w:pPr>
            <w:r w:rsidRPr="00656C98">
              <w:rPr>
                <w:rFonts w:ascii="Times New Roman" w:eastAsia="Times New Roman" w:hAnsi="Times New Roman" w:cs="Times New Roman"/>
                <w:sz w:val="20"/>
                <w:szCs w:val="20"/>
                <w:lang w:val="uk-UA" w:eastAsia="ru-RU"/>
              </w:rPr>
              <w:t>Простий план / анотація до виступу / лексичний аналіз наукової статті</w:t>
            </w:r>
          </w:p>
        </w:tc>
        <w:tc>
          <w:tcPr>
            <w:tcW w:w="0" w:type="auto"/>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667E8E" w:rsidRDefault="00667E8E" w:rsidP="00667E8E">
            <w:pPr>
              <w:spacing w:after="0" w:line="240" w:lineRule="auto"/>
              <w:rPr>
                <w:rFonts w:ascii="Times New Roman" w:eastAsia="Times New Roman" w:hAnsi="Times New Roman" w:cs="Times New Roman"/>
                <w:lang w:val="uk-UA" w:eastAsia="ru-RU"/>
              </w:rPr>
            </w:pPr>
          </w:p>
          <w:p w:rsidR="00667E8E" w:rsidRDefault="00667E8E" w:rsidP="00667E8E">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667E8E" w:rsidRDefault="00667E8E" w:rsidP="00667E8E">
            <w:pPr>
              <w:spacing w:after="0" w:line="240" w:lineRule="auto"/>
              <w:rPr>
                <w:rFonts w:ascii="Times New Roman" w:eastAsia="Times New Roman" w:hAnsi="Times New Roman" w:cs="Times New Roman"/>
                <w:lang w:val="uk-UA" w:eastAsia="ru-RU"/>
              </w:rPr>
            </w:pPr>
          </w:p>
          <w:p w:rsidR="00667E8E" w:rsidRPr="00061ACA" w:rsidRDefault="00667E8E" w:rsidP="00667E8E">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667E8E" w:rsidRPr="00061ACA" w:rsidRDefault="00667E8E" w:rsidP="00667E8E">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 </w:t>
            </w:r>
          </w:p>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lang w:val="uk-UA" w:eastAsia="ru-RU"/>
              </w:rPr>
              <w:t>5 балів</w:t>
            </w:r>
          </w:p>
        </w:tc>
        <w:tc>
          <w:tcPr>
            <w:tcW w:w="0" w:type="auto"/>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відповідно до розкладу занять</w:t>
            </w:r>
          </w:p>
        </w:tc>
      </w:tr>
      <w:tr w:rsidR="00987189" w:rsidRPr="00061ACA" w:rsidTr="00667E8E">
        <w:trPr>
          <w:tblCellSpacing w:w="15" w:type="dxa"/>
        </w:trPr>
        <w:tc>
          <w:tcPr>
            <w:tcW w:w="0" w:type="auto"/>
            <w:hideMark/>
          </w:tcPr>
          <w:p w:rsidR="00667E8E" w:rsidRPr="00825F08" w:rsidRDefault="00667E8E" w:rsidP="00667E8E">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2 год</w:t>
            </w:r>
            <w:r w:rsidR="00FC0397" w:rsidRPr="00825F08">
              <w:rPr>
                <w:rFonts w:ascii="Times New Roman" w:eastAsia="Times New Roman" w:hAnsi="Times New Roman" w:cs="Times New Roman"/>
                <w:sz w:val="24"/>
                <w:szCs w:val="24"/>
                <w:lang w:val="uk-UA" w:eastAsia="ru-RU"/>
              </w:rPr>
              <w:t>.</w:t>
            </w:r>
          </w:p>
          <w:p w:rsidR="00FC0397" w:rsidRPr="00825F08" w:rsidRDefault="00FC0397" w:rsidP="00FC0397">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2 год.</w:t>
            </w:r>
          </w:p>
          <w:p w:rsidR="00FC0397" w:rsidRPr="00825F08" w:rsidRDefault="00FC0397" w:rsidP="00667E8E">
            <w:pPr>
              <w:spacing w:after="0" w:line="240" w:lineRule="auto"/>
              <w:rPr>
                <w:rFonts w:ascii="Times New Roman" w:eastAsia="Times New Roman" w:hAnsi="Times New Roman" w:cs="Times New Roman"/>
                <w:sz w:val="24"/>
                <w:szCs w:val="24"/>
                <w:lang w:val="uk-UA" w:eastAsia="ru-RU"/>
              </w:rPr>
            </w:pPr>
          </w:p>
          <w:p w:rsidR="00667E8E" w:rsidRPr="00825F08" w:rsidRDefault="00667E8E" w:rsidP="00667E8E">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 xml:space="preserve">2 </w:t>
            </w:r>
            <w:proofErr w:type="spellStart"/>
            <w:r w:rsidRPr="00825F08">
              <w:rPr>
                <w:rFonts w:ascii="Times New Roman" w:eastAsia="Times New Roman" w:hAnsi="Times New Roman" w:cs="Times New Roman"/>
                <w:sz w:val="24"/>
                <w:szCs w:val="24"/>
                <w:lang w:val="uk-UA" w:eastAsia="ru-RU"/>
              </w:rPr>
              <w:t>год</w:t>
            </w:r>
            <w:proofErr w:type="spellEnd"/>
          </w:p>
          <w:p w:rsidR="00667E8E" w:rsidRPr="00825F08" w:rsidRDefault="00667E8E" w:rsidP="00667E8E">
            <w:pPr>
              <w:spacing w:after="0" w:line="240" w:lineRule="auto"/>
              <w:rPr>
                <w:rFonts w:ascii="Times New Roman" w:eastAsia="Times New Roman" w:hAnsi="Times New Roman" w:cs="Times New Roman"/>
                <w:sz w:val="24"/>
                <w:szCs w:val="24"/>
                <w:lang w:val="uk-UA" w:eastAsia="ru-RU"/>
              </w:rPr>
            </w:pPr>
          </w:p>
          <w:p w:rsidR="00667E8E" w:rsidRPr="00825F08" w:rsidRDefault="00667E8E" w:rsidP="00667E8E">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2 год.</w:t>
            </w:r>
          </w:p>
          <w:p w:rsidR="00667E8E" w:rsidRPr="00825F08" w:rsidRDefault="00667E8E" w:rsidP="00667E8E">
            <w:pPr>
              <w:spacing w:after="0" w:line="240" w:lineRule="auto"/>
              <w:rPr>
                <w:rFonts w:ascii="Times New Roman" w:eastAsia="Times New Roman" w:hAnsi="Times New Roman" w:cs="Times New Roman"/>
                <w:sz w:val="24"/>
                <w:szCs w:val="24"/>
                <w:lang w:val="uk-UA" w:eastAsia="ru-RU"/>
              </w:rPr>
            </w:pPr>
          </w:p>
          <w:p w:rsidR="00667E8E" w:rsidRPr="00825F08" w:rsidRDefault="00667E8E" w:rsidP="00667E8E">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2 год.</w:t>
            </w:r>
          </w:p>
          <w:p w:rsidR="00667E8E" w:rsidRPr="00825F08" w:rsidRDefault="00667E8E" w:rsidP="00667E8E">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 </w:t>
            </w:r>
          </w:p>
          <w:p w:rsidR="00667E8E" w:rsidRPr="00825F08" w:rsidRDefault="00667E8E" w:rsidP="00667E8E">
            <w:pPr>
              <w:spacing w:after="0" w:line="240" w:lineRule="auto"/>
              <w:rPr>
                <w:rFonts w:ascii="Times New Roman" w:eastAsia="Times New Roman" w:hAnsi="Times New Roman" w:cs="Times New Roman"/>
                <w:sz w:val="24"/>
                <w:szCs w:val="24"/>
                <w:lang w:val="uk-UA" w:eastAsia="ru-RU"/>
              </w:rPr>
            </w:pPr>
            <w:r w:rsidRPr="00825F08">
              <w:rPr>
                <w:rFonts w:ascii="Times New Roman" w:eastAsia="Times New Roman" w:hAnsi="Times New Roman" w:cs="Times New Roman"/>
                <w:sz w:val="24"/>
                <w:szCs w:val="24"/>
                <w:lang w:val="uk-UA" w:eastAsia="ru-RU"/>
              </w:rPr>
              <w:t>15 год.</w:t>
            </w:r>
          </w:p>
        </w:tc>
        <w:tc>
          <w:tcPr>
            <w:tcW w:w="0" w:type="auto"/>
            <w:hideMark/>
          </w:tcPr>
          <w:p w:rsidR="00667E8E" w:rsidRPr="00061ACA" w:rsidRDefault="00667E8E" w:rsidP="00FC0397">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i/>
                <w:iCs/>
                <w:sz w:val="24"/>
                <w:szCs w:val="24"/>
                <w:lang w:val="uk-UA" w:eastAsia="ru-RU"/>
              </w:rPr>
              <w:t>Тема 5</w:t>
            </w:r>
            <w:r w:rsidRPr="00061ACA">
              <w:rPr>
                <w:rFonts w:ascii="Times New Roman" w:eastAsia="Times New Roman" w:hAnsi="Times New Roman" w:cs="Times New Roman"/>
                <w:b/>
                <w:bCs/>
                <w:sz w:val="24"/>
                <w:szCs w:val="24"/>
                <w:lang w:val="uk-UA" w:eastAsia="ru-RU"/>
              </w:rPr>
              <w:t>.</w:t>
            </w:r>
            <w:r w:rsidRPr="00061ACA">
              <w:rPr>
                <w:rFonts w:ascii="Times New Roman" w:eastAsia="Times New Roman" w:hAnsi="Times New Roman" w:cs="Times New Roman"/>
                <w:sz w:val="24"/>
                <w:szCs w:val="24"/>
                <w:lang w:val="uk-UA" w:eastAsia="ru-RU"/>
              </w:rPr>
              <w:t xml:space="preserve"> </w:t>
            </w:r>
            <w:proofErr w:type="spellStart"/>
            <w:r w:rsidR="00FC0397">
              <w:rPr>
                <w:rFonts w:ascii="Times New Roman" w:eastAsia="Times New Roman" w:hAnsi="Times New Roman" w:cs="Times New Roman"/>
                <w:b/>
                <w:bCs/>
                <w:sz w:val="24"/>
                <w:szCs w:val="24"/>
                <w:lang w:val="uk-UA" w:eastAsia="ru-RU"/>
              </w:rPr>
              <w:t>Спічрайтинг</w:t>
            </w:r>
            <w:proofErr w:type="spellEnd"/>
            <w:r w:rsidR="00FC0397">
              <w:rPr>
                <w:rFonts w:ascii="Times New Roman" w:eastAsia="Times New Roman" w:hAnsi="Times New Roman" w:cs="Times New Roman"/>
                <w:b/>
                <w:bCs/>
                <w:sz w:val="24"/>
                <w:szCs w:val="24"/>
                <w:lang w:val="uk-UA" w:eastAsia="ru-RU"/>
              </w:rPr>
              <w:t xml:space="preserve"> як різновид </w:t>
            </w:r>
            <w:proofErr w:type="spellStart"/>
            <w:r w:rsidR="00FC0397">
              <w:rPr>
                <w:rFonts w:ascii="Times New Roman" w:eastAsia="Times New Roman" w:hAnsi="Times New Roman" w:cs="Times New Roman"/>
                <w:b/>
                <w:bCs/>
                <w:sz w:val="24"/>
                <w:szCs w:val="24"/>
                <w:lang w:val="uk-UA" w:eastAsia="ru-RU"/>
              </w:rPr>
              <w:t>метажурналістики</w:t>
            </w:r>
            <w:proofErr w:type="spellEnd"/>
            <w:r w:rsidR="00FC0397">
              <w:rPr>
                <w:rFonts w:ascii="Times New Roman" w:eastAsia="Times New Roman" w:hAnsi="Times New Roman" w:cs="Times New Roman"/>
                <w:b/>
                <w:bCs/>
                <w:sz w:val="24"/>
                <w:szCs w:val="24"/>
                <w:lang w:val="uk-UA" w:eastAsia="ru-RU"/>
              </w:rPr>
              <w:t xml:space="preserve">. Правила </w:t>
            </w:r>
            <w:proofErr w:type="spellStart"/>
            <w:r w:rsidR="00FC0397">
              <w:rPr>
                <w:rFonts w:ascii="Times New Roman" w:eastAsia="Times New Roman" w:hAnsi="Times New Roman" w:cs="Times New Roman"/>
                <w:b/>
                <w:bCs/>
                <w:sz w:val="24"/>
                <w:szCs w:val="24"/>
                <w:lang w:val="uk-UA" w:eastAsia="ru-RU"/>
              </w:rPr>
              <w:t>спічрайтингу</w:t>
            </w:r>
            <w:proofErr w:type="spellEnd"/>
            <w:r w:rsidR="00FC0397">
              <w:rPr>
                <w:rFonts w:ascii="Times New Roman" w:eastAsia="Times New Roman" w:hAnsi="Times New Roman" w:cs="Times New Roman"/>
                <w:b/>
                <w:bCs/>
                <w:sz w:val="24"/>
                <w:szCs w:val="24"/>
                <w:lang w:val="uk-UA" w:eastAsia="ru-RU"/>
              </w:rPr>
              <w:t>. Вимоги до спічрайтера.</w:t>
            </w:r>
            <w:r w:rsidRPr="002400A6">
              <w:rPr>
                <w:rFonts w:ascii="Times New Roman" w:eastAsia="Times New Roman" w:hAnsi="Times New Roman" w:cs="Times New Roman"/>
                <w:b/>
                <w:bCs/>
                <w:sz w:val="24"/>
                <w:szCs w:val="24"/>
                <w:lang w:val="uk-UA" w:eastAsia="ru-RU"/>
              </w:rPr>
              <w:t xml:space="preserve"> </w:t>
            </w:r>
          </w:p>
        </w:tc>
        <w:tc>
          <w:tcPr>
            <w:tcW w:w="0" w:type="auto"/>
            <w:hideMark/>
          </w:tcPr>
          <w:p w:rsidR="00667E8E" w:rsidRDefault="00E55CD8" w:rsidP="00667E8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w:t>
            </w:r>
            <w:r w:rsidR="00667E8E" w:rsidRPr="00061ACA">
              <w:rPr>
                <w:rFonts w:ascii="Times New Roman" w:eastAsia="Times New Roman" w:hAnsi="Times New Roman" w:cs="Times New Roman"/>
                <w:sz w:val="24"/>
                <w:szCs w:val="24"/>
                <w:lang w:val="uk-UA" w:eastAsia="ru-RU"/>
              </w:rPr>
              <w:t>екція</w:t>
            </w:r>
          </w:p>
          <w:p w:rsidR="00FC0397" w:rsidRPr="00061ACA" w:rsidRDefault="00FC0397" w:rsidP="00FC0397">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лекція</w:t>
            </w:r>
          </w:p>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p>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667E8E"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667E8E" w:rsidRPr="00061ACA" w:rsidRDefault="00667E8E" w:rsidP="00FC0397">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самостійна робота </w:t>
            </w:r>
          </w:p>
        </w:tc>
        <w:tc>
          <w:tcPr>
            <w:tcW w:w="0" w:type="auto"/>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Презентація</w:t>
            </w:r>
          </w:p>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Текст лекції</w:t>
            </w:r>
          </w:p>
          <w:p w:rsidR="00667E8E" w:rsidRDefault="00667E8E" w:rsidP="00667E8E">
            <w:pPr>
              <w:spacing w:after="0" w:line="240" w:lineRule="auto"/>
              <w:rPr>
                <w:rFonts w:ascii="Times New Roman" w:eastAsia="Times New Roman" w:hAnsi="Times New Roman" w:cs="Times New Roman"/>
                <w:sz w:val="24"/>
                <w:szCs w:val="24"/>
                <w:lang w:val="uk-UA" w:eastAsia="ru-RU"/>
              </w:rPr>
            </w:pPr>
          </w:p>
          <w:p w:rsidR="00E55CD8" w:rsidRDefault="00667E8E" w:rsidP="00E55CD8">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План </w:t>
            </w:r>
            <w:r w:rsidR="00E55CD8">
              <w:rPr>
                <w:rFonts w:ascii="Times New Roman" w:eastAsia="Times New Roman" w:hAnsi="Times New Roman" w:cs="Times New Roman"/>
                <w:sz w:val="24"/>
                <w:szCs w:val="24"/>
                <w:lang w:val="uk-UA" w:eastAsia="ru-RU"/>
              </w:rPr>
              <w:t>ПЗ №8</w:t>
            </w:r>
          </w:p>
          <w:p w:rsidR="00E55CD8" w:rsidRDefault="00E55CD8" w:rsidP="00E55CD8">
            <w:pPr>
              <w:spacing w:after="0" w:line="240" w:lineRule="auto"/>
              <w:rPr>
                <w:rFonts w:ascii="Times New Roman" w:eastAsia="Times New Roman" w:hAnsi="Times New Roman" w:cs="Times New Roman"/>
                <w:sz w:val="24"/>
                <w:szCs w:val="24"/>
                <w:lang w:val="uk-UA" w:eastAsia="ru-RU"/>
              </w:rPr>
            </w:pPr>
          </w:p>
          <w:p w:rsidR="00E55CD8" w:rsidRDefault="00E55CD8" w:rsidP="00E55CD8">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План </w:t>
            </w:r>
            <w:r>
              <w:rPr>
                <w:rFonts w:ascii="Times New Roman" w:eastAsia="Times New Roman" w:hAnsi="Times New Roman" w:cs="Times New Roman"/>
                <w:sz w:val="24"/>
                <w:szCs w:val="24"/>
                <w:lang w:val="uk-UA" w:eastAsia="ru-RU"/>
              </w:rPr>
              <w:t>ПЗ №</w:t>
            </w:r>
            <w:r w:rsidR="00667E8E">
              <w:rPr>
                <w:rFonts w:ascii="Times New Roman" w:eastAsia="Times New Roman" w:hAnsi="Times New Roman" w:cs="Times New Roman"/>
                <w:sz w:val="24"/>
                <w:szCs w:val="24"/>
                <w:lang w:val="uk-UA" w:eastAsia="ru-RU"/>
              </w:rPr>
              <w:t>9</w:t>
            </w:r>
          </w:p>
          <w:p w:rsidR="00667E8E" w:rsidRPr="00061ACA" w:rsidRDefault="00E55CD8" w:rsidP="00E55CD8">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План </w:t>
            </w:r>
            <w:r>
              <w:rPr>
                <w:rFonts w:ascii="Times New Roman" w:eastAsia="Times New Roman" w:hAnsi="Times New Roman" w:cs="Times New Roman"/>
                <w:sz w:val="24"/>
                <w:szCs w:val="24"/>
                <w:lang w:val="uk-UA" w:eastAsia="ru-RU"/>
              </w:rPr>
              <w:t>ПЗ №</w:t>
            </w:r>
            <w:r w:rsidR="00667E8E">
              <w:rPr>
                <w:rFonts w:ascii="Times New Roman" w:eastAsia="Times New Roman" w:hAnsi="Times New Roman" w:cs="Times New Roman"/>
                <w:sz w:val="24"/>
                <w:szCs w:val="24"/>
                <w:lang w:val="uk-UA" w:eastAsia="ru-RU"/>
              </w:rPr>
              <w:t>10</w:t>
            </w:r>
            <w:r w:rsidR="00667E8E" w:rsidRPr="00061ACA">
              <w:rPr>
                <w:rFonts w:ascii="Times New Roman" w:eastAsia="Times New Roman" w:hAnsi="Times New Roman" w:cs="Times New Roman"/>
                <w:sz w:val="24"/>
                <w:szCs w:val="24"/>
                <w:lang w:val="uk-UA" w:eastAsia="ru-RU"/>
              </w:rPr>
              <w:t> </w:t>
            </w:r>
          </w:p>
        </w:tc>
        <w:tc>
          <w:tcPr>
            <w:tcW w:w="0" w:type="auto"/>
            <w:hideMark/>
          </w:tcPr>
          <w:p w:rsidR="00667E8E" w:rsidRPr="00061ACA" w:rsidRDefault="00667E8E" w:rsidP="00FD506C">
            <w:pPr>
              <w:spacing w:after="0" w:line="240" w:lineRule="auto"/>
              <w:rPr>
                <w:rFonts w:ascii="Times New Roman" w:eastAsia="Times New Roman" w:hAnsi="Times New Roman" w:cs="Times New Roman"/>
                <w:sz w:val="24"/>
                <w:szCs w:val="24"/>
                <w:lang w:val="uk-UA" w:eastAsia="ru-RU"/>
              </w:rPr>
            </w:pPr>
            <w:r w:rsidRPr="00987189">
              <w:rPr>
                <w:rFonts w:ascii="Times New Roman" w:eastAsia="Times New Roman" w:hAnsi="Times New Roman" w:cs="Times New Roman"/>
                <w:bCs/>
                <w:sz w:val="24"/>
                <w:szCs w:val="24"/>
                <w:lang w:val="uk-UA" w:eastAsia="ru-RU"/>
              </w:rPr>
              <w:t xml:space="preserve">1, 2, </w:t>
            </w:r>
            <w:r w:rsidRPr="00FD506C">
              <w:rPr>
                <w:rFonts w:ascii="Times New Roman" w:eastAsia="Times New Roman" w:hAnsi="Times New Roman" w:cs="Times New Roman"/>
                <w:b/>
                <w:bCs/>
                <w:sz w:val="24"/>
                <w:szCs w:val="24"/>
                <w:lang w:val="uk-UA" w:eastAsia="ru-RU"/>
              </w:rPr>
              <w:t>4</w:t>
            </w:r>
            <w:r w:rsidR="00987189" w:rsidRPr="00987189">
              <w:rPr>
                <w:rFonts w:ascii="Times New Roman" w:eastAsia="Times New Roman" w:hAnsi="Times New Roman" w:cs="Times New Roman"/>
                <w:bCs/>
                <w:sz w:val="24"/>
                <w:szCs w:val="24"/>
                <w:lang w:val="uk-UA" w:eastAsia="ru-RU"/>
              </w:rPr>
              <w:t>,</w:t>
            </w:r>
            <w:r w:rsidR="00987189">
              <w:rPr>
                <w:rFonts w:ascii="Times New Roman" w:eastAsia="Times New Roman" w:hAnsi="Times New Roman" w:cs="Times New Roman"/>
                <w:b/>
                <w:bCs/>
                <w:sz w:val="24"/>
                <w:szCs w:val="24"/>
                <w:lang w:val="uk-UA" w:eastAsia="ru-RU"/>
              </w:rPr>
              <w:t xml:space="preserve"> 5, 6, </w:t>
            </w:r>
            <w:r w:rsidRPr="00987189">
              <w:rPr>
                <w:rFonts w:ascii="Times New Roman" w:eastAsia="Times New Roman" w:hAnsi="Times New Roman" w:cs="Times New Roman"/>
                <w:bCs/>
                <w:sz w:val="24"/>
                <w:szCs w:val="24"/>
                <w:lang w:val="uk-UA" w:eastAsia="ru-RU"/>
              </w:rPr>
              <w:t>8, 9</w:t>
            </w:r>
            <w:r w:rsidRPr="00987189">
              <w:rPr>
                <w:rFonts w:ascii="Times New Roman" w:eastAsia="Times New Roman" w:hAnsi="Times New Roman" w:cs="Times New Roman"/>
                <w:sz w:val="24"/>
                <w:szCs w:val="24"/>
                <w:lang w:val="uk-UA" w:eastAsia="ru-RU"/>
              </w:rPr>
              <w:t>,</w:t>
            </w:r>
            <w:r w:rsidRPr="00061ACA">
              <w:rPr>
                <w:rFonts w:ascii="Times New Roman" w:eastAsia="Times New Roman" w:hAnsi="Times New Roman" w:cs="Times New Roman"/>
                <w:sz w:val="24"/>
                <w:szCs w:val="24"/>
                <w:lang w:val="uk-UA" w:eastAsia="ru-RU"/>
              </w:rPr>
              <w:t xml:space="preserve"> 10,</w:t>
            </w:r>
            <w:r w:rsidRPr="00061ACA">
              <w:rPr>
                <w:rFonts w:ascii="Times New Roman" w:eastAsia="Times New Roman" w:hAnsi="Times New Roman" w:cs="Times New Roman"/>
                <w:b/>
                <w:bCs/>
                <w:sz w:val="24"/>
                <w:szCs w:val="24"/>
                <w:lang w:val="uk-UA" w:eastAsia="ru-RU"/>
              </w:rPr>
              <w:t xml:space="preserve"> </w:t>
            </w:r>
            <w:r w:rsidRPr="00825F08">
              <w:rPr>
                <w:rFonts w:ascii="Times New Roman" w:eastAsia="Times New Roman" w:hAnsi="Times New Roman" w:cs="Times New Roman"/>
                <w:bCs/>
                <w:sz w:val="24"/>
                <w:szCs w:val="24"/>
                <w:lang w:val="uk-UA" w:eastAsia="ru-RU"/>
              </w:rPr>
              <w:t>11</w:t>
            </w:r>
            <w:r>
              <w:rPr>
                <w:rFonts w:ascii="Times New Roman" w:eastAsia="Times New Roman" w:hAnsi="Times New Roman" w:cs="Times New Roman"/>
                <w:b/>
                <w:bCs/>
                <w:sz w:val="24"/>
                <w:szCs w:val="24"/>
                <w:lang w:val="uk-UA" w:eastAsia="ru-RU"/>
              </w:rPr>
              <w:t xml:space="preserve">, </w:t>
            </w:r>
            <w:r w:rsidRPr="00A81369">
              <w:rPr>
                <w:rFonts w:ascii="Times New Roman" w:eastAsia="Times New Roman" w:hAnsi="Times New Roman" w:cs="Times New Roman"/>
                <w:bCs/>
                <w:sz w:val="24"/>
                <w:szCs w:val="24"/>
                <w:lang w:val="uk-UA" w:eastAsia="ru-RU"/>
              </w:rPr>
              <w:t xml:space="preserve">24, </w:t>
            </w:r>
            <w:r w:rsidR="00FD506C">
              <w:rPr>
                <w:rFonts w:ascii="Times New Roman" w:eastAsia="Times New Roman" w:hAnsi="Times New Roman" w:cs="Times New Roman"/>
                <w:b/>
                <w:bCs/>
                <w:sz w:val="24"/>
                <w:szCs w:val="24"/>
                <w:lang w:val="uk-UA" w:eastAsia="ru-RU"/>
              </w:rPr>
              <w:t>3</w:t>
            </w:r>
            <w:r w:rsidRPr="00987189">
              <w:rPr>
                <w:rFonts w:ascii="Times New Roman" w:eastAsia="Times New Roman" w:hAnsi="Times New Roman" w:cs="Times New Roman"/>
                <w:b/>
                <w:bCs/>
                <w:sz w:val="24"/>
                <w:szCs w:val="24"/>
                <w:lang w:val="uk-UA" w:eastAsia="ru-RU"/>
              </w:rPr>
              <w:t>7</w:t>
            </w:r>
            <w:r w:rsidR="00FD506C">
              <w:rPr>
                <w:rFonts w:ascii="Times New Roman" w:eastAsia="Times New Roman" w:hAnsi="Times New Roman" w:cs="Times New Roman"/>
                <w:b/>
                <w:bCs/>
                <w:sz w:val="24"/>
                <w:szCs w:val="24"/>
                <w:lang w:val="uk-UA" w:eastAsia="ru-RU"/>
              </w:rPr>
              <w:t>, 38</w:t>
            </w:r>
          </w:p>
        </w:tc>
        <w:tc>
          <w:tcPr>
            <w:tcW w:w="0" w:type="auto"/>
            <w:hideMark/>
          </w:tcPr>
          <w:p w:rsidR="00667E8E" w:rsidRPr="00656C98" w:rsidRDefault="00667E8E" w:rsidP="00667E8E">
            <w:pPr>
              <w:spacing w:after="0" w:line="240" w:lineRule="auto"/>
              <w:rPr>
                <w:rFonts w:ascii="Times New Roman" w:eastAsia="Times New Roman" w:hAnsi="Times New Roman" w:cs="Times New Roman"/>
                <w:i/>
                <w:sz w:val="20"/>
                <w:szCs w:val="20"/>
                <w:lang w:val="uk-UA" w:eastAsia="ru-RU"/>
              </w:rPr>
            </w:pPr>
            <w:r w:rsidRPr="00656C98">
              <w:rPr>
                <w:rFonts w:ascii="Times New Roman" w:eastAsia="Times New Roman" w:hAnsi="Times New Roman" w:cs="Times New Roman"/>
                <w:sz w:val="20"/>
                <w:szCs w:val="20"/>
                <w:lang w:val="uk-UA" w:eastAsia="ru-RU"/>
              </w:rPr>
              <w:t>Переглянути презентацію, перечитати т-т лекці</w:t>
            </w:r>
            <w:r>
              <w:rPr>
                <w:rFonts w:ascii="Times New Roman" w:eastAsia="Times New Roman" w:hAnsi="Times New Roman" w:cs="Times New Roman"/>
                <w:sz w:val="20"/>
                <w:szCs w:val="20"/>
                <w:lang w:val="uk-UA" w:eastAsia="ru-RU"/>
              </w:rPr>
              <w:t>ї</w:t>
            </w:r>
            <w:r w:rsidRPr="00656C98">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i/>
                <w:sz w:val="20"/>
                <w:szCs w:val="20"/>
                <w:lang w:val="uk-UA" w:eastAsia="ru-RU"/>
              </w:rPr>
              <w:t>2</w:t>
            </w:r>
            <w:r w:rsidRPr="00656C98">
              <w:rPr>
                <w:rFonts w:ascii="Times New Roman" w:eastAsia="Times New Roman" w:hAnsi="Times New Roman" w:cs="Times New Roman"/>
                <w:i/>
                <w:sz w:val="20"/>
                <w:szCs w:val="20"/>
                <w:lang w:val="uk-UA" w:eastAsia="ru-RU"/>
              </w:rPr>
              <w:t xml:space="preserve"> год.</w:t>
            </w:r>
          </w:p>
          <w:p w:rsidR="00667E8E" w:rsidRPr="00656C98" w:rsidRDefault="00667E8E" w:rsidP="00667E8E">
            <w:pPr>
              <w:spacing w:after="0" w:line="240" w:lineRule="auto"/>
              <w:rPr>
                <w:rFonts w:ascii="Times New Roman" w:eastAsia="Times New Roman" w:hAnsi="Times New Roman" w:cs="Times New Roman"/>
                <w:sz w:val="20"/>
                <w:szCs w:val="20"/>
                <w:lang w:val="uk-UA" w:eastAsia="ru-RU"/>
              </w:rPr>
            </w:pPr>
            <w:r w:rsidRPr="00656C98">
              <w:rPr>
                <w:rFonts w:ascii="Times New Roman" w:eastAsia="Times New Roman" w:hAnsi="Times New Roman" w:cs="Times New Roman"/>
                <w:sz w:val="20"/>
                <w:szCs w:val="20"/>
                <w:lang w:val="uk-UA" w:eastAsia="ru-RU"/>
              </w:rPr>
              <w:t>Виконати завдання за планами ПЗ №</w:t>
            </w:r>
            <w:r>
              <w:rPr>
                <w:rFonts w:ascii="Times New Roman" w:eastAsia="Times New Roman" w:hAnsi="Times New Roman" w:cs="Times New Roman"/>
                <w:sz w:val="20"/>
                <w:szCs w:val="20"/>
                <w:lang w:val="uk-UA" w:eastAsia="ru-RU"/>
              </w:rPr>
              <w:t xml:space="preserve"> 8,9,10</w:t>
            </w:r>
          </w:p>
          <w:p w:rsidR="00FC0397" w:rsidRDefault="00FC0397" w:rsidP="00667E8E">
            <w:pPr>
              <w:spacing w:after="0" w:line="240" w:lineRule="auto"/>
              <w:rPr>
                <w:rFonts w:ascii="Times New Roman" w:eastAsia="Times New Roman" w:hAnsi="Times New Roman" w:cs="Times New Roman"/>
                <w:sz w:val="20"/>
                <w:szCs w:val="20"/>
                <w:lang w:val="uk-UA" w:eastAsia="ru-RU"/>
              </w:rPr>
            </w:pPr>
          </w:p>
          <w:p w:rsidR="00FC0397" w:rsidRDefault="00FC0397" w:rsidP="00667E8E">
            <w:pPr>
              <w:spacing w:after="0" w:line="240" w:lineRule="auto"/>
              <w:rPr>
                <w:rFonts w:ascii="Times New Roman" w:eastAsia="Times New Roman" w:hAnsi="Times New Roman" w:cs="Times New Roman"/>
                <w:sz w:val="20"/>
                <w:szCs w:val="20"/>
                <w:lang w:val="uk-UA" w:eastAsia="ru-RU"/>
              </w:rPr>
            </w:pPr>
          </w:p>
          <w:p w:rsidR="00FC0397" w:rsidRDefault="00FC0397" w:rsidP="00667E8E">
            <w:pPr>
              <w:spacing w:after="0" w:line="240" w:lineRule="auto"/>
              <w:rPr>
                <w:rFonts w:ascii="Times New Roman" w:eastAsia="Times New Roman" w:hAnsi="Times New Roman" w:cs="Times New Roman"/>
                <w:sz w:val="20"/>
                <w:szCs w:val="20"/>
                <w:lang w:val="uk-UA" w:eastAsia="ru-RU"/>
              </w:rPr>
            </w:pPr>
          </w:p>
          <w:p w:rsidR="00FC0397" w:rsidRDefault="00FC0397" w:rsidP="00667E8E">
            <w:pPr>
              <w:spacing w:after="0" w:line="240" w:lineRule="auto"/>
              <w:rPr>
                <w:rFonts w:ascii="Times New Roman" w:eastAsia="Times New Roman" w:hAnsi="Times New Roman" w:cs="Times New Roman"/>
                <w:sz w:val="20"/>
                <w:szCs w:val="20"/>
                <w:lang w:val="uk-UA" w:eastAsia="ru-RU"/>
              </w:rPr>
            </w:pPr>
          </w:p>
          <w:p w:rsidR="00FC0397" w:rsidRDefault="00FC0397" w:rsidP="00667E8E">
            <w:pPr>
              <w:spacing w:after="0" w:line="240" w:lineRule="auto"/>
              <w:rPr>
                <w:rFonts w:ascii="Times New Roman" w:eastAsia="Times New Roman" w:hAnsi="Times New Roman" w:cs="Times New Roman"/>
                <w:sz w:val="20"/>
                <w:szCs w:val="20"/>
                <w:lang w:val="uk-UA" w:eastAsia="ru-RU"/>
              </w:rPr>
            </w:pPr>
          </w:p>
          <w:p w:rsidR="00E55CD8" w:rsidRDefault="00E55CD8" w:rsidP="00E55CD8">
            <w:pPr>
              <w:spacing w:after="0" w:line="240" w:lineRule="auto"/>
              <w:rPr>
                <w:rFonts w:ascii="Times New Roman" w:eastAsia="Times New Roman" w:hAnsi="Times New Roman" w:cs="Times New Roman"/>
                <w:sz w:val="20"/>
                <w:szCs w:val="20"/>
                <w:lang w:val="uk-UA" w:eastAsia="ru-RU"/>
              </w:rPr>
            </w:pPr>
          </w:p>
          <w:p w:rsidR="00667E8E" w:rsidRPr="00656C98" w:rsidRDefault="00667E8E" w:rsidP="00E55CD8">
            <w:pPr>
              <w:spacing w:after="0" w:line="240" w:lineRule="auto"/>
              <w:rPr>
                <w:rFonts w:ascii="Times New Roman" w:eastAsia="Times New Roman" w:hAnsi="Times New Roman" w:cs="Times New Roman"/>
                <w:sz w:val="20"/>
                <w:szCs w:val="20"/>
                <w:lang w:val="uk-UA" w:eastAsia="ru-RU"/>
              </w:rPr>
            </w:pPr>
            <w:r w:rsidRPr="00656C98">
              <w:rPr>
                <w:rFonts w:ascii="Times New Roman" w:eastAsia="Times New Roman" w:hAnsi="Times New Roman" w:cs="Times New Roman"/>
                <w:sz w:val="20"/>
                <w:szCs w:val="20"/>
                <w:lang w:val="uk-UA" w:eastAsia="ru-RU"/>
              </w:rPr>
              <w:t xml:space="preserve">Підготовка </w:t>
            </w:r>
            <w:r w:rsidR="00E55CD8">
              <w:rPr>
                <w:rFonts w:ascii="Times New Roman" w:eastAsia="Times New Roman" w:hAnsi="Times New Roman" w:cs="Times New Roman"/>
                <w:sz w:val="20"/>
                <w:szCs w:val="20"/>
                <w:lang w:val="uk-UA" w:eastAsia="ru-RU"/>
              </w:rPr>
              <w:t xml:space="preserve">т-ту промови / консультування </w:t>
            </w:r>
            <w:r w:rsidRPr="00656C98">
              <w:rPr>
                <w:rFonts w:ascii="Times New Roman" w:eastAsia="Times New Roman" w:hAnsi="Times New Roman" w:cs="Times New Roman"/>
                <w:sz w:val="20"/>
                <w:szCs w:val="20"/>
                <w:lang w:val="uk-UA" w:eastAsia="ru-RU"/>
              </w:rPr>
              <w:t xml:space="preserve">/ </w:t>
            </w:r>
            <w:r w:rsidR="00E55CD8">
              <w:rPr>
                <w:rFonts w:ascii="Times New Roman" w:eastAsia="Times New Roman" w:hAnsi="Times New Roman" w:cs="Times New Roman"/>
                <w:sz w:val="20"/>
                <w:szCs w:val="20"/>
                <w:lang w:val="uk-UA" w:eastAsia="ru-RU"/>
              </w:rPr>
              <w:t>виступ</w:t>
            </w:r>
            <w:r w:rsidRPr="00656C98">
              <w:rPr>
                <w:rFonts w:ascii="Times New Roman" w:eastAsia="Times New Roman" w:hAnsi="Times New Roman" w:cs="Times New Roman"/>
                <w:sz w:val="20"/>
                <w:szCs w:val="20"/>
                <w:lang w:val="uk-UA" w:eastAsia="ru-RU"/>
              </w:rPr>
              <w:t xml:space="preserve"> / </w:t>
            </w:r>
            <w:r w:rsidR="00E55CD8">
              <w:rPr>
                <w:rFonts w:ascii="Times New Roman" w:eastAsia="Times New Roman" w:hAnsi="Times New Roman" w:cs="Times New Roman"/>
                <w:sz w:val="20"/>
                <w:szCs w:val="20"/>
                <w:lang w:val="uk-UA" w:eastAsia="ru-RU"/>
              </w:rPr>
              <w:t>аналіз виступу</w:t>
            </w:r>
          </w:p>
        </w:tc>
        <w:tc>
          <w:tcPr>
            <w:tcW w:w="0" w:type="auto"/>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FC0397" w:rsidRDefault="00FC0397" w:rsidP="00667E8E">
            <w:pPr>
              <w:spacing w:after="0" w:line="240" w:lineRule="auto"/>
              <w:rPr>
                <w:rFonts w:ascii="Times New Roman" w:eastAsia="Times New Roman" w:hAnsi="Times New Roman" w:cs="Times New Roman"/>
                <w:lang w:val="uk-UA" w:eastAsia="ru-RU"/>
              </w:rPr>
            </w:pPr>
          </w:p>
          <w:p w:rsidR="00667E8E" w:rsidRPr="00061ACA" w:rsidRDefault="00667E8E" w:rsidP="00667E8E">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667E8E" w:rsidRDefault="00667E8E" w:rsidP="00667E8E">
            <w:pPr>
              <w:spacing w:after="0" w:line="240" w:lineRule="auto"/>
              <w:rPr>
                <w:rFonts w:ascii="Times New Roman" w:eastAsia="Times New Roman" w:hAnsi="Times New Roman" w:cs="Times New Roman"/>
                <w:lang w:val="uk-UA" w:eastAsia="ru-RU"/>
              </w:rPr>
            </w:pPr>
          </w:p>
          <w:p w:rsidR="00667E8E" w:rsidRDefault="00667E8E" w:rsidP="00667E8E">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667E8E" w:rsidRDefault="00667E8E" w:rsidP="00667E8E">
            <w:pPr>
              <w:spacing w:after="0" w:line="240" w:lineRule="auto"/>
              <w:rPr>
                <w:rFonts w:ascii="Times New Roman" w:eastAsia="Times New Roman" w:hAnsi="Times New Roman" w:cs="Times New Roman"/>
                <w:lang w:val="uk-UA" w:eastAsia="ru-RU"/>
              </w:rPr>
            </w:pPr>
          </w:p>
          <w:p w:rsidR="00667E8E" w:rsidRPr="00061ACA" w:rsidRDefault="00667E8E" w:rsidP="00667E8E">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667E8E" w:rsidRPr="00061ACA" w:rsidRDefault="00667E8E" w:rsidP="00667E8E">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 </w:t>
            </w:r>
          </w:p>
          <w:p w:rsidR="00667E8E" w:rsidRDefault="00667E8E" w:rsidP="00667E8E">
            <w:pPr>
              <w:spacing w:after="0" w:line="240" w:lineRule="auto"/>
              <w:rPr>
                <w:rFonts w:ascii="Times New Roman" w:eastAsia="Times New Roman" w:hAnsi="Times New Roman" w:cs="Times New Roman"/>
                <w:lang w:val="uk-UA" w:eastAsia="ru-RU"/>
              </w:rPr>
            </w:pPr>
          </w:p>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lang w:val="uk-UA" w:eastAsia="ru-RU"/>
              </w:rPr>
              <w:t>5 балів</w:t>
            </w:r>
          </w:p>
        </w:tc>
        <w:tc>
          <w:tcPr>
            <w:tcW w:w="0" w:type="auto"/>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відповідно до розкладу занять</w:t>
            </w:r>
          </w:p>
        </w:tc>
      </w:tr>
      <w:tr w:rsidR="00987189" w:rsidRPr="00061ACA" w:rsidTr="00667E8E">
        <w:trPr>
          <w:tblCellSpacing w:w="15" w:type="dxa"/>
        </w:trPr>
        <w:tc>
          <w:tcPr>
            <w:tcW w:w="0" w:type="auto"/>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tc>
        <w:tc>
          <w:tcPr>
            <w:tcW w:w="0" w:type="auto"/>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Модульна контрольна робота</w:t>
            </w:r>
          </w:p>
        </w:tc>
        <w:tc>
          <w:tcPr>
            <w:tcW w:w="0" w:type="auto"/>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tc>
        <w:tc>
          <w:tcPr>
            <w:tcW w:w="0" w:type="auto"/>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tc>
        <w:tc>
          <w:tcPr>
            <w:tcW w:w="0" w:type="auto"/>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tc>
        <w:tc>
          <w:tcPr>
            <w:tcW w:w="0" w:type="auto"/>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пройти  тест, </w:t>
            </w:r>
            <w:r w:rsidRPr="00061ACA">
              <w:rPr>
                <w:rFonts w:ascii="Times New Roman" w:eastAsia="Times New Roman" w:hAnsi="Times New Roman" w:cs="Times New Roman"/>
                <w:i/>
                <w:sz w:val="24"/>
                <w:szCs w:val="24"/>
                <w:lang w:val="uk-UA" w:eastAsia="ru-RU"/>
              </w:rPr>
              <w:t>1 год.</w:t>
            </w:r>
          </w:p>
        </w:tc>
        <w:tc>
          <w:tcPr>
            <w:tcW w:w="0" w:type="auto"/>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25 балів</w:t>
            </w:r>
          </w:p>
        </w:tc>
        <w:tc>
          <w:tcPr>
            <w:tcW w:w="0" w:type="auto"/>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tc>
      </w:tr>
    </w:tbl>
    <w:p w:rsidR="00667E8E" w:rsidRPr="00061ACA" w:rsidRDefault="00667E8E" w:rsidP="00667E8E">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Система оцінювання та вимоги</w:t>
      </w:r>
    </w:p>
    <w:p w:rsidR="00667E8E"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u w:val="single"/>
          <w:lang w:val="uk-UA" w:eastAsia="ru-RU"/>
        </w:rPr>
        <w:t>Загальна система оцінювання курсу</w:t>
      </w:r>
      <w:r w:rsidRPr="00061ACA">
        <w:rPr>
          <w:rFonts w:ascii="Times New Roman" w:eastAsia="Times New Roman" w:hAnsi="Times New Roman" w:cs="Times New Roman"/>
          <w:sz w:val="24"/>
          <w:szCs w:val="24"/>
          <w:lang w:val="uk-UA" w:eastAsia="ru-RU"/>
        </w:rPr>
        <w:t>: участь в роботі впродовж семестру / модульна контрольна робота / самостійна робота</w:t>
      </w:r>
      <w:r>
        <w:rPr>
          <w:rFonts w:ascii="Times New Roman" w:eastAsia="Times New Roman" w:hAnsi="Times New Roman" w:cs="Times New Roman"/>
          <w:sz w:val="24"/>
          <w:szCs w:val="24"/>
          <w:lang w:val="uk-UA" w:eastAsia="ru-RU"/>
        </w:rPr>
        <w:t xml:space="preserve"> / </w:t>
      </w:r>
      <w:r w:rsidR="00987189">
        <w:rPr>
          <w:rFonts w:ascii="Times New Roman" w:eastAsia="Times New Roman" w:hAnsi="Times New Roman" w:cs="Times New Roman"/>
          <w:sz w:val="24"/>
          <w:szCs w:val="24"/>
          <w:lang w:val="uk-UA" w:eastAsia="ru-RU"/>
        </w:rPr>
        <w:t>залік</w:t>
      </w:r>
      <w:r w:rsidRPr="00061ACA">
        <w:rPr>
          <w:rFonts w:ascii="Times New Roman" w:eastAsia="Times New Roman" w:hAnsi="Times New Roman" w:cs="Times New Roman"/>
          <w:sz w:val="24"/>
          <w:szCs w:val="24"/>
          <w:lang w:val="uk-UA" w:eastAsia="ru-RU"/>
        </w:rPr>
        <w:t xml:space="preserve"> – </w:t>
      </w:r>
      <w:r w:rsidR="00987189">
        <w:rPr>
          <w:rFonts w:ascii="Times New Roman" w:eastAsia="Times New Roman" w:hAnsi="Times New Roman" w:cs="Times New Roman"/>
          <w:sz w:val="24"/>
          <w:szCs w:val="24"/>
          <w:lang w:val="uk-UA" w:eastAsia="ru-RU"/>
        </w:rPr>
        <w:t>70</w:t>
      </w:r>
      <w:r w:rsidRPr="00061ACA">
        <w:rPr>
          <w:rFonts w:ascii="Times New Roman" w:eastAsia="Times New Roman" w:hAnsi="Times New Roman" w:cs="Times New Roman"/>
          <w:sz w:val="24"/>
          <w:szCs w:val="24"/>
          <w:lang w:val="uk-UA" w:eastAsia="ru-RU"/>
        </w:rPr>
        <w:t xml:space="preserve"> / 25 / 5.</w:t>
      </w:r>
    </w:p>
    <w:p w:rsidR="00667E8E" w:rsidRPr="00061ACA" w:rsidRDefault="00667E8E" w:rsidP="00667E8E">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i/>
          <w:iCs/>
          <w:sz w:val="24"/>
          <w:szCs w:val="24"/>
          <w:lang w:val="uk-UA" w:eastAsia="ru-RU"/>
        </w:rPr>
        <w:t xml:space="preserve">Критерії оцінювання знань, умінь і навичок здобувачів освіти </w:t>
      </w:r>
      <w:r>
        <w:rPr>
          <w:rFonts w:ascii="Times New Roman" w:eastAsia="Times New Roman" w:hAnsi="Times New Roman" w:cs="Times New Roman"/>
          <w:b/>
          <w:bCs/>
          <w:i/>
          <w:iCs/>
          <w:sz w:val="24"/>
          <w:szCs w:val="24"/>
          <w:lang w:val="uk-UA" w:eastAsia="ru-RU"/>
        </w:rPr>
        <w:t>під час практичних занять</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23"/>
        <w:gridCol w:w="800"/>
        <w:gridCol w:w="11457"/>
      </w:tblGrid>
      <w:tr w:rsidR="00667E8E" w:rsidRPr="00061ACA" w:rsidTr="00667E8E">
        <w:trPr>
          <w:tblCellSpacing w:w="15" w:type="dxa"/>
        </w:trPr>
        <w:tc>
          <w:tcPr>
            <w:tcW w:w="363" w:type="pct"/>
            <w:vAlign w:val="center"/>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Рівні </w:t>
            </w:r>
            <w:proofErr w:type="spellStart"/>
            <w:r w:rsidRPr="00061ACA">
              <w:rPr>
                <w:rFonts w:ascii="Times New Roman" w:eastAsia="Times New Roman" w:hAnsi="Times New Roman" w:cs="Times New Roman"/>
                <w:sz w:val="24"/>
                <w:szCs w:val="24"/>
                <w:lang w:val="uk-UA" w:eastAsia="ru-RU"/>
              </w:rPr>
              <w:t>навч</w:t>
            </w:r>
            <w:proofErr w:type="spellEnd"/>
            <w:r w:rsidRPr="00061ACA">
              <w:rPr>
                <w:rFonts w:ascii="Times New Roman" w:eastAsia="Times New Roman" w:hAnsi="Times New Roman" w:cs="Times New Roman"/>
                <w:sz w:val="24"/>
                <w:szCs w:val="24"/>
                <w:lang w:val="uk-UA" w:eastAsia="ru-RU"/>
              </w:rPr>
              <w:t>. досягнень</w:t>
            </w:r>
          </w:p>
        </w:tc>
        <w:tc>
          <w:tcPr>
            <w:tcW w:w="460" w:type="pct"/>
            <w:vAlign w:val="center"/>
            <w:hideMark/>
          </w:tcPr>
          <w:p w:rsidR="00667E8E" w:rsidRPr="00061ACA" w:rsidRDefault="00667E8E" w:rsidP="00667E8E">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Оцінка в балах</w:t>
            </w:r>
          </w:p>
        </w:tc>
        <w:tc>
          <w:tcPr>
            <w:tcW w:w="4126" w:type="pct"/>
            <w:vAlign w:val="center"/>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Критерії оцінювання</w:t>
            </w:r>
            <w:r>
              <w:rPr>
                <w:rFonts w:ascii="Times New Roman" w:eastAsia="Times New Roman" w:hAnsi="Times New Roman" w:cs="Times New Roman"/>
                <w:sz w:val="24"/>
                <w:szCs w:val="24"/>
                <w:lang w:val="uk-UA" w:eastAsia="ru-RU"/>
              </w:rPr>
              <w:t xml:space="preserve"> під час практичних занять</w:t>
            </w:r>
          </w:p>
        </w:tc>
      </w:tr>
      <w:tr w:rsidR="00667E8E" w:rsidRPr="00A946C0" w:rsidTr="00667E8E">
        <w:trPr>
          <w:tblCellSpacing w:w="15" w:type="dxa"/>
        </w:trPr>
        <w:tc>
          <w:tcPr>
            <w:tcW w:w="363" w:type="pct"/>
            <w:vMerge w:val="restart"/>
            <w:vAlign w:val="center"/>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lastRenderedPageBreak/>
              <w:t xml:space="preserve">Початковий </w:t>
            </w:r>
            <w:r w:rsidRPr="00061ACA">
              <w:rPr>
                <w:rFonts w:ascii="Times New Roman" w:eastAsia="Times New Roman" w:hAnsi="Times New Roman" w:cs="Times New Roman"/>
                <w:sz w:val="24"/>
                <w:szCs w:val="24"/>
                <w:lang w:val="uk-UA" w:eastAsia="ru-RU"/>
              </w:rPr>
              <w:t>(понятійний)</w:t>
            </w:r>
          </w:p>
        </w:tc>
        <w:tc>
          <w:tcPr>
            <w:tcW w:w="460" w:type="pct"/>
            <w:vAlign w:val="center"/>
            <w:hideMark/>
          </w:tcPr>
          <w:p w:rsidR="00667E8E" w:rsidRPr="00061ACA" w:rsidRDefault="00667E8E" w:rsidP="00667E8E">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w:t>
            </w:r>
          </w:p>
        </w:tc>
        <w:tc>
          <w:tcPr>
            <w:tcW w:w="4126" w:type="pct"/>
            <w:vAlign w:val="center"/>
            <w:hideMark/>
          </w:tcPr>
          <w:p w:rsidR="00667E8E" w:rsidRPr="00061ACA" w:rsidRDefault="00667E8E" w:rsidP="00667E8E">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освіти володіє навчальним матеріалом на рівні засвоєння окремих термінів, понять, фактів без зв’язку між ними: відповідає на запитання, які потребують  відповіді </w:t>
            </w:r>
            <w:proofErr w:type="spellStart"/>
            <w:r w:rsidRPr="00061ACA">
              <w:rPr>
                <w:rFonts w:ascii="Times New Roman" w:eastAsia="Times New Roman" w:hAnsi="Times New Roman" w:cs="Times New Roman"/>
                <w:sz w:val="24"/>
                <w:szCs w:val="24"/>
                <w:lang w:val="uk-UA" w:eastAsia="ru-RU"/>
              </w:rPr>
              <w:t>„так</w:t>
            </w:r>
            <w:proofErr w:type="spellEnd"/>
            <w:r w:rsidRPr="00061ACA">
              <w:rPr>
                <w:rFonts w:ascii="Times New Roman" w:eastAsia="Times New Roman" w:hAnsi="Times New Roman" w:cs="Times New Roman"/>
                <w:sz w:val="24"/>
                <w:szCs w:val="24"/>
                <w:lang w:val="uk-UA" w:eastAsia="ru-RU"/>
              </w:rPr>
              <w:t xml:space="preserve">” чи </w:t>
            </w:r>
            <w:proofErr w:type="spellStart"/>
            <w:r w:rsidRPr="00061ACA">
              <w:rPr>
                <w:rFonts w:ascii="Times New Roman" w:eastAsia="Times New Roman" w:hAnsi="Times New Roman" w:cs="Times New Roman"/>
                <w:sz w:val="24"/>
                <w:szCs w:val="24"/>
                <w:lang w:val="uk-UA" w:eastAsia="ru-RU"/>
              </w:rPr>
              <w:t>„ні</w:t>
            </w:r>
            <w:proofErr w:type="spellEnd"/>
            <w:r w:rsidRPr="00061ACA">
              <w:rPr>
                <w:rFonts w:ascii="Times New Roman" w:eastAsia="Times New Roman" w:hAnsi="Times New Roman" w:cs="Times New Roman"/>
                <w:sz w:val="24"/>
                <w:szCs w:val="24"/>
                <w:lang w:val="uk-UA" w:eastAsia="ru-RU"/>
              </w:rPr>
              <w:t>”.</w:t>
            </w:r>
          </w:p>
        </w:tc>
      </w:tr>
      <w:tr w:rsidR="00667E8E" w:rsidRPr="00A946C0" w:rsidTr="00667E8E">
        <w:trPr>
          <w:tblCellSpacing w:w="15" w:type="dxa"/>
        </w:trPr>
        <w:tc>
          <w:tcPr>
            <w:tcW w:w="0" w:type="auto"/>
            <w:vMerge/>
            <w:vAlign w:val="center"/>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p>
        </w:tc>
        <w:tc>
          <w:tcPr>
            <w:tcW w:w="460" w:type="pct"/>
            <w:vAlign w:val="center"/>
            <w:hideMark/>
          </w:tcPr>
          <w:p w:rsidR="00667E8E" w:rsidRPr="00061ACA" w:rsidRDefault="00667E8E" w:rsidP="00667E8E">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2</w:t>
            </w:r>
          </w:p>
        </w:tc>
        <w:tc>
          <w:tcPr>
            <w:tcW w:w="4126" w:type="pct"/>
            <w:vAlign w:val="center"/>
            <w:hideMark/>
          </w:tcPr>
          <w:p w:rsidR="00667E8E" w:rsidRPr="00061ACA" w:rsidRDefault="00667E8E" w:rsidP="00667E8E">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освіти мало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w:t>
            </w:r>
            <w:proofErr w:type="spellStart"/>
            <w:r w:rsidRPr="00061ACA">
              <w:rPr>
                <w:rFonts w:ascii="Times New Roman" w:eastAsia="Times New Roman" w:hAnsi="Times New Roman" w:cs="Times New Roman"/>
                <w:sz w:val="24"/>
                <w:szCs w:val="24"/>
                <w:lang w:val="uk-UA" w:eastAsia="ru-RU"/>
              </w:rPr>
              <w:t>„так</w:t>
            </w:r>
            <w:proofErr w:type="spellEnd"/>
            <w:r w:rsidRPr="00061ACA">
              <w:rPr>
                <w:rFonts w:ascii="Times New Roman" w:eastAsia="Times New Roman" w:hAnsi="Times New Roman" w:cs="Times New Roman"/>
                <w:sz w:val="24"/>
                <w:szCs w:val="24"/>
                <w:lang w:val="uk-UA" w:eastAsia="ru-RU"/>
              </w:rPr>
              <w:t xml:space="preserve">” чи </w:t>
            </w:r>
            <w:proofErr w:type="spellStart"/>
            <w:r w:rsidRPr="00061ACA">
              <w:rPr>
                <w:rFonts w:ascii="Times New Roman" w:eastAsia="Times New Roman" w:hAnsi="Times New Roman" w:cs="Times New Roman"/>
                <w:sz w:val="24"/>
                <w:szCs w:val="24"/>
                <w:lang w:val="uk-UA" w:eastAsia="ru-RU"/>
              </w:rPr>
              <w:t>„ні</w:t>
            </w:r>
            <w:proofErr w:type="spellEnd"/>
            <w:r w:rsidRPr="00061ACA">
              <w:rPr>
                <w:rFonts w:ascii="Times New Roman" w:eastAsia="Times New Roman" w:hAnsi="Times New Roman" w:cs="Times New Roman"/>
                <w:sz w:val="24"/>
                <w:szCs w:val="24"/>
                <w:lang w:val="uk-UA" w:eastAsia="ru-RU"/>
              </w:rPr>
              <w:t>”; може самостійно знайти  в підручнику відповідь.</w:t>
            </w:r>
          </w:p>
        </w:tc>
      </w:tr>
      <w:tr w:rsidR="00667E8E" w:rsidRPr="00061ACA" w:rsidTr="00667E8E">
        <w:trPr>
          <w:tblCellSpacing w:w="15" w:type="dxa"/>
        </w:trPr>
        <w:tc>
          <w:tcPr>
            <w:tcW w:w="0" w:type="auto"/>
            <w:vMerge/>
            <w:vAlign w:val="center"/>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p>
        </w:tc>
        <w:tc>
          <w:tcPr>
            <w:tcW w:w="460" w:type="pct"/>
            <w:vAlign w:val="center"/>
            <w:hideMark/>
          </w:tcPr>
          <w:p w:rsidR="00667E8E" w:rsidRPr="00061ACA" w:rsidRDefault="00667E8E" w:rsidP="00667E8E">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3</w:t>
            </w:r>
          </w:p>
        </w:tc>
        <w:tc>
          <w:tcPr>
            <w:tcW w:w="4126" w:type="pct"/>
            <w:vAlign w:val="center"/>
            <w:hideMark/>
          </w:tcPr>
          <w:p w:rsidR="00667E8E" w:rsidRPr="00061ACA" w:rsidRDefault="00667E8E" w:rsidP="00667E8E">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 освіти намагається аналізувати на основі елементарних знань і навичок; виявляє окремі властивості явищ; робить спроби виконання вправ, дій репродуктивного характеру; за допомогою викладача робить прості висновки за готовим алгоритмом.</w:t>
            </w:r>
          </w:p>
        </w:tc>
      </w:tr>
      <w:tr w:rsidR="00667E8E" w:rsidRPr="00A946C0" w:rsidTr="00667E8E">
        <w:trPr>
          <w:tblCellSpacing w:w="15" w:type="dxa"/>
        </w:trPr>
        <w:tc>
          <w:tcPr>
            <w:tcW w:w="363" w:type="pct"/>
            <w:vMerge w:val="restart"/>
            <w:vAlign w:val="center"/>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Середній</w:t>
            </w:r>
            <w:r w:rsidRPr="00061ACA">
              <w:rPr>
                <w:rFonts w:ascii="Times New Roman" w:eastAsia="Times New Roman" w:hAnsi="Times New Roman" w:cs="Times New Roman"/>
                <w:sz w:val="24"/>
                <w:szCs w:val="24"/>
                <w:lang w:val="uk-UA" w:eastAsia="ru-RU"/>
              </w:rPr>
              <w:t xml:space="preserve"> (репродуктивний)</w:t>
            </w:r>
          </w:p>
        </w:tc>
        <w:tc>
          <w:tcPr>
            <w:tcW w:w="460" w:type="pct"/>
            <w:vAlign w:val="center"/>
            <w:hideMark/>
          </w:tcPr>
          <w:p w:rsidR="00667E8E" w:rsidRPr="00061ACA" w:rsidRDefault="00667E8E" w:rsidP="00667E8E">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4</w:t>
            </w:r>
          </w:p>
        </w:tc>
        <w:tc>
          <w:tcPr>
            <w:tcW w:w="4126" w:type="pct"/>
            <w:vAlign w:val="center"/>
            <w:hideMark/>
          </w:tcPr>
          <w:p w:rsidR="00667E8E" w:rsidRPr="00061ACA" w:rsidRDefault="00667E8E" w:rsidP="00667E8E">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 освіти володіє початковими знаннями, знає близько половини навчального матеріалу, здатний відтворити його, провести за  зразком різні види аналізу явищ; слабо орієнтується у поняттях, визначеннях; самостійне опрацювання навчального матеріалу викликає значні труднощі.</w:t>
            </w:r>
          </w:p>
        </w:tc>
      </w:tr>
      <w:tr w:rsidR="00667E8E" w:rsidRPr="00061ACA" w:rsidTr="00667E8E">
        <w:trPr>
          <w:tblCellSpacing w:w="15" w:type="dxa"/>
        </w:trPr>
        <w:tc>
          <w:tcPr>
            <w:tcW w:w="0" w:type="auto"/>
            <w:vMerge/>
            <w:vAlign w:val="center"/>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p>
        </w:tc>
        <w:tc>
          <w:tcPr>
            <w:tcW w:w="460" w:type="pct"/>
            <w:vAlign w:val="center"/>
            <w:hideMark/>
          </w:tcPr>
          <w:p w:rsidR="00667E8E" w:rsidRPr="00061ACA" w:rsidRDefault="00667E8E" w:rsidP="00667E8E">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5</w:t>
            </w:r>
          </w:p>
        </w:tc>
        <w:tc>
          <w:tcPr>
            <w:tcW w:w="4126" w:type="pct"/>
            <w:vAlign w:val="center"/>
            <w:hideMark/>
          </w:tcPr>
          <w:p w:rsidR="00667E8E" w:rsidRPr="00061ACA" w:rsidRDefault="00667E8E" w:rsidP="00667E8E">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 освіти знає більше половини навчального матеріалу, розуміє сутність навчальної дисципліни, може дати  визначення понять, категорій (однак з помилками); вміє працювати з підручником, самостійно опрацьовувати частину навчального матеріалу; робить прості висновки за алгоритмом, але його висновки не логічні, не послідовні.</w:t>
            </w:r>
          </w:p>
        </w:tc>
      </w:tr>
      <w:tr w:rsidR="00667E8E" w:rsidRPr="00A946C0" w:rsidTr="00667E8E">
        <w:trPr>
          <w:tblCellSpacing w:w="15" w:type="dxa"/>
        </w:trPr>
        <w:tc>
          <w:tcPr>
            <w:tcW w:w="0" w:type="auto"/>
            <w:vMerge/>
            <w:vAlign w:val="center"/>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p>
        </w:tc>
        <w:tc>
          <w:tcPr>
            <w:tcW w:w="460" w:type="pct"/>
            <w:vAlign w:val="center"/>
            <w:hideMark/>
          </w:tcPr>
          <w:p w:rsidR="00667E8E" w:rsidRPr="00061ACA" w:rsidRDefault="00667E8E" w:rsidP="00667E8E">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6</w:t>
            </w:r>
          </w:p>
        </w:tc>
        <w:tc>
          <w:tcPr>
            <w:tcW w:w="4126" w:type="pct"/>
            <w:vAlign w:val="center"/>
            <w:hideMark/>
          </w:tcPr>
          <w:p w:rsidR="00667E8E" w:rsidRPr="00061ACA" w:rsidRDefault="00667E8E" w:rsidP="00667E8E">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 освіти розуміє основні положення навчального матеріалу, може поверхнево аналізувати матеріал,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під час виконання вправ за алгоритмом, користуватися додатковими джерелами.</w:t>
            </w:r>
          </w:p>
        </w:tc>
      </w:tr>
      <w:tr w:rsidR="00667E8E" w:rsidRPr="00A946C0" w:rsidTr="00667E8E">
        <w:trPr>
          <w:tblCellSpacing w:w="15" w:type="dxa"/>
        </w:trPr>
        <w:tc>
          <w:tcPr>
            <w:tcW w:w="363" w:type="pct"/>
            <w:vMerge w:val="restart"/>
            <w:vAlign w:val="center"/>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Достатній</w:t>
            </w:r>
            <w:r w:rsidRPr="00061ACA">
              <w:rPr>
                <w:rFonts w:ascii="Times New Roman" w:eastAsia="Times New Roman" w:hAnsi="Times New Roman" w:cs="Times New Roman"/>
                <w:sz w:val="24"/>
                <w:szCs w:val="24"/>
                <w:lang w:val="uk-UA" w:eastAsia="ru-RU"/>
              </w:rPr>
              <w:t xml:space="preserve"> (алгоритмічно  дієвий)</w:t>
            </w:r>
          </w:p>
        </w:tc>
        <w:tc>
          <w:tcPr>
            <w:tcW w:w="460" w:type="pct"/>
            <w:vAlign w:val="center"/>
            <w:hideMark/>
          </w:tcPr>
          <w:p w:rsidR="00667E8E" w:rsidRPr="00061ACA" w:rsidRDefault="00667E8E" w:rsidP="00667E8E">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7</w:t>
            </w:r>
          </w:p>
        </w:tc>
        <w:tc>
          <w:tcPr>
            <w:tcW w:w="4126" w:type="pct"/>
            <w:vAlign w:val="center"/>
            <w:hideMark/>
          </w:tcPr>
          <w:p w:rsidR="00667E8E" w:rsidRPr="00061ACA" w:rsidRDefault="00667E8E" w:rsidP="00667E8E">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 освіти правильно і логічно відтворює навчальний матеріал, оперує базовими теоріями і фактами, встановлює причинно-наслідкові зв’язки між ними; вміє наводити приклади на підтвердження думок, застосовувати теоретичні знання у стандартних ситуаціях; самостійно користуватися додатковими джерелами; правильно використовувати термінологію; скласти таблиці, схеми.</w:t>
            </w:r>
          </w:p>
        </w:tc>
      </w:tr>
      <w:tr w:rsidR="00667E8E" w:rsidRPr="00A946C0" w:rsidTr="00667E8E">
        <w:trPr>
          <w:tblCellSpacing w:w="15" w:type="dxa"/>
        </w:trPr>
        <w:tc>
          <w:tcPr>
            <w:tcW w:w="0" w:type="auto"/>
            <w:vMerge/>
            <w:vAlign w:val="center"/>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p>
        </w:tc>
        <w:tc>
          <w:tcPr>
            <w:tcW w:w="460" w:type="pct"/>
            <w:vAlign w:val="center"/>
            <w:hideMark/>
          </w:tcPr>
          <w:p w:rsidR="00667E8E" w:rsidRPr="00061ACA" w:rsidRDefault="00667E8E" w:rsidP="00667E8E">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8</w:t>
            </w:r>
          </w:p>
        </w:tc>
        <w:tc>
          <w:tcPr>
            <w:tcW w:w="4126" w:type="pct"/>
            <w:vAlign w:val="center"/>
            <w:hideMark/>
          </w:tcPr>
          <w:p w:rsidR="00667E8E" w:rsidRPr="00061ACA" w:rsidRDefault="00667E8E" w:rsidP="00667E8E">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Знання здобувача освіти досить повні, він вільно застосовує вивчений матеріал у стандартних ситуаціях; вміє аналізувати, робити висновки; виконувати різні види аналізу, його відповідь повна, логічна, обґрунтована, однак з окремими неточностями; вміє самостійно працювати.</w:t>
            </w:r>
          </w:p>
        </w:tc>
      </w:tr>
      <w:tr w:rsidR="00667E8E" w:rsidRPr="00A946C0" w:rsidTr="00667E8E">
        <w:trPr>
          <w:tblCellSpacing w:w="15" w:type="dxa"/>
        </w:trPr>
        <w:tc>
          <w:tcPr>
            <w:tcW w:w="0" w:type="auto"/>
            <w:vMerge/>
            <w:vAlign w:val="center"/>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p>
        </w:tc>
        <w:tc>
          <w:tcPr>
            <w:tcW w:w="460" w:type="pct"/>
            <w:vAlign w:val="center"/>
            <w:hideMark/>
          </w:tcPr>
          <w:p w:rsidR="00667E8E" w:rsidRPr="00061ACA" w:rsidRDefault="00667E8E" w:rsidP="00667E8E">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9</w:t>
            </w:r>
          </w:p>
        </w:tc>
        <w:tc>
          <w:tcPr>
            <w:tcW w:w="4126" w:type="pct"/>
            <w:vAlign w:val="center"/>
            <w:hideMark/>
          </w:tcPr>
          <w:p w:rsidR="00667E8E" w:rsidRPr="00061ACA" w:rsidRDefault="00667E8E" w:rsidP="00667E8E">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 освіти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наукові поняття, категорії, формулює закони; може самостійно опрацьовувати матеріал, виконує прості творчі завдання; має сформовані типові навички.</w:t>
            </w:r>
          </w:p>
        </w:tc>
      </w:tr>
      <w:tr w:rsidR="00667E8E" w:rsidRPr="00A946C0" w:rsidTr="00667E8E">
        <w:trPr>
          <w:tblCellSpacing w:w="15" w:type="dxa"/>
        </w:trPr>
        <w:tc>
          <w:tcPr>
            <w:tcW w:w="363" w:type="pct"/>
            <w:vMerge w:val="restart"/>
            <w:vAlign w:val="center"/>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lastRenderedPageBreak/>
              <w:t>Високий</w:t>
            </w:r>
            <w:r w:rsidRPr="00061ACA">
              <w:rPr>
                <w:rFonts w:ascii="Times New Roman" w:eastAsia="Times New Roman" w:hAnsi="Times New Roman" w:cs="Times New Roman"/>
                <w:sz w:val="24"/>
                <w:szCs w:val="24"/>
                <w:lang w:val="uk-UA" w:eastAsia="ru-RU"/>
              </w:rPr>
              <w:t xml:space="preserve"> (творчо-професійний)</w:t>
            </w:r>
          </w:p>
        </w:tc>
        <w:tc>
          <w:tcPr>
            <w:tcW w:w="460" w:type="pct"/>
            <w:vAlign w:val="center"/>
            <w:hideMark/>
          </w:tcPr>
          <w:p w:rsidR="00667E8E" w:rsidRPr="00061ACA" w:rsidRDefault="00667E8E" w:rsidP="00667E8E">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10</w:t>
            </w:r>
          </w:p>
        </w:tc>
        <w:tc>
          <w:tcPr>
            <w:tcW w:w="4126" w:type="pct"/>
            <w:vAlign w:val="center"/>
            <w:hideMark/>
          </w:tcPr>
          <w:p w:rsidR="00667E8E" w:rsidRPr="00061ACA" w:rsidRDefault="00667E8E" w:rsidP="00667E8E">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 освіти володіє глибокими і міцними знаннями та використовує їх у нестандартних ситуаціях; може визначати тенденції та суперечності різних мовних процесів; робить аргументовані висновки; практично оцінює сучасні тенденції, факти, явища, процеси наукової діяльності; самостійно визначає мету власної діяльності; розв’язує творчі завдання; може сприймати іншу позицію як альтернативну; знає суміжні дисципліни; використовує знання, аналізуючи різні явища, процеси.</w:t>
            </w:r>
          </w:p>
        </w:tc>
      </w:tr>
      <w:tr w:rsidR="00667E8E" w:rsidRPr="00A946C0" w:rsidTr="00667E8E">
        <w:trPr>
          <w:tblCellSpacing w:w="15" w:type="dxa"/>
        </w:trPr>
        <w:tc>
          <w:tcPr>
            <w:tcW w:w="0" w:type="auto"/>
            <w:vMerge/>
            <w:vAlign w:val="center"/>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p>
        </w:tc>
        <w:tc>
          <w:tcPr>
            <w:tcW w:w="460" w:type="pct"/>
            <w:vAlign w:val="center"/>
            <w:hideMark/>
          </w:tcPr>
          <w:p w:rsidR="00667E8E" w:rsidRPr="00061ACA" w:rsidRDefault="00667E8E" w:rsidP="00667E8E">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11</w:t>
            </w:r>
          </w:p>
        </w:tc>
        <w:tc>
          <w:tcPr>
            <w:tcW w:w="4126" w:type="pct"/>
            <w:vAlign w:val="center"/>
            <w:hideMark/>
          </w:tcPr>
          <w:p w:rsidR="00667E8E" w:rsidRPr="00061ACA" w:rsidRDefault="00667E8E" w:rsidP="00667E8E">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 освіти володіє узагальненими знаннями з навчальної дисципліни,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спроможний за допомогою викладача підготувати виступ на студентську наукову конференцію; самостійно вивчити матеріал; визначити програму своєї пізнавальної діяльності; оцінювати різноманітні явища, процеси; займає активну життєву позицію.</w:t>
            </w:r>
          </w:p>
        </w:tc>
      </w:tr>
      <w:tr w:rsidR="00667E8E" w:rsidRPr="00A946C0" w:rsidTr="00667E8E">
        <w:trPr>
          <w:tblCellSpacing w:w="15" w:type="dxa"/>
        </w:trPr>
        <w:tc>
          <w:tcPr>
            <w:tcW w:w="0" w:type="auto"/>
            <w:vMerge/>
            <w:vAlign w:val="center"/>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p>
        </w:tc>
        <w:tc>
          <w:tcPr>
            <w:tcW w:w="460" w:type="pct"/>
            <w:vAlign w:val="center"/>
            <w:hideMark/>
          </w:tcPr>
          <w:p w:rsidR="00667E8E" w:rsidRPr="00061ACA" w:rsidRDefault="00667E8E" w:rsidP="00667E8E">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12</w:t>
            </w:r>
          </w:p>
        </w:tc>
        <w:tc>
          <w:tcPr>
            <w:tcW w:w="4126" w:type="pct"/>
            <w:vAlign w:val="center"/>
            <w:hideMark/>
          </w:tcPr>
          <w:p w:rsidR="00667E8E" w:rsidRPr="00061ACA" w:rsidRDefault="00667E8E" w:rsidP="00667E8E">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 освіти має системні, дієві знання, виявляє неординарні творчі здібності у навчальній діяльності; використовує широкий арсенал засобів для обґрунтування та доведення своєї думки; розв’язує складні проблемні завдання; схильний до системно-наукового аналізу та прогнозу явищ; уміє ставити і розв’язувати наукові проблеми, самостійно здобувати і використовувати інформацію; займається науково-дослідною роботою; логічно та творчо викладає матеріал в усній та письмовій формі; розвиває свої здібності й нахили; використовує різноманітні джерела інформації; моделює ситуації в нестандартних умовах.</w:t>
            </w:r>
          </w:p>
        </w:tc>
      </w:tr>
    </w:tbl>
    <w:p w:rsidR="00667E8E" w:rsidRDefault="00667E8E" w:rsidP="00667E8E">
      <w:pPr>
        <w:spacing w:after="0" w:line="240" w:lineRule="auto"/>
        <w:jc w:val="center"/>
        <w:rPr>
          <w:rFonts w:ascii="Times New Roman" w:eastAsia="Times New Roman" w:hAnsi="Times New Roman" w:cs="Times New Roman"/>
          <w:b/>
          <w:bCs/>
          <w:i/>
          <w:iCs/>
          <w:sz w:val="24"/>
          <w:szCs w:val="24"/>
          <w:lang w:val="uk-UA" w:eastAsia="ru-RU"/>
        </w:rPr>
      </w:pPr>
      <w:r w:rsidRPr="00061ACA">
        <w:rPr>
          <w:rFonts w:ascii="Times New Roman" w:eastAsia="Times New Roman" w:hAnsi="Times New Roman" w:cs="Times New Roman"/>
          <w:b/>
          <w:bCs/>
          <w:i/>
          <w:iCs/>
          <w:sz w:val="24"/>
          <w:szCs w:val="24"/>
          <w:lang w:val="uk-UA" w:eastAsia="ru-RU"/>
        </w:rPr>
        <w:t>Критерії оцінювання знань, умінь і навичок здобувачів освіти за виконання модульної контрольної роботи</w:t>
      </w:r>
    </w:p>
    <w:p w:rsidR="00667E8E" w:rsidRPr="00654184" w:rsidRDefault="00667E8E" w:rsidP="00667E8E">
      <w:pPr>
        <w:spacing w:after="0" w:line="240" w:lineRule="auto"/>
        <w:ind w:firstLine="567"/>
        <w:jc w:val="both"/>
        <w:rPr>
          <w:rFonts w:ascii="Times New Roman" w:hAnsi="Times New Roman" w:cs="Times New Roman"/>
          <w:sz w:val="24"/>
          <w:szCs w:val="24"/>
          <w:lang w:val="uk-UA"/>
        </w:rPr>
      </w:pPr>
      <w:r w:rsidRPr="00654184">
        <w:rPr>
          <w:rFonts w:ascii="Times New Roman" w:hAnsi="Times New Roman" w:cs="Times New Roman"/>
          <w:sz w:val="24"/>
          <w:szCs w:val="24"/>
          <w:lang w:val="uk-UA"/>
        </w:rPr>
        <w:t xml:space="preserve">МКР включає в себе 25 тестів, обраних з банку питань. Максимальна кількість балів, яку можна набрати, правильно виконавши всі завдання тесту, – </w:t>
      </w:r>
      <w:r w:rsidRPr="00654184">
        <w:rPr>
          <w:rFonts w:ascii="Times New Roman" w:hAnsi="Times New Roman" w:cs="Times New Roman"/>
          <w:b/>
          <w:sz w:val="24"/>
          <w:szCs w:val="24"/>
          <w:lang w:val="uk-UA"/>
        </w:rPr>
        <w:t>25</w:t>
      </w:r>
      <w:r w:rsidRPr="00654184">
        <w:rPr>
          <w:rFonts w:ascii="Times New Roman" w:hAnsi="Times New Roman" w:cs="Times New Roman"/>
          <w:sz w:val="24"/>
          <w:szCs w:val="24"/>
          <w:lang w:val="uk-UA"/>
        </w:rPr>
        <w:t>.</w:t>
      </w:r>
    </w:p>
    <w:p w:rsidR="00667E8E" w:rsidRPr="00654184" w:rsidRDefault="00667E8E" w:rsidP="00667E8E">
      <w:pPr>
        <w:spacing w:after="0" w:line="240" w:lineRule="auto"/>
        <w:ind w:firstLine="567"/>
        <w:jc w:val="both"/>
        <w:rPr>
          <w:rFonts w:ascii="Times New Roman" w:hAnsi="Times New Roman" w:cs="Times New Roman"/>
          <w:sz w:val="24"/>
          <w:szCs w:val="24"/>
          <w:lang w:val="uk-UA"/>
        </w:rPr>
      </w:pPr>
      <w:r w:rsidRPr="00654184">
        <w:rPr>
          <w:rFonts w:ascii="Times New Roman" w:hAnsi="Times New Roman" w:cs="Times New Roman"/>
          <w:sz w:val="24"/>
          <w:szCs w:val="24"/>
          <w:lang w:val="uk-UA"/>
        </w:rPr>
        <w:t xml:space="preserve">За одне тестове завдання студент може отримати </w:t>
      </w:r>
      <w:r w:rsidRPr="00654184">
        <w:rPr>
          <w:rFonts w:ascii="Times New Roman" w:hAnsi="Times New Roman" w:cs="Times New Roman"/>
          <w:b/>
          <w:sz w:val="24"/>
          <w:szCs w:val="24"/>
          <w:lang w:val="uk-UA"/>
        </w:rPr>
        <w:t>0–1</w:t>
      </w:r>
      <w:r w:rsidRPr="00654184">
        <w:rPr>
          <w:rFonts w:ascii="Times New Roman" w:hAnsi="Times New Roman" w:cs="Times New Roman"/>
          <w:sz w:val="24"/>
          <w:szCs w:val="24"/>
          <w:lang w:val="uk-UA"/>
        </w:rPr>
        <w:t xml:space="preserve"> бал.</w:t>
      </w:r>
    </w:p>
    <w:p w:rsidR="00667E8E" w:rsidRPr="00654184" w:rsidRDefault="00667E8E" w:rsidP="00667E8E">
      <w:pPr>
        <w:spacing w:after="0" w:line="240" w:lineRule="auto"/>
        <w:ind w:firstLine="567"/>
        <w:jc w:val="both"/>
        <w:rPr>
          <w:rFonts w:ascii="Times New Roman" w:hAnsi="Times New Roman" w:cs="Times New Roman"/>
          <w:sz w:val="24"/>
          <w:szCs w:val="24"/>
          <w:lang w:val="uk-UA"/>
        </w:rPr>
      </w:pPr>
      <w:r w:rsidRPr="00654184">
        <w:rPr>
          <w:rFonts w:ascii="Times New Roman" w:hAnsi="Times New Roman" w:cs="Times New Roman"/>
          <w:sz w:val="24"/>
          <w:szCs w:val="24"/>
          <w:lang w:val="uk-UA"/>
        </w:rPr>
        <w:t xml:space="preserve">Мінімальний бал, який може отримати студент за виконання МКР, – 60% від балів, відведених на МКР, а саме </w:t>
      </w:r>
      <w:r w:rsidRPr="00654184">
        <w:rPr>
          <w:rFonts w:ascii="Times New Roman" w:hAnsi="Times New Roman" w:cs="Times New Roman"/>
          <w:b/>
          <w:sz w:val="24"/>
          <w:szCs w:val="24"/>
          <w:lang w:val="uk-UA"/>
        </w:rPr>
        <w:t>15</w:t>
      </w:r>
      <w:r w:rsidRPr="00654184">
        <w:rPr>
          <w:rFonts w:ascii="Times New Roman" w:hAnsi="Times New Roman" w:cs="Times New Roman"/>
          <w:sz w:val="24"/>
          <w:szCs w:val="24"/>
          <w:lang w:val="uk-UA"/>
        </w:rPr>
        <w:t xml:space="preserve"> балів.</w:t>
      </w:r>
    </w:p>
    <w:p w:rsidR="00667E8E" w:rsidRPr="00654184" w:rsidRDefault="00667E8E" w:rsidP="00667E8E">
      <w:pPr>
        <w:spacing w:after="0" w:line="240" w:lineRule="auto"/>
        <w:ind w:firstLine="567"/>
        <w:jc w:val="both"/>
        <w:rPr>
          <w:rFonts w:ascii="Times New Roman" w:hAnsi="Times New Roman" w:cs="Times New Roman"/>
          <w:sz w:val="24"/>
          <w:szCs w:val="24"/>
          <w:lang w:val="uk-UA"/>
        </w:rPr>
      </w:pPr>
      <w:r w:rsidRPr="00654184">
        <w:rPr>
          <w:rFonts w:ascii="Times New Roman" w:hAnsi="Times New Roman" w:cs="Times New Roman"/>
          <w:sz w:val="24"/>
          <w:szCs w:val="24"/>
          <w:lang w:val="uk-UA"/>
        </w:rPr>
        <w:t>Студент може переписати модульну контрольну роботу після додаткового опрацювання матеріалу, але не раніше ніж за 2 дні після отримання негативного результату. Для перескладання обирається інший варіант МКР. Якщо студент двічі не впорався з завданнями тесту, він отримує з дисципліни «не зараховано».</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55"/>
        <w:gridCol w:w="1335"/>
        <w:gridCol w:w="11090"/>
      </w:tblGrid>
      <w:tr w:rsidR="00667E8E" w:rsidRPr="00061ACA" w:rsidTr="00667E8E">
        <w:trPr>
          <w:trHeight w:val="960"/>
          <w:tblCellSpacing w:w="15" w:type="dxa"/>
        </w:trPr>
        <w:tc>
          <w:tcPr>
            <w:tcW w:w="750" w:type="pct"/>
            <w:vAlign w:val="center"/>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Рівні</w:t>
            </w:r>
          </w:p>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навчальних досягнень</w:t>
            </w:r>
          </w:p>
        </w:tc>
        <w:tc>
          <w:tcPr>
            <w:tcW w:w="443" w:type="pct"/>
            <w:vAlign w:val="center"/>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Оцінка в балах</w:t>
            </w:r>
          </w:p>
        </w:tc>
        <w:tc>
          <w:tcPr>
            <w:tcW w:w="3750" w:type="pct"/>
            <w:vAlign w:val="center"/>
            <w:hideMark/>
          </w:tcPr>
          <w:p w:rsidR="00667E8E" w:rsidRPr="00061ACA" w:rsidRDefault="00667E8E" w:rsidP="00667E8E">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Критерії оцінювання</w:t>
            </w:r>
          </w:p>
        </w:tc>
      </w:tr>
      <w:tr w:rsidR="00667E8E" w:rsidRPr="00061ACA" w:rsidTr="00667E8E">
        <w:trPr>
          <w:trHeight w:val="676"/>
          <w:tblCellSpacing w:w="15" w:type="dxa"/>
        </w:trPr>
        <w:tc>
          <w:tcPr>
            <w:tcW w:w="750" w:type="pct"/>
            <w:vAlign w:val="center"/>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Початковий</w:t>
            </w:r>
          </w:p>
        </w:tc>
        <w:tc>
          <w:tcPr>
            <w:tcW w:w="443" w:type="pct"/>
            <w:vAlign w:val="center"/>
            <w:hideMark/>
          </w:tcPr>
          <w:p w:rsidR="00667E8E" w:rsidRPr="00061ACA" w:rsidRDefault="00667E8E" w:rsidP="00667E8E">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5</w:t>
            </w:r>
          </w:p>
        </w:tc>
        <w:tc>
          <w:tcPr>
            <w:tcW w:w="3750" w:type="pct"/>
            <w:vAlign w:val="center"/>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 освіти володіє матеріалом на рівні засвоєння окремих термінів, понять, фактів.</w:t>
            </w:r>
          </w:p>
        </w:tc>
      </w:tr>
      <w:tr w:rsidR="00667E8E" w:rsidRPr="00061ACA" w:rsidTr="00667E8E">
        <w:trPr>
          <w:trHeight w:val="775"/>
          <w:tblCellSpacing w:w="15" w:type="dxa"/>
        </w:trPr>
        <w:tc>
          <w:tcPr>
            <w:tcW w:w="750" w:type="pct"/>
            <w:vAlign w:val="center"/>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lastRenderedPageBreak/>
              <w:t>Середній</w:t>
            </w:r>
          </w:p>
        </w:tc>
        <w:tc>
          <w:tcPr>
            <w:tcW w:w="443" w:type="pct"/>
            <w:vAlign w:val="center"/>
            <w:hideMark/>
          </w:tcPr>
          <w:p w:rsidR="00667E8E" w:rsidRPr="00061ACA" w:rsidRDefault="00667E8E" w:rsidP="00667E8E">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10</w:t>
            </w:r>
          </w:p>
        </w:tc>
        <w:tc>
          <w:tcPr>
            <w:tcW w:w="3750" w:type="pct"/>
            <w:vAlign w:val="center"/>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 освіти володіє початковими знаннями, знає близько половини навчального матеріалу,  розуміє основні положення навчального матеріалу.</w:t>
            </w:r>
          </w:p>
        </w:tc>
      </w:tr>
      <w:tr w:rsidR="00667E8E" w:rsidRPr="00061ACA" w:rsidTr="00667E8E">
        <w:trPr>
          <w:trHeight w:val="915"/>
          <w:tblCellSpacing w:w="15" w:type="dxa"/>
        </w:trPr>
        <w:tc>
          <w:tcPr>
            <w:tcW w:w="750" w:type="pct"/>
            <w:vMerge w:val="restart"/>
            <w:vAlign w:val="center"/>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Достатній</w:t>
            </w:r>
          </w:p>
        </w:tc>
        <w:tc>
          <w:tcPr>
            <w:tcW w:w="443" w:type="pct"/>
            <w:vAlign w:val="center"/>
            <w:hideMark/>
          </w:tcPr>
          <w:p w:rsidR="00667E8E" w:rsidRPr="00061ACA" w:rsidRDefault="00667E8E" w:rsidP="00667E8E">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15</w:t>
            </w:r>
          </w:p>
        </w:tc>
        <w:tc>
          <w:tcPr>
            <w:tcW w:w="3750" w:type="pct"/>
            <w:vAlign w:val="center"/>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Знання досить повні, здобувач освіти оперує базовими теоріями і фактами, встановлює причинно-наслідкові зв’язки між ними; правильно використовує термінологію.</w:t>
            </w:r>
          </w:p>
        </w:tc>
      </w:tr>
      <w:tr w:rsidR="00667E8E" w:rsidRPr="00A946C0" w:rsidTr="00667E8E">
        <w:trPr>
          <w:trHeight w:val="905"/>
          <w:tblCellSpacing w:w="15" w:type="dxa"/>
        </w:trPr>
        <w:tc>
          <w:tcPr>
            <w:tcW w:w="750" w:type="pct"/>
            <w:vMerge/>
            <w:vAlign w:val="center"/>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p>
        </w:tc>
        <w:tc>
          <w:tcPr>
            <w:tcW w:w="443" w:type="pct"/>
            <w:vAlign w:val="center"/>
            <w:hideMark/>
          </w:tcPr>
          <w:p w:rsidR="00667E8E" w:rsidRPr="00061ACA" w:rsidRDefault="00667E8E" w:rsidP="00667E8E">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20</w:t>
            </w:r>
          </w:p>
        </w:tc>
        <w:tc>
          <w:tcPr>
            <w:tcW w:w="3750" w:type="pct"/>
            <w:vAlign w:val="center"/>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 освіти вільно володіє вивченим матеріалом, застосовує знання у дещо змінених ситуаціях, чітко тлумачить поняття, категорії, формулює закони.</w:t>
            </w:r>
          </w:p>
        </w:tc>
      </w:tr>
      <w:tr w:rsidR="00667E8E" w:rsidRPr="00A946C0" w:rsidTr="00667E8E">
        <w:trPr>
          <w:trHeight w:val="1476"/>
          <w:tblCellSpacing w:w="15" w:type="dxa"/>
        </w:trPr>
        <w:tc>
          <w:tcPr>
            <w:tcW w:w="750" w:type="pct"/>
            <w:vAlign w:val="center"/>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Високий</w:t>
            </w:r>
          </w:p>
        </w:tc>
        <w:tc>
          <w:tcPr>
            <w:tcW w:w="443" w:type="pct"/>
            <w:vAlign w:val="center"/>
            <w:hideMark/>
          </w:tcPr>
          <w:p w:rsidR="00667E8E" w:rsidRPr="00061ACA" w:rsidRDefault="00667E8E" w:rsidP="00667E8E">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25</w:t>
            </w:r>
          </w:p>
        </w:tc>
        <w:tc>
          <w:tcPr>
            <w:tcW w:w="3750" w:type="pct"/>
            <w:vAlign w:val="center"/>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 освіти має системні, дієві знання, розв’язує складні проблемні завдання; схильний до системно-наукового аналізу та прогнозу; уміє використовувати інформацію; розвиває свої здібності й нахили; використовує різноманітні джерела інформації; моделює ситуації в нестандартних умовах.</w:t>
            </w:r>
          </w:p>
        </w:tc>
      </w:tr>
    </w:tbl>
    <w:p w:rsidR="00667E8E" w:rsidRPr="00061ACA" w:rsidRDefault="00667E8E" w:rsidP="00667E8E">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i/>
          <w:iCs/>
          <w:sz w:val="24"/>
          <w:szCs w:val="24"/>
          <w:lang w:val="uk-UA" w:eastAsia="ru-RU"/>
        </w:rPr>
        <w:t>Критерії оцінювання знань, умінь і навичок здобувачів освіти за виконання самостійної роботи</w:t>
      </w:r>
    </w:p>
    <w:p w:rsidR="00667E8E" w:rsidRPr="00061ACA" w:rsidRDefault="00667E8E" w:rsidP="00667E8E">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Самостійна робота</w:t>
      </w:r>
      <w:r w:rsidRPr="00061ACA">
        <w:rPr>
          <w:rFonts w:ascii="Times New Roman" w:eastAsia="Times New Roman" w:hAnsi="Times New Roman" w:cs="Times New Roman"/>
          <w:sz w:val="24"/>
          <w:szCs w:val="24"/>
          <w:lang w:val="uk-UA" w:eastAsia="ru-RU"/>
        </w:rPr>
        <w:t xml:space="preserve"> оцінюються за </w:t>
      </w:r>
      <w:r w:rsidRPr="00061ACA">
        <w:rPr>
          <w:rFonts w:ascii="Times New Roman" w:eastAsia="Times New Roman" w:hAnsi="Times New Roman" w:cs="Times New Roman"/>
          <w:b/>
          <w:bCs/>
          <w:sz w:val="24"/>
          <w:szCs w:val="24"/>
          <w:lang w:val="uk-UA" w:eastAsia="ru-RU"/>
        </w:rPr>
        <w:t>5-бальною</w:t>
      </w:r>
      <w:r w:rsidRPr="00061ACA">
        <w:rPr>
          <w:rFonts w:ascii="Times New Roman" w:eastAsia="Times New Roman" w:hAnsi="Times New Roman" w:cs="Times New Roman"/>
          <w:sz w:val="24"/>
          <w:szCs w:val="24"/>
          <w:lang w:val="uk-UA" w:eastAsia="ru-RU"/>
        </w:rPr>
        <w:t xml:space="preserve"> шкалою.</w:t>
      </w:r>
      <w:r>
        <w:rPr>
          <w:rFonts w:ascii="Times New Roman" w:eastAsia="Times New Roman" w:hAnsi="Times New Roman" w:cs="Times New Roman"/>
          <w:sz w:val="24"/>
          <w:szCs w:val="24"/>
          <w:lang w:val="uk-UA" w:eastAsia="ru-RU"/>
        </w:rPr>
        <w:t xml:space="preserve"> </w:t>
      </w:r>
      <w:r w:rsidRPr="00061ACA">
        <w:rPr>
          <w:rFonts w:ascii="Times New Roman" w:eastAsia="Times New Roman" w:hAnsi="Times New Roman" w:cs="Times New Roman"/>
          <w:sz w:val="24"/>
          <w:szCs w:val="24"/>
          <w:lang w:val="uk-UA" w:eastAsia="ru-RU"/>
        </w:rPr>
        <w:t>Керуючись методичними рекомендаціями, здобувач освіти виконує одне із запропонованих завдань і здає роботу на перевірку. При оцінюванні враховується ступінь засвоєння матеріалу, вміння критично оцінювати інформацію, вміння підкріплювати власну думку посиланнями на авторитетні джерела, вміння ілюструвати теоретичні положення доречними прикладами,  вміння робити аналітичні висновки.</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44"/>
        <w:gridCol w:w="800"/>
        <w:gridCol w:w="12236"/>
      </w:tblGrid>
      <w:tr w:rsidR="00667E8E" w:rsidRPr="00061ACA" w:rsidTr="00667E8E">
        <w:trPr>
          <w:tblCellSpacing w:w="15" w:type="dxa"/>
        </w:trPr>
        <w:tc>
          <w:tcPr>
            <w:tcW w:w="550" w:type="pct"/>
            <w:vAlign w:val="center"/>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Рівні</w:t>
            </w:r>
          </w:p>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навчальних досягнень</w:t>
            </w:r>
          </w:p>
        </w:tc>
        <w:tc>
          <w:tcPr>
            <w:tcW w:w="236" w:type="pct"/>
            <w:vAlign w:val="center"/>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Оцінка</w:t>
            </w:r>
          </w:p>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 балах</w:t>
            </w:r>
          </w:p>
        </w:tc>
        <w:tc>
          <w:tcPr>
            <w:tcW w:w="4113" w:type="pct"/>
            <w:vAlign w:val="center"/>
            <w:hideMark/>
          </w:tcPr>
          <w:p w:rsidR="00667E8E" w:rsidRPr="00061ACA" w:rsidRDefault="00667E8E" w:rsidP="00667E8E">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Критерії оцінювання</w:t>
            </w:r>
          </w:p>
        </w:tc>
      </w:tr>
      <w:tr w:rsidR="00667E8E" w:rsidRPr="00A946C0" w:rsidTr="00667E8E">
        <w:trPr>
          <w:tblCellSpacing w:w="15" w:type="dxa"/>
        </w:trPr>
        <w:tc>
          <w:tcPr>
            <w:tcW w:w="550" w:type="pct"/>
            <w:vAlign w:val="center"/>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Початковий</w:t>
            </w:r>
          </w:p>
        </w:tc>
        <w:tc>
          <w:tcPr>
            <w:tcW w:w="236" w:type="pct"/>
            <w:vAlign w:val="center"/>
            <w:hideMark/>
          </w:tcPr>
          <w:p w:rsidR="00667E8E" w:rsidRPr="00061ACA" w:rsidRDefault="00667E8E" w:rsidP="00667E8E">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w:t>
            </w:r>
          </w:p>
        </w:tc>
        <w:tc>
          <w:tcPr>
            <w:tcW w:w="4113" w:type="pct"/>
            <w:vAlign w:val="center"/>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 освіти володіє матеріалом на рівні засвоєння окремих термінів, понять, фактів без зв’язку між ними, намагається викладати матеріал і виконувати завдання на основі елементарних знань і навичок;  робить прості висновки за готовим алгоритмом.</w:t>
            </w:r>
          </w:p>
        </w:tc>
      </w:tr>
      <w:tr w:rsidR="00667E8E" w:rsidRPr="00061ACA" w:rsidTr="00667E8E">
        <w:trPr>
          <w:tblCellSpacing w:w="15" w:type="dxa"/>
        </w:trPr>
        <w:tc>
          <w:tcPr>
            <w:tcW w:w="550" w:type="pct"/>
            <w:vAlign w:val="center"/>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Середній</w:t>
            </w:r>
          </w:p>
        </w:tc>
        <w:tc>
          <w:tcPr>
            <w:tcW w:w="236" w:type="pct"/>
            <w:vAlign w:val="center"/>
            <w:hideMark/>
          </w:tcPr>
          <w:p w:rsidR="00667E8E" w:rsidRPr="00061ACA" w:rsidRDefault="00667E8E" w:rsidP="00667E8E">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2</w:t>
            </w:r>
          </w:p>
        </w:tc>
        <w:tc>
          <w:tcPr>
            <w:tcW w:w="4113" w:type="pct"/>
            <w:vAlign w:val="center"/>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освіти володіє початковими знаннями, знає близько половини навчального матеріалу, здатний відтворити його, розуміє основні положення навчального матеріалу, робить прості висновки за алгоритмом, але його висновки </w:t>
            </w:r>
            <w:r w:rsidRPr="00061ACA">
              <w:rPr>
                <w:rFonts w:ascii="Times New Roman" w:eastAsia="Times New Roman" w:hAnsi="Times New Roman" w:cs="Times New Roman"/>
                <w:sz w:val="24"/>
                <w:szCs w:val="24"/>
                <w:lang w:val="uk-UA" w:eastAsia="ru-RU"/>
              </w:rPr>
              <w:lastRenderedPageBreak/>
              <w:t>не логічні, не послідовні; може виконати за зразком різні види завдань.</w:t>
            </w:r>
          </w:p>
        </w:tc>
      </w:tr>
      <w:tr w:rsidR="00667E8E" w:rsidRPr="00A946C0" w:rsidTr="00667E8E">
        <w:trPr>
          <w:tblCellSpacing w:w="15" w:type="dxa"/>
        </w:trPr>
        <w:tc>
          <w:tcPr>
            <w:tcW w:w="550" w:type="pct"/>
            <w:vMerge w:val="restart"/>
            <w:vAlign w:val="center"/>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lastRenderedPageBreak/>
              <w:t>Достатній</w:t>
            </w:r>
          </w:p>
        </w:tc>
        <w:tc>
          <w:tcPr>
            <w:tcW w:w="236" w:type="pct"/>
            <w:vAlign w:val="center"/>
            <w:hideMark/>
          </w:tcPr>
          <w:p w:rsidR="00667E8E" w:rsidRPr="00061ACA" w:rsidRDefault="00667E8E" w:rsidP="00667E8E">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3</w:t>
            </w:r>
          </w:p>
        </w:tc>
        <w:tc>
          <w:tcPr>
            <w:tcW w:w="4113" w:type="pct"/>
            <w:vAlign w:val="center"/>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Знання досить повні, здобувач освіти правильно і логічно відтворює навчальний матеріал, оперує базовими теоріями і фактами,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самостійно користуватися додатковими джерелами; правильно використовує термінологію.</w:t>
            </w:r>
          </w:p>
        </w:tc>
      </w:tr>
      <w:tr w:rsidR="00667E8E" w:rsidRPr="00A946C0" w:rsidTr="00667E8E">
        <w:trPr>
          <w:tblCellSpacing w:w="15" w:type="dxa"/>
        </w:trPr>
        <w:tc>
          <w:tcPr>
            <w:tcW w:w="0" w:type="auto"/>
            <w:vMerge/>
            <w:vAlign w:val="center"/>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p>
        </w:tc>
        <w:tc>
          <w:tcPr>
            <w:tcW w:w="236" w:type="pct"/>
            <w:vAlign w:val="center"/>
            <w:hideMark/>
          </w:tcPr>
          <w:p w:rsidR="00667E8E" w:rsidRPr="00061ACA" w:rsidRDefault="00667E8E" w:rsidP="00667E8E">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4</w:t>
            </w:r>
          </w:p>
        </w:tc>
        <w:tc>
          <w:tcPr>
            <w:tcW w:w="4113" w:type="pct"/>
            <w:vAlign w:val="center"/>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 освіти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поняття, категорії, формулює закони; може виконувати різні види завдань, у т. ч. прості творчі завдання; має сформовані типові навички.</w:t>
            </w:r>
          </w:p>
        </w:tc>
      </w:tr>
      <w:tr w:rsidR="00667E8E" w:rsidRPr="00A946C0" w:rsidTr="00667E8E">
        <w:trPr>
          <w:tblCellSpacing w:w="15" w:type="dxa"/>
        </w:trPr>
        <w:tc>
          <w:tcPr>
            <w:tcW w:w="550" w:type="pct"/>
            <w:vAlign w:val="center"/>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Високий</w:t>
            </w:r>
          </w:p>
        </w:tc>
        <w:tc>
          <w:tcPr>
            <w:tcW w:w="236" w:type="pct"/>
            <w:vAlign w:val="center"/>
            <w:hideMark/>
          </w:tcPr>
          <w:p w:rsidR="00667E8E" w:rsidRPr="00061ACA" w:rsidRDefault="00667E8E" w:rsidP="00667E8E">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5</w:t>
            </w:r>
          </w:p>
        </w:tc>
        <w:tc>
          <w:tcPr>
            <w:tcW w:w="4113" w:type="pct"/>
            <w:vAlign w:val="center"/>
            <w:hideMark/>
          </w:tcPr>
          <w:p w:rsidR="00667E8E" w:rsidRPr="00061ACA" w:rsidRDefault="00667E8E" w:rsidP="00667E8E">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 освіти має системні, дієві знання, виявляє неординарні творчі здібності у навчальній діяльності; використовує широкий арсенал засобів для обґрунтування та доведення своєї думки; розв’язує складні проблемні завдання; схильний до системно-наукового аналізу та прогнозу мовних явищ; уміє самостійно здобувати і використовувати інформацію; займається науково-дослідною роботою; логічно та творчо викладає матеріал в  письмовій формі; розвиває свої здібності й нахили; використовує різноманітні джерела інформації; моделює ситуації в нестандартних умовах.</w:t>
            </w:r>
          </w:p>
        </w:tc>
      </w:tr>
    </w:tbl>
    <w:p w:rsidR="00667E8E" w:rsidRPr="00061ACA" w:rsidRDefault="00667E8E" w:rsidP="00667E8E">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u w:val="single"/>
          <w:lang w:val="uk-UA" w:eastAsia="ru-RU"/>
        </w:rPr>
        <w:t> Можливість та алгоритм покращення оцінок</w:t>
      </w:r>
      <w:r w:rsidRPr="00061ACA">
        <w:rPr>
          <w:rFonts w:ascii="Times New Roman" w:eastAsia="Times New Roman" w:hAnsi="Times New Roman" w:cs="Times New Roman"/>
          <w:sz w:val="24"/>
          <w:szCs w:val="24"/>
          <w:lang w:val="uk-UA" w:eastAsia="ru-RU"/>
        </w:rPr>
        <w:t xml:space="preserve">. Якщо здобувач </w:t>
      </w:r>
      <w:r>
        <w:rPr>
          <w:rFonts w:ascii="Times New Roman" w:eastAsia="Times New Roman" w:hAnsi="Times New Roman" w:cs="Times New Roman"/>
          <w:sz w:val="24"/>
          <w:szCs w:val="24"/>
          <w:lang w:val="uk-UA" w:eastAsia="ru-RU"/>
        </w:rPr>
        <w:t xml:space="preserve">вищої </w:t>
      </w:r>
      <w:r w:rsidRPr="00061ACA">
        <w:rPr>
          <w:rFonts w:ascii="Times New Roman" w:eastAsia="Times New Roman" w:hAnsi="Times New Roman" w:cs="Times New Roman"/>
          <w:sz w:val="24"/>
          <w:szCs w:val="24"/>
          <w:lang w:val="uk-UA" w:eastAsia="ru-RU"/>
        </w:rPr>
        <w:t>освіти отримав за якийсь вид роботи оцінку, що його не влаштовує, він може покращити її наступним чином:</w:t>
      </w:r>
    </w:p>
    <w:p w:rsidR="00667E8E" w:rsidRPr="00061ACA" w:rsidRDefault="00667E8E" w:rsidP="00667E8E">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під час консультації перескласти тему, за яку отримав низьку оцінку;</w:t>
      </w:r>
    </w:p>
    <w:p w:rsidR="00667E8E" w:rsidRPr="00061ACA" w:rsidRDefault="00667E8E" w:rsidP="00667E8E">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переробити письмове завдання, обравши ту саму чи іншу тему;</w:t>
      </w:r>
    </w:p>
    <w:p w:rsidR="00667E8E" w:rsidRPr="00061ACA" w:rsidRDefault="00667E8E" w:rsidP="00667E8E">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виступити з самостійно підготовленою доповіддю на практичному занятті, тема якого відповідає тій, що була оцінена низьким балом;</w:t>
      </w:r>
    </w:p>
    <w:p w:rsidR="00667E8E" w:rsidRPr="00061ACA" w:rsidRDefault="00667E8E" w:rsidP="00667E8E">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виконати додаткові завдання (див.: завдання і методичні рекомендації до самостійної роботи»).</w:t>
      </w:r>
    </w:p>
    <w:p w:rsidR="00667E8E" w:rsidRDefault="00667E8E" w:rsidP="00667E8E">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u w:val="single"/>
          <w:lang w:val="uk-UA" w:eastAsia="ru-RU"/>
        </w:rPr>
        <w:t xml:space="preserve">Умови </w:t>
      </w:r>
      <w:r>
        <w:rPr>
          <w:rFonts w:ascii="Times New Roman" w:eastAsia="Times New Roman" w:hAnsi="Times New Roman" w:cs="Times New Roman"/>
          <w:sz w:val="24"/>
          <w:szCs w:val="24"/>
          <w:u w:val="single"/>
          <w:lang w:val="uk-UA" w:eastAsia="ru-RU"/>
        </w:rPr>
        <w:t>допуску до екзамену</w:t>
      </w:r>
      <w:r w:rsidRPr="00061ACA">
        <w:rPr>
          <w:rFonts w:ascii="Times New Roman" w:eastAsia="Times New Roman" w:hAnsi="Times New Roman" w:cs="Times New Roman"/>
          <w:sz w:val="24"/>
          <w:szCs w:val="24"/>
          <w:lang w:val="uk-UA" w:eastAsia="ru-RU"/>
        </w:rPr>
        <w:t>: обов’язкова присутність на лекційних заняттях, активність впродовж семестру, відвідування / відпрацювання усіх практичних занять, виконання інших видів робіт, передбачених робочою програмою курсу.</w:t>
      </w:r>
    </w:p>
    <w:p w:rsidR="00667E8E" w:rsidRPr="00061ACA" w:rsidRDefault="00667E8E" w:rsidP="00667E8E">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12. Список рекомендованої літератури</w:t>
      </w:r>
    </w:p>
    <w:p w:rsidR="00667E8E" w:rsidRPr="00EB1EC3" w:rsidRDefault="00667E8E" w:rsidP="00667E8E">
      <w:pPr>
        <w:tabs>
          <w:tab w:val="left" w:pos="0"/>
          <w:tab w:val="left" w:pos="360"/>
        </w:tabs>
        <w:spacing w:after="0"/>
        <w:ind w:left="567"/>
        <w:jc w:val="center"/>
        <w:rPr>
          <w:rFonts w:ascii="Times New Roman" w:hAnsi="Times New Roman" w:cs="Times New Roman"/>
          <w:i/>
          <w:sz w:val="24"/>
          <w:szCs w:val="24"/>
          <w:lang w:val="uk-UA"/>
        </w:rPr>
      </w:pPr>
      <w:r w:rsidRPr="00EB1EC3">
        <w:rPr>
          <w:rFonts w:ascii="Times New Roman" w:hAnsi="Times New Roman" w:cs="Times New Roman"/>
          <w:i/>
          <w:sz w:val="24"/>
          <w:szCs w:val="24"/>
          <w:lang w:val="uk-UA"/>
        </w:rPr>
        <w:t>Основна</w:t>
      </w:r>
    </w:p>
    <w:p w:rsidR="00FD506C" w:rsidRPr="001C722F" w:rsidRDefault="00FD506C" w:rsidP="00FD506C">
      <w:pPr>
        <w:pStyle w:val="Normal1"/>
        <w:numPr>
          <w:ilvl w:val="0"/>
          <w:numId w:val="12"/>
        </w:numPr>
        <w:tabs>
          <w:tab w:val="left" w:pos="851"/>
          <w:tab w:val="left" w:pos="993"/>
        </w:tabs>
        <w:snapToGrid w:val="0"/>
        <w:spacing w:line="240" w:lineRule="auto"/>
        <w:ind w:left="0" w:firstLine="567"/>
        <w:rPr>
          <w:noProof/>
          <w:sz w:val="24"/>
          <w:szCs w:val="24"/>
        </w:rPr>
      </w:pPr>
      <w:r w:rsidRPr="001C722F">
        <w:rPr>
          <w:noProof/>
          <w:sz w:val="24"/>
          <w:szCs w:val="24"/>
        </w:rPr>
        <w:t>Абрамович С. Д.</w:t>
      </w:r>
      <w:r>
        <w:rPr>
          <w:noProof/>
          <w:sz w:val="24"/>
          <w:szCs w:val="24"/>
        </w:rPr>
        <w:t xml:space="preserve">, </w:t>
      </w:r>
      <w:r w:rsidRPr="001C722F">
        <w:rPr>
          <w:noProof/>
          <w:sz w:val="24"/>
          <w:szCs w:val="24"/>
        </w:rPr>
        <w:t xml:space="preserve"> Чікарькова М. Ю. Мов</w:t>
      </w:r>
      <w:r>
        <w:rPr>
          <w:noProof/>
          <w:sz w:val="24"/>
          <w:szCs w:val="24"/>
        </w:rPr>
        <w:t>леннєва комунікація : підручник</w:t>
      </w:r>
      <w:r w:rsidRPr="001C722F">
        <w:rPr>
          <w:noProof/>
          <w:sz w:val="24"/>
          <w:szCs w:val="24"/>
        </w:rPr>
        <w:t>. К</w:t>
      </w:r>
      <w:r>
        <w:rPr>
          <w:noProof/>
          <w:sz w:val="24"/>
          <w:szCs w:val="24"/>
        </w:rPr>
        <w:t>иїв</w:t>
      </w:r>
      <w:r w:rsidRPr="001C722F">
        <w:rPr>
          <w:noProof/>
          <w:sz w:val="24"/>
          <w:szCs w:val="24"/>
        </w:rPr>
        <w:t> : Вид. дім Дмитра Бураго, 2013. 460 с.</w:t>
      </w:r>
    </w:p>
    <w:p w:rsidR="00FD506C" w:rsidRPr="00FD506C" w:rsidRDefault="00FD506C" w:rsidP="00FD506C">
      <w:pPr>
        <w:pStyle w:val="a3"/>
        <w:numPr>
          <w:ilvl w:val="0"/>
          <w:numId w:val="12"/>
        </w:numPr>
        <w:tabs>
          <w:tab w:val="left" w:pos="360"/>
          <w:tab w:val="left" w:pos="709"/>
          <w:tab w:val="left" w:pos="851"/>
        </w:tabs>
        <w:spacing w:after="0" w:line="240" w:lineRule="auto"/>
        <w:ind w:left="0" w:firstLine="567"/>
        <w:rPr>
          <w:rFonts w:ascii="Times New Roman" w:hAnsi="Times New Roman" w:cs="Times New Roman"/>
          <w:sz w:val="24"/>
          <w:szCs w:val="24"/>
          <w:lang w:val="uk-UA"/>
        </w:rPr>
      </w:pPr>
      <w:proofErr w:type="spellStart"/>
      <w:r w:rsidRPr="00FD506C">
        <w:rPr>
          <w:rFonts w:ascii="Times New Roman" w:hAnsi="Times New Roman" w:cs="Times New Roman"/>
          <w:sz w:val="24"/>
          <w:szCs w:val="24"/>
          <w:lang w:val="uk-UA"/>
        </w:rPr>
        <w:t>Бацевич</w:t>
      </w:r>
      <w:proofErr w:type="spellEnd"/>
      <w:r w:rsidRPr="00FD506C">
        <w:rPr>
          <w:rFonts w:ascii="Times New Roman" w:hAnsi="Times New Roman" w:cs="Times New Roman"/>
          <w:sz w:val="24"/>
          <w:szCs w:val="24"/>
          <w:lang w:val="uk-UA"/>
        </w:rPr>
        <w:t xml:space="preserve"> Ф.С. Основи комунікативної лінгвістики. 2-ге вид., </w:t>
      </w:r>
      <w:proofErr w:type="spellStart"/>
      <w:r w:rsidRPr="00FD506C">
        <w:rPr>
          <w:rFonts w:ascii="Times New Roman" w:hAnsi="Times New Roman" w:cs="Times New Roman"/>
          <w:sz w:val="24"/>
          <w:szCs w:val="24"/>
          <w:lang w:val="uk-UA"/>
        </w:rPr>
        <w:t>доп</w:t>
      </w:r>
      <w:proofErr w:type="spellEnd"/>
      <w:r w:rsidRPr="00FD506C">
        <w:rPr>
          <w:rFonts w:ascii="Times New Roman" w:hAnsi="Times New Roman" w:cs="Times New Roman"/>
          <w:sz w:val="24"/>
          <w:szCs w:val="24"/>
          <w:lang w:val="uk-UA"/>
        </w:rPr>
        <w:t>. Київ : ВЦ «Академія», 2009. 376 с.</w:t>
      </w:r>
    </w:p>
    <w:p w:rsidR="00FD506C" w:rsidRPr="00FD506C" w:rsidRDefault="00FD506C" w:rsidP="00FD506C">
      <w:pPr>
        <w:pStyle w:val="Normal1"/>
        <w:numPr>
          <w:ilvl w:val="0"/>
          <w:numId w:val="12"/>
        </w:numPr>
        <w:tabs>
          <w:tab w:val="left" w:pos="851"/>
          <w:tab w:val="left" w:pos="993"/>
        </w:tabs>
        <w:snapToGrid w:val="0"/>
        <w:spacing w:line="240" w:lineRule="auto"/>
        <w:ind w:left="0" w:firstLine="567"/>
        <w:rPr>
          <w:noProof/>
          <w:sz w:val="24"/>
          <w:szCs w:val="24"/>
        </w:rPr>
      </w:pPr>
      <w:r w:rsidRPr="00FD506C">
        <w:rPr>
          <w:noProof/>
          <w:sz w:val="24"/>
          <w:szCs w:val="24"/>
        </w:rPr>
        <w:t>Білоусова Т. П.</w:t>
      </w:r>
      <w:r w:rsidRPr="00FD506C">
        <w:rPr>
          <w:noProof/>
          <w:sz w:val="24"/>
          <w:szCs w:val="24"/>
          <w:lang w:val="ru-RU"/>
        </w:rPr>
        <w:t xml:space="preserve"> Риторика : навч.-метод. пос</w:t>
      </w:r>
      <w:r w:rsidRPr="00FD506C">
        <w:rPr>
          <w:noProof/>
          <w:sz w:val="24"/>
          <w:szCs w:val="24"/>
        </w:rPr>
        <w:t>і</w:t>
      </w:r>
      <w:r w:rsidRPr="00FD506C">
        <w:rPr>
          <w:noProof/>
          <w:sz w:val="24"/>
          <w:szCs w:val="24"/>
          <w:lang w:val="ru-RU"/>
        </w:rPr>
        <w:t>бник. 2-ге вид., перероблене і доповнене</w:t>
      </w:r>
      <w:r w:rsidRPr="00FD506C">
        <w:rPr>
          <w:noProof/>
          <w:sz w:val="24"/>
          <w:szCs w:val="24"/>
        </w:rPr>
        <w:t>. Кам’янець-Подільський : ПП «Медобори-</w:t>
      </w:r>
      <w:r w:rsidRPr="00FD506C">
        <w:rPr>
          <w:noProof/>
          <w:sz w:val="24"/>
          <w:szCs w:val="24"/>
        </w:rPr>
        <w:lastRenderedPageBreak/>
        <w:t>2006», 2015</w:t>
      </w:r>
      <w:r w:rsidRPr="00FD506C">
        <w:rPr>
          <w:noProof/>
          <w:sz w:val="24"/>
          <w:szCs w:val="24"/>
          <w:lang w:val="ru-RU"/>
        </w:rPr>
        <w:t>. 256 с.</w:t>
      </w:r>
    </w:p>
    <w:p w:rsidR="00FD506C" w:rsidRPr="00FD506C" w:rsidRDefault="00FD506C" w:rsidP="00FD506C">
      <w:pPr>
        <w:pStyle w:val="Normal1"/>
        <w:numPr>
          <w:ilvl w:val="0"/>
          <w:numId w:val="12"/>
        </w:numPr>
        <w:tabs>
          <w:tab w:val="left" w:pos="851"/>
          <w:tab w:val="left" w:pos="993"/>
        </w:tabs>
        <w:snapToGrid w:val="0"/>
        <w:spacing w:line="240" w:lineRule="auto"/>
        <w:ind w:left="0" w:firstLine="567"/>
        <w:rPr>
          <w:noProof/>
          <w:sz w:val="24"/>
          <w:szCs w:val="24"/>
        </w:rPr>
      </w:pPr>
      <w:r w:rsidRPr="00FD506C">
        <w:rPr>
          <w:noProof/>
          <w:sz w:val="24"/>
          <w:szCs w:val="24"/>
          <w:lang w:val="ru-RU"/>
        </w:rPr>
        <w:t>Дворніков Д. Спічрайтинг. Практичні поради з написання текстів публічних виступів. ТОВ «Видавництво Етерна», 2021. 200 с.</w:t>
      </w:r>
    </w:p>
    <w:p w:rsidR="00FD506C" w:rsidRPr="00FD506C" w:rsidRDefault="00FD506C" w:rsidP="00FD506C">
      <w:pPr>
        <w:pStyle w:val="a3"/>
        <w:numPr>
          <w:ilvl w:val="0"/>
          <w:numId w:val="12"/>
        </w:numPr>
        <w:tabs>
          <w:tab w:val="left" w:pos="0"/>
          <w:tab w:val="left" w:pos="360"/>
          <w:tab w:val="left" w:pos="851"/>
          <w:tab w:val="left" w:pos="993"/>
        </w:tabs>
        <w:spacing w:after="0" w:line="240" w:lineRule="auto"/>
        <w:ind w:left="0" w:firstLine="567"/>
        <w:rPr>
          <w:rFonts w:ascii="Times New Roman" w:hAnsi="Times New Roman" w:cs="Times New Roman"/>
          <w:sz w:val="24"/>
          <w:szCs w:val="24"/>
        </w:rPr>
      </w:pPr>
      <w:proofErr w:type="spellStart"/>
      <w:r w:rsidRPr="00FD506C">
        <w:rPr>
          <w:rFonts w:ascii="Times New Roman" w:hAnsi="Times New Roman" w:cs="Times New Roman"/>
          <w:bCs/>
          <w:sz w:val="24"/>
          <w:szCs w:val="24"/>
          <w:lang w:val="uk-UA"/>
        </w:rPr>
        <w:t>Почепцов</w:t>
      </w:r>
      <w:proofErr w:type="spellEnd"/>
      <w:r w:rsidRPr="00FD506C">
        <w:rPr>
          <w:rFonts w:ascii="Times New Roman" w:hAnsi="Times New Roman" w:cs="Times New Roman"/>
          <w:bCs/>
          <w:sz w:val="24"/>
          <w:szCs w:val="24"/>
          <w:lang w:val="uk-UA"/>
        </w:rPr>
        <w:t xml:space="preserve"> Г</w:t>
      </w:r>
      <w:r w:rsidRPr="00FD506C">
        <w:rPr>
          <w:rFonts w:ascii="Times New Roman" w:hAnsi="Times New Roman" w:cs="Times New Roman"/>
          <w:sz w:val="24"/>
          <w:szCs w:val="24"/>
          <w:lang w:val="uk-UA"/>
        </w:rPr>
        <w:t xml:space="preserve">. Спічрайтер і його робота. </w:t>
      </w:r>
      <w:hyperlink r:id="rId9" w:history="1">
        <w:r w:rsidRPr="00FD506C">
          <w:rPr>
            <w:rStyle w:val="a4"/>
            <w:rFonts w:ascii="Times New Roman" w:hAnsi="Times New Roman" w:cs="Times New Roman"/>
            <w:i/>
            <w:sz w:val="24"/>
            <w:szCs w:val="24"/>
          </w:rPr>
          <w:t xml:space="preserve">Детектор </w:t>
        </w:r>
      </w:hyperlink>
      <w:hyperlink r:id="rId10" w:history="1">
        <w:proofErr w:type="spellStart"/>
        <w:r w:rsidRPr="00FD506C">
          <w:rPr>
            <w:rStyle w:val="a4"/>
            <w:rFonts w:ascii="Times New Roman" w:hAnsi="Times New Roman" w:cs="Times New Roman"/>
            <w:i/>
            <w:sz w:val="24"/>
            <w:szCs w:val="24"/>
          </w:rPr>
          <w:t>медіа</w:t>
        </w:r>
        <w:proofErr w:type="spellEnd"/>
      </w:hyperlink>
      <w:r w:rsidRPr="00FD506C">
        <w:rPr>
          <w:rFonts w:ascii="Times New Roman" w:hAnsi="Times New Roman" w:cs="Times New Roman"/>
          <w:sz w:val="24"/>
          <w:szCs w:val="24"/>
        </w:rPr>
        <w:t xml:space="preserve">. </w:t>
      </w:r>
      <w:r w:rsidRPr="00FD506C">
        <w:rPr>
          <w:rFonts w:ascii="Times New Roman" w:hAnsi="Times New Roman" w:cs="Times New Roman"/>
          <w:sz w:val="24"/>
          <w:szCs w:val="24"/>
          <w:lang w:val="en-US"/>
        </w:rPr>
        <w:t>URL</w:t>
      </w:r>
      <w:r w:rsidRPr="00FD506C">
        <w:rPr>
          <w:rFonts w:ascii="Times New Roman" w:hAnsi="Times New Roman" w:cs="Times New Roman"/>
          <w:sz w:val="24"/>
          <w:szCs w:val="24"/>
        </w:rPr>
        <w:t xml:space="preserve">: </w:t>
      </w:r>
      <w:hyperlink r:id="rId11" w:history="1">
        <w:proofErr w:type="spellStart"/>
        <w:r w:rsidRPr="00FD506C">
          <w:rPr>
            <w:rStyle w:val="a4"/>
            <w:rFonts w:ascii="Times New Roman" w:hAnsi="Times New Roman" w:cs="Times New Roman"/>
            <w:sz w:val="24"/>
            <w:szCs w:val="24"/>
            <w:lang w:val="de-DE"/>
          </w:rPr>
          <w:t>ttps</w:t>
        </w:r>
        <w:proofErr w:type="spellEnd"/>
        <w:r w:rsidRPr="00FD506C">
          <w:rPr>
            <w:rStyle w:val="a4"/>
            <w:rFonts w:ascii="Times New Roman" w:hAnsi="Times New Roman" w:cs="Times New Roman"/>
            <w:sz w:val="24"/>
            <w:szCs w:val="24"/>
          </w:rPr>
          <w:t>://</w:t>
        </w:r>
      </w:hyperlink>
      <w:hyperlink r:id="rId12" w:history="1">
        <w:proofErr w:type="spellStart"/>
        <w:r w:rsidRPr="00FD506C">
          <w:rPr>
            <w:rStyle w:val="a4"/>
            <w:rFonts w:ascii="Times New Roman" w:hAnsi="Times New Roman" w:cs="Times New Roman"/>
            <w:sz w:val="24"/>
            <w:szCs w:val="24"/>
            <w:lang w:val="de-DE"/>
          </w:rPr>
          <w:t>ms</w:t>
        </w:r>
        <w:proofErr w:type="spellEnd"/>
        <w:r w:rsidRPr="00FD506C">
          <w:rPr>
            <w:rStyle w:val="a4"/>
            <w:rFonts w:ascii="Times New Roman" w:hAnsi="Times New Roman" w:cs="Times New Roman"/>
            <w:sz w:val="24"/>
            <w:szCs w:val="24"/>
          </w:rPr>
          <w:t>.</w:t>
        </w:r>
        <w:proofErr w:type="spellStart"/>
        <w:r w:rsidRPr="00FD506C">
          <w:rPr>
            <w:rStyle w:val="a4"/>
            <w:rFonts w:ascii="Times New Roman" w:hAnsi="Times New Roman" w:cs="Times New Roman"/>
            <w:sz w:val="24"/>
            <w:szCs w:val="24"/>
            <w:lang w:val="de-DE"/>
          </w:rPr>
          <w:t>detector</w:t>
        </w:r>
        <w:proofErr w:type="spellEnd"/>
        <w:r w:rsidRPr="00FD506C">
          <w:rPr>
            <w:rStyle w:val="a4"/>
            <w:rFonts w:ascii="Times New Roman" w:hAnsi="Times New Roman" w:cs="Times New Roman"/>
            <w:sz w:val="24"/>
            <w:szCs w:val="24"/>
          </w:rPr>
          <w:t>.</w:t>
        </w:r>
        <w:proofErr w:type="spellStart"/>
        <w:r w:rsidRPr="00FD506C">
          <w:rPr>
            <w:rStyle w:val="a4"/>
            <w:rFonts w:ascii="Times New Roman" w:hAnsi="Times New Roman" w:cs="Times New Roman"/>
            <w:sz w:val="24"/>
            <w:szCs w:val="24"/>
            <w:lang w:val="de-DE"/>
          </w:rPr>
          <w:t>media</w:t>
        </w:r>
        <w:proofErr w:type="spellEnd"/>
        <w:r w:rsidRPr="00FD506C">
          <w:rPr>
            <w:rStyle w:val="a4"/>
            <w:rFonts w:ascii="Times New Roman" w:hAnsi="Times New Roman" w:cs="Times New Roman"/>
            <w:sz w:val="24"/>
            <w:szCs w:val="24"/>
          </w:rPr>
          <w:t>/</w:t>
        </w:r>
      </w:hyperlink>
      <w:hyperlink r:id="rId13" w:history="1">
        <w:r w:rsidRPr="00FD506C">
          <w:rPr>
            <w:rStyle w:val="a4"/>
            <w:rFonts w:ascii="Times New Roman" w:hAnsi="Times New Roman" w:cs="Times New Roman"/>
            <w:sz w:val="24"/>
            <w:szCs w:val="24"/>
            <w:lang w:val="uk-UA"/>
          </w:rPr>
          <w:t xml:space="preserve"> </w:t>
        </w:r>
      </w:hyperlink>
      <w:hyperlink r:id="rId14" w:history="1">
        <w:proofErr w:type="spellStart"/>
        <w:r w:rsidRPr="00FD506C">
          <w:rPr>
            <w:rStyle w:val="a4"/>
            <w:rFonts w:ascii="Times New Roman" w:hAnsi="Times New Roman" w:cs="Times New Roman"/>
            <w:sz w:val="24"/>
            <w:szCs w:val="24"/>
            <w:lang w:val="de-DE"/>
          </w:rPr>
          <w:t>manipulyatsii</w:t>
        </w:r>
        <w:proofErr w:type="spellEnd"/>
      </w:hyperlink>
      <w:hyperlink r:id="rId15" w:history="1">
        <w:r w:rsidRPr="00FD506C">
          <w:rPr>
            <w:rStyle w:val="a4"/>
            <w:rFonts w:ascii="Times New Roman" w:hAnsi="Times New Roman" w:cs="Times New Roman"/>
            <w:sz w:val="24"/>
            <w:szCs w:val="24"/>
          </w:rPr>
          <w:t>/</w:t>
        </w:r>
      </w:hyperlink>
      <w:hyperlink r:id="rId16" w:history="1">
        <w:proofErr w:type="spellStart"/>
        <w:r w:rsidRPr="00FD506C">
          <w:rPr>
            <w:rStyle w:val="a4"/>
            <w:rFonts w:ascii="Times New Roman" w:hAnsi="Times New Roman" w:cs="Times New Roman"/>
            <w:sz w:val="24"/>
            <w:szCs w:val="24"/>
            <w:lang w:val="de-DE"/>
          </w:rPr>
          <w:t>post</w:t>
        </w:r>
        <w:proofErr w:type="spellEnd"/>
      </w:hyperlink>
      <w:hyperlink r:id="rId17" w:history="1">
        <w:r w:rsidRPr="00FD506C">
          <w:rPr>
            <w:rStyle w:val="a4"/>
            <w:rFonts w:ascii="Times New Roman" w:hAnsi="Times New Roman" w:cs="Times New Roman"/>
            <w:sz w:val="24"/>
            <w:szCs w:val="24"/>
          </w:rPr>
          <w:t>/8459/2011-12-11-</w:t>
        </w:r>
        <w:proofErr w:type="spellStart"/>
        <w:r w:rsidRPr="00FD506C">
          <w:rPr>
            <w:rStyle w:val="a4"/>
            <w:rFonts w:ascii="Times New Roman" w:hAnsi="Times New Roman" w:cs="Times New Roman"/>
            <w:sz w:val="24"/>
            <w:szCs w:val="24"/>
            <w:lang w:val="de-DE"/>
          </w:rPr>
          <w:t>spichrayter</w:t>
        </w:r>
        <w:proofErr w:type="spellEnd"/>
        <w:r w:rsidRPr="00FD506C">
          <w:rPr>
            <w:rStyle w:val="a4"/>
            <w:rFonts w:ascii="Times New Roman" w:hAnsi="Times New Roman" w:cs="Times New Roman"/>
            <w:sz w:val="24"/>
            <w:szCs w:val="24"/>
          </w:rPr>
          <w:t>-</w:t>
        </w:r>
        <w:r w:rsidRPr="00FD506C">
          <w:rPr>
            <w:rStyle w:val="a4"/>
            <w:rFonts w:ascii="Times New Roman" w:hAnsi="Times New Roman" w:cs="Times New Roman"/>
            <w:sz w:val="24"/>
            <w:szCs w:val="24"/>
            <w:lang w:val="de-DE"/>
          </w:rPr>
          <w:t>i</w:t>
        </w:r>
        <w:r w:rsidRPr="00FD506C">
          <w:rPr>
            <w:rStyle w:val="a4"/>
            <w:rFonts w:ascii="Times New Roman" w:hAnsi="Times New Roman" w:cs="Times New Roman"/>
            <w:sz w:val="24"/>
            <w:szCs w:val="24"/>
          </w:rPr>
          <w:t>-</w:t>
        </w:r>
        <w:proofErr w:type="spellStart"/>
        <w:r w:rsidRPr="00FD506C">
          <w:rPr>
            <w:rStyle w:val="a4"/>
            <w:rFonts w:ascii="Times New Roman" w:hAnsi="Times New Roman" w:cs="Times New Roman"/>
            <w:sz w:val="24"/>
            <w:szCs w:val="24"/>
            <w:lang w:val="de-DE"/>
          </w:rPr>
          <w:t>yogo</w:t>
        </w:r>
        <w:proofErr w:type="spellEnd"/>
        <w:r w:rsidRPr="00FD506C">
          <w:rPr>
            <w:rStyle w:val="a4"/>
            <w:rFonts w:ascii="Times New Roman" w:hAnsi="Times New Roman" w:cs="Times New Roman"/>
            <w:sz w:val="24"/>
            <w:szCs w:val="24"/>
          </w:rPr>
          <w:t>-</w:t>
        </w:r>
        <w:proofErr w:type="spellStart"/>
        <w:r w:rsidRPr="00FD506C">
          <w:rPr>
            <w:rStyle w:val="a4"/>
            <w:rFonts w:ascii="Times New Roman" w:hAnsi="Times New Roman" w:cs="Times New Roman"/>
            <w:sz w:val="24"/>
            <w:szCs w:val="24"/>
            <w:lang w:val="de-DE"/>
          </w:rPr>
          <w:t>robota</w:t>
        </w:r>
        <w:proofErr w:type="spellEnd"/>
      </w:hyperlink>
      <w:hyperlink r:id="rId18" w:history="1">
        <w:r w:rsidRPr="00FD506C">
          <w:rPr>
            <w:rStyle w:val="a4"/>
            <w:rFonts w:ascii="Times New Roman" w:hAnsi="Times New Roman" w:cs="Times New Roman"/>
            <w:sz w:val="24"/>
            <w:szCs w:val="24"/>
          </w:rPr>
          <w:t>/</w:t>
        </w:r>
      </w:hyperlink>
    </w:p>
    <w:p w:rsidR="00FD506C" w:rsidRPr="00FD506C" w:rsidRDefault="00FD506C" w:rsidP="00FD506C">
      <w:pPr>
        <w:pStyle w:val="a3"/>
        <w:numPr>
          <w:ilvl w:val="0"/>
          <w:numId w:val="12"/>
        </w:numPr>
        <w:tabs>
          <w:tab w:val="left" w:pos="0"/>
          <w:tab w:val="left" w:pos="360"/>
          <w:tab w:val="left" w:pos="851"/>
          <w:tab w:val="left" w:pos="993"/>
        </w:tabs>
        <w:spacing w:after="0" w:line="240" w:lineRule="auto"/>
        <w:ind w:left="0" w:firstLine="567"/>
        <w:rPr>
          <w:rFonts w:ascii="Times New Roman" w:hAnsi="Times New Roman" w:cs="Times New Roman"/>
          <w:sz w:val="24"/>
          <w:szCs w:val="24"/>
        </w:rPr>
      </w:pPr>
      <w:proofErr w:type="spellStart"/>
      <w:r w:rsidRPr="00FD506C">
        <w:rPr>
          <w:rFonts w:ascii="Times New Roman" w:hAnsi="Times New Roman" w:cs="Times New Roman"/>
          <w:sz w:val="24"/>
          <w:szCs w:val="24"/>
        </w:rPr>
        <w:t>Почепцов</w:t>
      </w:r>
      <w:proofErr w:type="spellEnd"/>
      <w:r w:rsidRPr="00FD506C">
        <w:rPr>
          <w:rFonts w:ascii="Times New Roman" w:hAnsi="Times New Roman" w:cs="Times New Roman"/>
          <w:lang w:val="uk-UA"/>
        </w:rPr>
        <w:t> </w:t>
      </w:r>
      <w:r w:rsidRPr="00FD506C">
        <w:rPr>
          <w:rFonts w:ascii="Times New Roman" w:hAnsi="Times New Roman" w:cs="Times New Roman"/>
          <w:sz w:val="24"/>
          <w:szCs w:val="24"/>
        </w:rPr>
        <w:t xml:space="preserve">Г. </w:t>
      </w:r>
      <w:proofErr w:type="spellStart"/>
      <w:r w:rsidRPr="00FD506C">
        <w:rPr>
          <w:rFonts w:ascii="Times New Roman" w:hAnsi="Times New Roman" w:cs="Times New Roman"/>
          <w:sz w:val="24"/>
          <w:szCs w:val="24"/>
        </w:rPr>
        <w:t>Теор</w:t>
      </w:r>
      <w:proofErr w:type="spellEnd"/>
      <w:r w:rsidRPr="00FD506C">
        <w:rPr>
          <w:rFonts w:ascii="Times New Roman" w:hAnsi="Times New Roman" w:cs="Times New Roman"/>
          <w:sz w:val="24"/>
          <w:szCs w:val="24"/>
          <w:lang w:val="uk-UA"/>
        </w:rPr>
        <w:t>і</w:t>
      </w:r>
      <w:r w:rsidRPr="00FD506C">
        <w:rPr>
          <w:rFonts w:ascii="Times New Roman" w:hAnsi="Times New Roman" w:cs="Times New Roman"/>
          <w:sz w:val="24"/>
          <w:szCs w:val="24"/>
        </w:rPr>
        <w:t>я коммун</w:t>
      </w:r>
      <w:r w:rsidRPr="00FD506C">
        <w:rPr>
          <w:rFonts w:ascii="Times New Roman" w:hAnsi="Times New Roman" w:cs="Times New Roman"/>
          <w:lang w:val="uk-UA"/>
        </w:rPr>
        <w:t>і</w:t>
      </w:r>
      <w:proofErr w:type="spellStart"/>
      <w:r w:rsidRPr="00FD506C">
        <w:rPr>
          <w:rFonts w:ascii="Times New Roman" w:hAnsi="Times New Roman" w:cs="Times New Roman"/>
          <w:sz w:val="24"/>
          <w:szCs w:val="24"/>
        </w:rPr>
        <w:t>кац</w:t>
      </w:r>
      <w:r w:rsidRPr="00FD506C">
        <w:rPr>
          <w:rFonts w:ascii="Times New Roman" w:hAnsi="Times New Roman" w:cs="Times New Roman"/>
          <w:sz w:val="24"/>
          <w:szCs w:val="24"/>
          <w:lang w:val="uk-UA"/>
        </w:rPr>
        <w:t>ії</w:t>
      </w:r>
      <w:proofErr w:type="spellEnd"/>
      <w:r w:rsidRPr="00FD506C">
        <w:rPr>
          <w:rFonts w:ascii="Times New Roman" w:hAnsi="Times New Roman" w:cs="Times New Roman"/>
          <w:sz w:val="24"/>
          <w:szCs w:val="24"/>
        </w:rPr>
        <w:t xml:space="preserve">. </w:t>
      </w:r>
      <w:r w:rsidRPr="00FD506C">
        <w:rPr>
          <w:rFonts w:ascii="Times New Roman" w:hAnsi="Times New Roman" w:cs="Times New Roman"/>
          <w:sz w:val="24"/>
          <w:szCs w:val="24"/>
          <w:lang w:val="en-US"/>
        </w:rPr>
        <w:t>URL</w:t>
      </w:r>
      <w:r w:rsidRPr="00FD506C">
        <w:rPr>
          <w:rFonts w:ascii="Times New Roman" w:hAnsi="Times New Roman" w:cs="Times New Roman"/>
          <w:sz w:val="24"/>
          <w:szCs w:val="24"/>
        </w:rPr>
        <w:t xml:space="preserve">: </w:t>
      </w:r>
      <w:hyperlink r:id="rId19" w:history="1">
        <w:r w:rsidRPr="00FD506C">
          <w:rPr>
            <w:rStyle w:val="a4"/>
            <w:rFonts w:ascii="Times New Roman" w:hAnsi="Times New Roman" w:cs="Times New Roman"/>
            <w:lang w:val="en-US"/>
          </w:rPr>
          <w:t>http</w:t>
        </w:r>
        <w:r w:rsidRPr="00FD506C">
          <w:rPr>
            <w:rStyle w:val="a4"/>
            <w:rFonts w:ascii="Times New Roman" w:hAnsi="Times New Roman" w:cs="Times New Roman"/>
          </w:rPr>
          <w:t>://</w:t>
        </w:r>
        <w:proofErr w:type="spellStart"/>
        <w:r w:rsidRPr="00FD506C">
          <w:rPr>
            <w:rStyle w:val="a4"/>
            <w:rFonts w:ascii="Times New Roman" w:hAnsi="Times New Roman" w:cs="Times New Roman"/>
            <w:lang w:val="en-US"/>
          </w:rPr>
          <w:t>polbu</w:t>
        </w:r>
        <w:proofErr w:type="spellEnd"/>
        <w:r w:rsidRPr="00FD506C">
          <w:rPr>
            <w:rStyle w:val="a4"/>
            <w:rFonts w:ascii="Times New Roman" w:hAnsi="Times New Roman" w:cs="Times New Roman"/>
          </w:rPr>
          <w:t>.</w:t>
        </w:r>
        <w:proofErr w:type="spellStart"/>
        <w:r w:rsidRPr="00FD506C">
          <w:rPr>
            <w:rStyle w:val="a4"/>
            <w:rFonts w:ascii="Times New Roman" w:hAnsi="Times New Roman" w:cs="Times New Roman"/>
            <w:lang w:val="en-US"/>
          </w:rPr>
          <w:t>ru</w:t>
        </w:r>
        <w:proofErr w:type="spellEnd"/>
        <w:r w:rsidRPr="00FD506C">
          <w:rPr>
            <w:rStyle w:val="a4"/>
            <w:rFonts w:ascii="Times New Roman" w:hAnsi="Times New Roman" w:cs="Times New Roman"/>
          </w:rPr>
          <w:t>/</w:t>
        </w:r>
        <w:proofErr w:type="spellStart"/>
        <w:r w:rsidRPr="00FD506C">
          <w:rPr>
            <w:rStyle w:val="a4"/>
            <w:rFonts w:ascii="Times New Roman" w:hAnsi="Times New Roman" w:cs="Times New Roman"/>
            <w:lang w:val="en-US"/>
          </w:rPr>
          <w:t>pochepcov</w:t>
        </w:r>
        <w:proofErr w:type="spellEnd"/>
        <w:r w:rsidRPr="00FD506C">
          <w:rPr>
            <w:rStyle w:val="a4"/>
            <w:rFonts w:ascii="Times New Roman" w:hAnsi="Times New Roman" w:cs="Times New Roman"/>
          </w:rPr>
          <w:t>_</w:t>
        </w:r>
        <w:r w:rsidRPr="00FD506C">
          <w:rPr>
            <w:rStyle w:val="a4"/>
            <w:rFonts w:ascii="Times New Roman" w:hAnsi="Times New Roman" w:cs="Times New Roman"/>
            <w:lang w:val="uk-UA"/>
          </w:rPr>
          <w:t xml:space="preserve"> </w:t>
        </w:r>
        <w:r w:rsidRPr="00FD506C">
          <w:rPr>
            <w:rStyle w:val="a4"/>
            <w:rFonts w:ascii="Times New Roman" w:hAnsi="Times New Roman" w:cs="Times New Roman"/>
            <w:lang w:val="en-US"/>
          </w:rPr>
          <w:t>communications</w:t>
        </w:r>
        <w:r w:rsidRPr="00FD506C">
          <w:rPr>
            <w:rStyle w:val="a4"/>
            <w:rFonts w:ascii="Times New Roman" w:hAnsi="Times New Roman" w:cs="Times New Roman"/>
          </w:rPr>
          <w:t>/</w:t>
        </w:r>
      </w:hyperlink>
      <w:r w:rsidRPr="00FD506C">
        <w:rPr>
          <w:rFonts w:ascii="Times New Roman" w:hAnsi="Times New Roman" w:cs="Times New Roman"/>
          <w:sz w:val="24"/>
          <w:szCs w:val="24"/>
        </w:rPr>
        <w:t>.</w:t>
      </w:r>
    </w:p>
    <w:p w:rsidR="00FD506C" w:rsidRPr="00FD506C" w:rsidRDefault="00FD506C" w:rsidP="00FD506C">
      <w:pPr>
        <w:pStyle w:val="Normal1"/>
        <w:tabs>
          <w:tab w:val="left" w:pos="284"/>
          <w:tab w:val="left" w:pos="426"/>
          <w:tab w:val="left" w:pos="993"/>
        </w:tabs>
        <w:snapToGrid w:val="0"/>
        <w:spacing w:line="240" w:lineRule="auto"/>
        <w:ind w:left="360" w:firstLine="0"/>
        <w:jc w:val="center"/>
        <w:rPr>
          <w:i/>
          <w:noProof/>
          <w:sz w:val="24"/>
          <w:szCs w:val="24"/>
        </w:rPr>
      </w:pPr>
      <w:r w:rsidRPr="00FD506C">
        <w:rPr>
          <w:i/>
          <w:noProof/>
          <w:sz w:val="24"/>
          <w:szCs w:val="24"/>
        </w:rPr>
        <w:t>Додаткова</w:t>
      </w:r>
    </w:p>
    <w:p w:rsidR="00FD506C" w:rsidRPr="00FD506C" w:rsidRDefault="00FD506C" w:rsidP="00FD506C">
      <w:pPr>
        <w:pStyle w:val="Normal1"/>
        <w:numPr>
          <w:ilvl w:val="0"/>
          <w:numId w:val="12"/>
        </w:numPr>
        <w:tabs>
          <w:tab w:val="left" w:pos="360"/>
          <w:tab w:val="left" w:pos="851"/>
          <w:tab w:val="left" w:pos="993"/>
        </w:tabs>
        <w:snapToGrid w:val="0"/>
        <w:spacing w:line="240" w:lineRule="auto"/>
        <w:ind w:left="0" w:firstLine="567"/>
        <w:rPr>
          <w:sz w:val="24"/>
          <w:szCs w:val="24"/>
        </w:rPr>
      </w:pPr>
      <w:r w:rsidRPr="00FD506C">
        <w:rPr>
          <w:noProof/>
          <w:sz w:val="24"/>
          <w:szCs w:val="24"/>
        </w:rPr>
        <w:t>Вандишев В. М. Риторика: екскурс в історію вчень і понять : навч. посіб. Київ : Кондор, 2008. 264 c.</w:t>
      </w:r>
    </w:p>
    <w:p w:rsidR="00FD506C" w:rsidRPr="00FD506C" w:rsidRDefault="00FD506C" w:rsidP="00FD506C">
      <w:pPr>
        <w:pStyle w:val="Normal1"/>
        <w:numPr>
          <w:ilvl w:val="0"/>
          <w:numId w:val="12"/>
        </w:numPr>
        <w:tabs>
          <w:tab w:val="left" w:pos="360"/>
          <w:tab w:val="left" w:pos="851"/>
          <w:tab w:val="left" w:pos="993"/>
        </w:tabs>
        <w:snapToGrid w:val="0"/>
        <w:spacing w:line="240" w:lineRule="auto"/>
        <w:ind w:left="0" w:firstLine="567"/>
        <w:rPr>
          <w:sz w:val="24"/>
          <w:szCs w:val="24"/>
        </w:rPr>
      </w:pPr>
      <w:proofErr w:type="spellStart"/>
      <w:r w:rsidRPr="00FD506C">
        <w:rPr>
          <w:sz w:val="24"/>
          <w:szCs w:val="24"/>
        </w:rPr>
        <w:t>Голу</w:t>
      </w:r>
      <w:proofErr w:type="spellEnd"/>
      <w:r w:rsidRPr="00FD506C">
        <w:rPr>
          <w:sz w:val="24"/>
          <w:szCs w:val="24"/>
        </w:rPr>
        <w:t xml:space="preserve">б Н. Б. Риторика : </w:t>
      </w:r>
      <w:proofErr w:type="spellStart"/>
      <w:r w:rsidRPr="00FD506C">
        <w:rPr>
          <w:sz w:val="24"/>
          <w:szCs w:val="24"/>
        </w:rPr>
        <w:t>навч.-метод</w:t>
      </w:r>
      <w:proofErr w:type="spellEnd"/>
      <w:r w:rsidRPr="00FD506C">
        <w:rPr>
          <w:sz w:val="24"/>
          <w:szCs w:val="24"/>
        </w:rPr>
        <w:t>. комплекс. Черкаси : ЧНУ, 2013. 72 с.</w:t>
      </w:r>
    </w:p>
    <w:p w:rsidR="00FD506C" w:rsidRPr="00FD506C" w:rsidRDefault="00FD506C" w:rsidP="00FD506C">
      <w:pPr>
        <w:pStyle w:val="Normal1"/>
        <w:numPr>
          <w:ilvl w:val="0"/>
          <w:numId w:val="12"/>
        </w:numPr>
        <w:tabs>
          <w:tab w:val="left" w:pos="993"/>
        </w:tabs>
        <w:snapToGrid w:val="0"/>
        <w:spacing w:line="240" w:lineRule="auto"/>
        <w:ind w:left="0" w:firstLine="567"/>
        <w:rPr>
          <w:noProof/>
          <w:sz w:val="24"/>
          <w:szCs w:val="24"/>
        </w:rPr>
      </w:pPr>
      <w:r w:rsidRPr="00FD506C">
        <w:rPr>
          <w:noProof/>
          <w:sz w:val="24"/>
          <w:szCs w:val="24"/>
        </w:rPr>
        <w:t xml:space="preserve">Колотілова Н. А. Риторика : навч. посіб. Київ : Центр учбової літератури, 2007. 232 с. </w:t>
      </w:r>
    </w:p>
    <w:p w:rsidR="00FD506C" w:rsidRPr="00FD506C" w:rsidRDefault="00FD506C" w:rsidP="00FD506C">
      <w:pPr>
        <w:pStyle w:val="Normal1"/>
        <w:numPr>
          <w:ilvl w:val="0"/>
          <w:numId w:val="12"/>
        </w:numPr>
        <w:tabs>
          <w:tab w:val="left" w:pos="993"/>
        </w:tabs>
        <w:snapToGrid w:val="0"/>
        <w:spacing w:line="240" w:lineRule="auto"/>
        <w:ind w:left="0" w:firstLine="567"/>
        <w:rPr>
          <w:noProof/>
          <w:sz w:val="24"/>
          <w:szCs w:val="24"/>
        </w:rPr>
      </w:pPr>
      <w:r w:rsidRPr="00FD506C">
        <w:rPr>
          <w:noProof/>
          <w:sz w:val="24"/>
          <w:szCs w:val="24"/>
        </w:rPr>
        <w:t>Мацько Л. І., Мацько О. М.  Риторика : навчальний посібник для студентів вищих навчальних закладів. Київ : Вища школа, 2013. 311 с.</w:t>
      </w:r>
    </w:p>
    <w:p w:rsidR="00FD506C" w:rsidRPr="00FD506C" w:rsidRDefault="00FD506C" w:rsidP="00FD506C">
      <w:pPr>
        <w:pStyle w:val="Normal1"/>
        <w:numPr>
          <w:ilvl w:val="0"/>
          <w:numId w:val="12"/>
        </w:numPr>
        <w:tabs>
          <w:tab w:val="left" w:pos="993"/>
        </w:tabs>
        <w:snapToGrid w:val="0"/>
        <w:spacing w:line="240" w:lineRule="auto"/>
        <w:ind w:left="0" w:firstLine="567"/>
        <w:rPr>
          <w:noProof/>
          <w:sz w:val="24"/>
          <w:szCs w:val="24"/>
        </w:rPr>
      </w:pPr>
      <w:r w:rsidRPr="00FD506C">
        <w:rPr>
          <w:noProof/>
          <w:sz w:val="24"/>
          <w:szCs w:val="24"/>
        </w:rPr>
        <w:t>Олійник О. Б. Риторика : навчальний посібник. Київ : Кондор, 2009. 170 с.</w:t>
      </w:r>
    </w:p>
    <w:p w:rsidR="00FD506C" w:rsidRPr="00FD506C" w:rsidRDefault="00FD506C" w:rsidP="00FD506C">
      <w:pPr>
        <w:pStyle w:val="Normal1"/>
        <w:numPr>
          <w:ilvl w:val="0"/>
          <w:numId w:val="12"/>
        </w:numPr>
        <w:tabs>
          <w:tab w:val="left" w:pos="426"/>
          <w:tab w:val="left" w:pos="993"/>
        </w:tabs>
        <w:snapToGrid w:val="0"/>
        <w:spacing w:line="240" w:lineRule="auto"/>
        <w:ind w:left="0" w:firstLine="567"/>
        <w:rPr>
          <w:noProof/>
          <w:sz w:val="24"/>
          <w:szCs w:val="24"/>
        </w:rPr>
      </w:pPr>
      <w:r w:rsidRPr="00FD506C">
        <w:rPr>
          <w:noProof/>
          <w:sz w:val="24"/>
          <w:szCs w:val="24"/>
        </w:rPr>
        <w:t>Препотенська М. Риторика. 10 ключових тем : навчальний посібник. Київ :  Фірма «ІНКОС», 2011. 252 с.</w:t>
      </w:r>
    </w:p>
    <w:p w:rsidR="00FD506C" w:rsidRPr="00FD506C" w:rsidRDefault="00FD506C" w:rsidP="00FD506C">
      <w:pPr>
        <w:pStyle w:val="Normal1"/>
        <w:numPr>
          <w:ilvl w:val="0"/>
          <w:numId w:val="12"/>
        </w:numPr>
        <w:tabs>
          <w:tab w:val="left" w:pos="284"/>
          <w:tab w:val="left" w:pos="426"/>
          <w:tab w:val="left" w:pos="993"/>
        </w:tabs>
        <w:snapToGrid w:val="0"/>
        <w:spacing w:line="240" w:lineRule="auto"/>
        <w:ind w:left="0" w:firstLine="567"/>
        <w:rPr>
          <w:noProof/>
          <w:sz w:val="24"/>
          <w:szCs w:val="24"/>
        </w:rPr>
      </w:pPr>
      <w:r w:rsidRPr="00FD506C">
        <w:rPr>
          <w:noProof/>
          <w:sz w:val="24"/>
          <w:szCs w:val="24"/>
        </w:rPr>
        <w:t>Сагач Г. М. Риторика. Київ : Видавничий дім «Ін Юре», 2008. 568 с.</w:t>
      </w:r>
    </w:p>
    <w:p w:rsidR="00FD506C" w:rsidRPr="00FD506C" w:rsidRDefault="00FD506C" w:rsidP="00FD506C">
      <w:pPr>
        <w:pStyle w:val="a3"/>
        <w:numPr>
          <w:ilvl w:val="0"/>
          <w:numId w:val="12"/>
        </w:numPr>
        <w:tabs>
          <w:tab w:val="left" w:pos="360"/>
          <w:tab w:val="left" w:pos="993"/>
        </w:tabs>
        <w:spacing w:after="0" w:line="240" w:lineRule="auto"/>
        <w:ind w:left="0" w:firstLine="567"/>
        <w:jc w:val="both"/>
        <w:rPr>
          <w:rFonts w:ascii="Times New Roman" w:hAnsi="Times New Roman" w:cs="Times New Roman"/>
          <w:noProof/>
          <w:sz w:val="24"/>
          <w:szCs w:val="24"/>
          <w:lang w:val="uk-UA"/>
        </w:rPr>
      </w:pPr>
      <w:r w:rsidRPr="00FD506C">
        <w:rPr>
          <w:rFonts w:ascii="Times New Roman" w:hAnsi="Times New Roman" w:cs="Times New Roman"/>
          <w:noProof/>
          <w:sz w:val="24"/>
          <w:szCs w:val="24"/>
          <w:lang w:val="uk-UA"/>
        </w:rPr>
        <w:t>Байсара Л. І. Опорний конспект лекцій з курсу «Риторика» : посібник. Дніпропетровськ : РВВ ДНУ, 2008. 234 с.</w:t>
      </w:r>
    </w:p>
    <w:p w:rsidR="00FD506C" w:rsidRPr="00FD506C" w:rsidRDefault="00FD506C" w:rsidP="00FD506C">
      <w:pPr>
        <w:pStyle w:val="a3"/>
        <w:numPr>
          <w:ilvl w:val="0"/>
          <w:numId w:val="12"/>
        </w:numPr>
        <w:tabs>
          <w:tab w:val="left" w:pos="360"/>
          <w:tab w:val="left" w:pos="993"/>
        </w:tabs>
        <w:spacing w:after="0" w:line="240" w:lineRule="auto"/>
        <w:ind w:left="0" w:firstLine="567"/>
        <w:jc w:val="both"/>
        <w:rPr>
          <w:rFonts w:ascii="Times New Roman" w:hAnsi="Times New Roman" w:cs="Times New Roman"/>
          <w:sz w:val="24"/>
          <w:szCs w:val="24"/>
          <w:lang w:val="uk-UA"/>
        </w:rPr>
      </w:pPr>
      <w:proofErr w:type="spellStart"/>
      <w:r w:rsidRPr="00FD506C">
        <w:rPr>
          <w:rFonts w:ascii="Times New Roman" w:hAnsi="Times New Roman" w:cs="Times New Roman"/>
          <w:sz w:val="24"/>
          <w:szCs w:val="24"/>
          <w:lang w:val="uk-UA"/>
        </w:rPr>
        <w:t>Голу</w:t>
      </w:r>
      <w:proofErr w:type="spellEnd"/>
      <w:r w:rsidRPr="00FD506C">
        <w:rPr>
          <w:rFonts w:ascii="Times New Roman" w:hAnsi="Times New Roman" w:cs="Times New Roman"/>
          <w:sz w:val="24"/>
          <w:szCs w:val="24"/>
          <w:lang w:val="uk-UA"/>
        </w:rPr>
        <w:t>б Н. Б. Риторика у вищій школі : монографія. Черкаси : Брама-Україна, 2008. 400 с.</w:t>
      </w:r>
    </w:p>
    <w:p w:rsidR="00FD506C" w:rsidRPr="00FD506C" w:rsidRDefault="00FD506C" w:rsidP="00FD506C">
      <w:pPr>
        <w:pStyle w:val="a3"/>
        <w:numPr>
          <w:ilvl w:val="0"/>
          <w:numId w:val="12"/>
        </w:numPr>
        <w:tabs>
          <w:tab w:val="left" w:pos="360"/>
          <w:tab w:val="left" w:pos="993"/>
        </w:tabs>
        <w:spacing w:after="0" w:line="240" w:lineRule="auto"/>
        <w:ind w:left="0" w:firstLine="567"/>
        <w:jc w:val="both"/>
        <w:rPr>
          <w:rFonts w:ascii="Times New Roman" w:hAnsi="Times New Roman" w:cs="Times New Roman"/>
          <w:noProof/>
          <w:sz w:val="24"/>
          <w:szCs w:val="24"/>
          <w:lang w:val="uk-UA"/>
        </w:rPr>
      </w:pPr>
      <w:r w:rsidRPr="00FD506C">
        <w:rPr>
          <w:rFonts w:ascii="Times New Roman" w:hAnsi="Times New Roman" w:cs="Times New Roman"/>
          <w:noProof/>
          <w:sz w:val="24"/>
          <w:szCs w:val="24"/>
          <w:lang w:val="uk-UA"/>
        </w:rPr>
        <w:t>Кропивко І. В. Риторика : навч. посіб. Дніпропетровськ : Пороги, 2013. 67 с.</w:t>
      </w:r>
    </w:p>
    <w:p w:rsidR="00FD506C" w:rsidRPr="00FD506C" w:rsidRDefault="00FD506C" w:rsidP="00FD506C">
      <w:pPr>
        <w:pStyle w:val="a3"/>
        <w:numPr>
          <w:ilvl w:val="0"/>
          <w:numId w:val="12"/>
        </w:numPr>
        <w:tabs>
          <w:tab w:val="left" w:pos="360"/>
          <w:tab w:val="left" w:pos="993"/>
        </w:tabs>
        <w:spacing w:after="0" w:line="240" w:lineRule="auto"/>
        <w:ind w:left="0" w:firstLine="567"/>
        <w:jc w:val="both"/>
        <w:rPr>
          <w:rFonts w:ascii="Times New Roman" w:hAnsi="Times New Roman" w:cs="Times New Roman"/>
          <w:noProof/>
          <w:sz w:val="24"/>
          <w:szCs w:val="24"/>
          <w:lang w:val="uk-UA"/>
        </w:rPr>
      </w:pPr>
      <w:proofErr w:type="spellStart"/>
      <w:r w:rsidRPr="00FD506C">
        <w:rPr>
          <w:rFonts w:ascii="Times New Roman" w:hAnsi="Times New Roman" w:cs="Times New Roman"/>
          <w:sz w:val="24"/>
          <w:szCs w:val="24"/>
          <w:lang w:val="uk-UA"/>
        </w:rPr>
        <w:t>Маць</w:t>
      </w:r>
      <w:proofErr w:type="spellEnd"/>
      <w:r w:rsidRPr="00FD506C">
        <w:rPr>
          <w:rFonts w:ascii="Times New Roman" w:hAnsi="Times New Roman" w:cs="Times New Roman"/>
          <w:sz w:val="24"/>
          <w:szCs w:val="24"/>
          <w:lang w:val="uk-UA"/>
        </w:rPr>
        <w:t xml:space="preserve">ко Л. І., Кравець Л. В. . Культура української фахової мови. </w:t>
      </w:r>
      <w:r w:rsidRPr="00FD506C">
        <w:rPr>
          <w:rFonts w:ascii="Times New Roman" w:hAnsi="Times New Roman" w:cs="Times New Roman"/>
          <w:noProof/>
          <w:sz w:val="24"/>
          <w:szCs w:val="24"/>
        </w:rPr>
        <w:t xml:space="preserve">Київ : </w:t>
      </w:r>
      <w:r w:rsidRPr="00FD506C">
        <w:rPr>
          <w:rFonts w:ascii="Times New Roman" w:hAnsi="Times New Roman" w:cs="Times New Roman"/>
          <w:sz w:val="24"/>
          <w:szCs w:val="24"/>
          <w:lang w:val="uk-UA"/>
        </w:rPr>
        <w:t>ВЦ «Академія», 2007. 360 с.</w:t>
      </w:r>
    </w:p>
    <w:p w:rsidR="00FD506C" w:rsidRPr="00FD506C" w:rsidRDefault="00FD506C" w:rsidP="00FD506C">
      <w:pPr>
        <w:pStyle w:val="a3"/>
        <w:numPr>
          <w:ilvl w:val="0"/>
          <w:numId w:val="12"/>
        </w:numPr>
        <w:tabs>
          <w:tab w:val="left" w:pos="360"/>
          <w:tab w:val="left" w:pos="993"/>
        </w:tabs>
        <w:spacing w:after="0" w:line="240" w:lineRule="auto"/>
        <w:ind w:left="0" w:firstLine="567"/>
        <w:jc w:val="both"/>
        <w:rPr>
          <w:rFonts w:ascii="Times New Roman" w:hAnsi="Times New Roman" w:cs="Times New Roman"/>
          <w:noProof/>
          <w:sz w:val="24"/>
          <w:szCs w:val="24"/>
          <w:lang w:val="uk-UA"/>
        </w:rPr>
      </w:pPr>
      <w:r w:rsidRPr="00FD506C">
        <w:rPr>
          <w:rFonts w:ascii="Times New Roman" w:hAnsi="Times New Roman" w:cs="Times New Roman"/>
          <w:noProof/>
          <w:sz w:val="24"/>
          <w:szCs w:val="24"/>
          <w:lang w:val="uk-UA"/>
        </w:rPr>
        <w:t>Овчиннікова А. П. Хаджирадєва С. К.  Основи ораторської майстерності в умовах конфліктної взаємодії : навчальний посібник. Одеса : Пальміра, 2005. 180 с.</w:t>
      </w:r>
    </w:p>
    <w:p w:rsidR="00FD506C" w:rsidRPr="00FD506C" w:rsidRDefault="00FD506C" w:rsidP="00FD506C">
      <w:pPr>
        <w:pStyle w:val="a3"/>
        <w:numPr>
          <w:ilvl w:val="0"/>
          <w:numId w:val="12"/>
        </w:numPr>
        <w:tabs>
          <w:tab w:val="left" w:pos="360"/>
          <w:tab w:val="left" w:pos="993"/>
        </w:tabs>
        <w:spacing w:after="0" w:line="240" w:lineRule="auto"/>
        <w:ind w:left="0" w:firstLine="567"/>
        <w:jc w:val="both"/>
        <w:rPr>
          <w:rFonts w:ascii="Times New Roman" w:hAnsi="Times New Roman" w:cs="Times New Roman"/>
          <w:noProof/>
          <w:sz w:val="24"/>
          <w:szCs w:val="24"/>
          <w:lang w:val="uk-UA"/>
        </w:rPr>
      </w:pPr>
      <w:r w:rsidRPr="00FD506C">
        <w:rPr>
          <w:rFonts w:ascii="Times New Roman" w:hAnsi="Times New Roman" w:cs="Times New Roman"/>
          <w:noProof/>
          <w:sz w:val="24"/>
          <w:szCs w:val="24"/>
          <w:lang w:val="uk-UA"/>
        </w:rPr>
        <w:t xml:space="preserve">Почепцов Г. Інформаційні складові виборчої кампанії. </w:t>
      </w:r>
      <w:r w:rsidRPr="00FD506C">
        <w:rPr>
          <w:rFonts w:ascii="Times New Roman" w:hAnsi="Times New Roman" w:cs="Times New Roman"/>
          <w:i/>
          <w:noProof/>
          <w:sz w:val="24"/>
          <w:szCs w:val="24"/>
          <w:lang w:val="uk-UA"/>
        </w:rPr>
        <w:t>Детектор медіа</w:t>
      </w:r>
      <w:r w:rsidRPr="00FD506C">
        <w:rPr>
          <w:rFonts w:ascii="Times New Roman" w:hAnsi="Times New Roman" w:cs="Times New Roman"/>
          <w:noProof/>
          <w:sz w:val="24"/>
          <w:szCs w:val="24"/>
          <w:lang w:val="uk-UA"/>
        </w:rPr>
        <w:t>. URL : https://ms.detector.media/manipulyatsii/post/8968/2011-09-25-informatsiyni-skladovi-vyborchoi-kampanii/</w:t>
      </w:r>
    </w:p>
    <w:p w:rsidR="00FD506C" w:rsidRPr="00FD506C" w:rsidRDefault="00FD506C" w:rsidP="00FD506C">
      <w:pPr>
        <w:pStyle w:val="a3"/>
        <w:numPr>
          <w:ilvl w:val="0"/>
          <w:numId w:val="12"/>
        </w:numPr>
        <w:tabs>
          <w:tab w:val="left" w:pos="360"/>
          <w:tab w:val="left" w:pos="993"/>
        </w:tabs>
        <w:spacing w:after="0" w:line="240" w:lineRule="auto"/>
        <w:ind w:left="0" w:firstLine="567"/>
        <w:jc w:val="both"/>
        <w:rPr>
          <w:rFonts w:ascii="Times New Roman" w:hAnsi="Times New Roman" w:cs="Times New Roman"/>
          <w:noProof/>
          <w:sz w:val="24"/>
          <w:szCs w:val="24"/>
          <w:lang w:val="uk-UA"/>
        </w:rPr>
      </w:pPr>
      <w:r w:rsidRPr="00FD506C">
        <w:rPr>
          <w:rFonts w:ascii="Times New Roman" w:hAnsi="Times New Roman" w:cs="Times New Roman"/>
          <w:noProof/>
          <w:sz w:val="24"/>
          <w:szCs w:val="24"/>
          <w:lang w:val="uk-UA"/>
        </w:rPr>
        <w:t xml:space="preserve">Почепцов Г. Фейки в системі комунікацій. </w:t>
      </w:r>
      <w:r w:rsidRPr="00FD506C">
        <w:rPr>
          <w:rFonts w:ascii="Times New Roman" w:hAnsi="Times New Roman" w:cs="Times New Roman"/>
          <w:i/>
          <w:noProof/>
          <w:sz w:val="24"/>
          <w:szCs w:val="24"/>
          <w:lang w:val="uk-UA"/>
        </w:rPr>
        <w:t>Научно-культурологический журнал</w:t>
      </w:r>
      <w:r w:rsidRPr="00FD506C">
        <w:rPr>
          <w:rFonts w:ascii="Times New Roman" w:hAnsi="Times New Roman" w:cs="Times New Roman"/>
          <w:noProof/>
          <w:sz w:val="24"/>
          <w:szCs w:val="24"/>
          <w:lang w:val="uk-UA"/>
        </w:rPr>
        <w:t xml:space="preserve">. URL: </w:t>
      </w:r>
      <w:hyperlink r:id="rId20" w:history="1">
        <w:r w:rsidRPr="00FD506C">
          <w:rPr>
            <w:rStyle w:val="a4"/>
            <w:rFonts w:ascii="Times New Roman" w:hAnsi="Times New Roman" w:cs="Times New Roman"/>
            <w:noProof/>
            <w:sz w:val="24"/>
            <w:szCs w:val="24"/>
            <w:lang w:val="uk-UA"/>
          </w:rPr>
          <w:t>http://www.relga.ru/Environ/WebObjects/tgu-www.woa/wa/Main?textid</w:t>
        </w:r>
      </w:hyperlink>
      <w:r w:rsidRPr="00FD506C">
        <w:rPr>
          <w:rFonts w:ascii="Times New Roman" w:hAnsi="Times New Roman" w:cs="Times New Roman"/>
          <w:noProof/>
          <w:sz w:val="24"/>
          <w:szCs w:val="24"/>
          <w:lang w:val="uk-UA"/>
        </w:rPr>
        <w:t>=5420&amp;level1= main&amp;level2=articles</w:t>
      </w:r>
    </w:p>
    <w:p w:rsidR="00FD506C" w:rsidRPr="00FD506C" w:rsidRDefault="00FD506C" w:rsidP="00FD506C">
      <w:pPr>
        <w:pStyle w:val="a3"/>
        <w:numPr>
          <w:ilvl w:val="0"/>
          <w:numId w:val="12"/>
        </w:numPr>
        <w:tabs>
          <w:tab w:val="left" w:pos="360"/>
          <w:tab w:val="left" w:pos="993"/>
        </w:tabs>
        <w:spacing w:after="0" w:line="240" w:lineRule="auto"/>
        <w:ind w:left="0" w:firstLine="567"/>
        <w:jc w:val="both"/>
        <w:rPr>
          <w:rFonts w:ascii="Times New Roman" w:hAnsi="Times New Roman" w:cs="Times New Roman"/>
          <w:noProof/>
          <w:sz w:val="24"/>
          <w:szCs w:val="24"/>
          <w:lang w:val="uk-UA"/>
        </w:rPr>
      </w:pPr>
      <w:proofErr w:type="spellStart"/>
      <w:r w:rsidRPr="00FD506C">
        <w:rPr>
          <w:rFonts w:ascii="Times New Roman" w:hAnsi="Times New Roman" w:cs="Times New Roman"/>
          <w:sz w:val="24"/>
          <w:szCs w:val="24"/>
          <w:lang w:val="uk-UA"/>
        </w:rPr>
        <w:t>Семе</w:t>
      </w:r>
      <w:proofErr w:type="spellEnd"/>
      <w:r w:rsidRPr="00FD506C">
        <w:rPr>
          <w:rFonts w:ascii="Times New Roman" w:hAnsi="Times New Roman" w:cs="Times New Roman"/>
          <w:sz w:val="24"/>
          <w:szCs w:val="24"/>
          <w:lang w:val="uk-UA"/>
        </w:rPr>
        <w:t xml:space="preserve">ног О. М. Культура наукової української мови : навчальний посібник. </w:t>
      </w:r>
      <w:r w:rsidRPr="00FD506C">
        <w:rPr>
          <w:rFonts w:ascii="Times New Roman" w:hAnsi="Times New Roman" w:cs="Times New Roman"/>
          <w:noProof/>
          <w:sz w:val="24"/>
          <w:szCs w:val="24"/>
        </w:rPr>
        <w:t xml:space="preserve">Київ : </w:t>
      </w:r>
      <w:r w:rsidRPr="00FD506C">
        <w:rPr>
          <w:rFonts w:ascii="Times New Roman" w:hAnsi="Times New Roman" w:cs="Times New Roman"/>
          <w:sz w:val="24"/>
          <w:szCs w:val="24"/>
          <w:lang w:val="uk-UA"/>
        </w:rPr>
        <w:t xml:space="preserve"> Вид</w:t>
      </w:r>
      <w:proofErr w:type="gramStart"/>
      <w:r w:rsidRPr="00FD506C">
        <w:rPr>
          <w:rFonts w:ascii="Times New Roman" w:hAnsi="Times New Roman" w:cs="Times New Roman"/>
          <w:sz w:val="24"/>
          <w:szCs w:val="24"/>
          <w:lang w:val="uk-UA"/>
        </w:rPr>
        <w:t>.</w:t>
      </w:r>
      <w:proofErr w:type="gramEnd"/>
      <w:r w:rsidRPr="00FD506C">
        <w:rPr>
          <w:rFonts w:ascii="Times New Roman" w:hAnsi="Times New Roman" w:cs="Times New Roman"/>
          <w:sz w:val="24"/>
          <w:szCs w:val="24"/>
          <w:lang w:val="uk-UA"/>
        </w:rPr>
        <w:t xml:space="preserve"> </w:t>
      </w:r>
      <w:proofErr w:type="gramStart"/>
      <w:r w:rsidRPr="00FD506C">
        <w:rPr>
          <w:rFonts w:ascii="Times New Roman" w:hAnsi="Times New Roman" w:cs="Times New Roman"/>
          <w:sz w:val="24"/>
          <w:szCs w:val="24"/>
          <w:lang w:val="uk-UA"/>
        </w:rPr>
        <w:t>ц</w:t>
      </w:r>
      <w:proofErr w:type="gramEnd"/>
      <w:r w:rsidRPr="00FD506C">
        <w:rPr>
          <w:rFonts w:ascii="Times New Roman" w:hAnsi="Times New Roman" w:cs="Times New Roman"/>
          <w:sz w:val="24"/>
          <w:szCs w:val="24"/>
          <w:lang w:val="uk-UA"/>
        </w:rPr>
        <w:t xml:space="preserve">ентр «Академія», 2010. 216 с. </w:t>
      </w:r>
    </w:p>
    <w:p w:rsidR="00FD506C" w:rsidRPr="00FD506C" w:rsidRDefault="00FD506C" w:rsidP="00FD506C">
      <w:pPr>
        <w:pStyle w:val="a3"/>
        <w:numPr>
          <w:ilvl w:val="0"/>
          <w:numId w:val="12"/>
        </w:numPr>
        <w:tabs>
          <w:tab w:val="left" w:pos="360"/>
          <w:tab w:val="left" w:pos="993"/>
        </w:tabs>
        <w:spacing w:after="0" w:line="240" w:lineRule="auto"/>
        <w:ind w:left="0" w:firstLine="567"/>
        <w:jc w:val="both"/>
        <w:rPr>
          <w:rFonts w:ascii="Times New Roman" w:hAnsi="Times New Roman" w:cs="Times New Roman"/>
          <w:noProof/>
          <w:sz w:val="24"/>
          <w:szCs w:val="24"/>
          <w:lang w:val="uk-UA"/>
        </w:rPr>
      </w:pPr>
      <w:r w:rsidRPr="00FD506C">
        <w:rPr>
          <w:rFonts w:ascii="Times New Roman" w:hAnsi="Times New Roman" w:cs="Times New Roman"/>
          <w:iCs/>
          <w:sz w:val="24"/>
          <w:szCs w:val="24"/>
          <w:lang w:val="uk-UA"/>
        </w:rPr>
        <w:t xml:space="preserve">Словник-довідник з культури мовлення : </w:t>
      </w:r>
      <w:proofErr w:type="spellStart"/>
      <w:r w:rsidRPr="00FD506C">
        <w:rPr>
          <w:rFonts w:ascii="Times New Roman" w:hAnsi="Times New Roman" w:cs="Times New Roman"/>
          <w:iCs/>
          <w:sz w:val="24"/>
          <w:szCs w:val="24"/>
          <w:lang w:val="uk-UA"/>
        </w:rPr>
        <w:t>навч</w:t>
      </w:r>
      <w:proofErr w:type="spellEnd"/>
      <w:r w:rsidRPr="00FD506C">
        <w:rPr>
          <w:rFonts w:ascii="Times New Roman" w:hAnsi="Times New Roman" w:cs="Times New Roman"/>
          <w:iCs/>
          <w:sz w:val="24"/>
          <w:szCs w:val="24"/>
          <w:lang w:val="uk-UA"/>
        </w:rPr>
        <w:t xml:space="preserve">. </w:t>
      </w:r>
      <w:proofErr w:type="spellStart"/>
      <w:r w:rsidRPr="00FD506C">
        <w:rPr>
          <w:rFonts w:ascii="Times New Roman" w:hAnsi="Times New Roman" w:cs="Times New Roman"/>
          <w:iCs/>
          <w:sz w:val="24"/>
          <w:szCs w:val="24"/>
          <w:lang w:val="uk-UA"/>
        </w:rPr>
        <w:t>посіб</w:t>
      </w:r>
      <w:proofErr w:type="spellEnd"/>
      <w:r w:rsidRPr="00FD506C">
        <w:rPr>
          <w:rFonts w:ascii="Times New Roman" w:hAnsi="Times New Roman" w:cs="Times New Roman"/>
          <w:iCs/>
          <w:sz w:val="24"/>
          <w:szCs w:val="24"/>
          <w:lang w:val="uk-UA"/>
        </w:rPr>
        <w:t xml:space="preserve">. для </w:t>
      </w:r>
      <w:proofErr w:type="spellStart"/>
      <w:r w:rsidRPr="00FD506C">
        <w:rPr>
          <w:rFonts w:ascii="Times New Roman" w:hAnsi="Times New Roman" w:cs="Times New Roman"/>
          <w:iCs/>
          <w:sz w:val="24"/>
          <w:szCs w:val="24"/>
          <w:lang w:val="uk-UA"/>
        </w:rPr>
        <w:t>студ</w:t>
      </w:r>
      <w:proofErr w:type="spellEnd"/>
      <w:r w:rsidRPr="00FD506C">
        <w:rPr>
          <w:rFonts w:ascii="Times New Roman" w:hAnsi="Times New Roman" w:cs="Times New Roman"/>
          <w:iCs/>
          <w:sz w:val="24"/>
          <w:szCs w:val="24"/>
          <w:lang w:val="uk-UA"/>
        </w:rPr>
        <w:t xml:space="preserve">. </w:t>
      </w:r>
      <w:proofErr w:type="spellStart"/>
      <w:r w:rsidRPr="00FD506C">
        <w:rPr>
          <w:rFonts w:ascii="Times New Roman" w:hAnsi="Times New Roman" w:cs="Times New Roman"/>
          <w:iCs/>
          <w:sz w:val="24"/>
          <w:szCs w:val="24"/>
          <w:lang w:val="uk-UA"/>
        </w:rPr>
        <w:t>вищ</w:t>
      </w:r>
      <w:proofErr w:type="spellEnd"/>
      <w:r w:rsidRPr="00FD506C">
        <w:rPr>
          <w:rFonts w:ascii="Times New Roman" w:hAnsi="Times New Roman" w:cs="Times New Roman"/>
          <w:iCs/>
          <w:sz w:val="24"/>
          <w:szCs w:val="24"/>
          <w:lang w:val="uk-UA"/>
        </w:rPr>
        <w:t xml:space="preserve">. </w:t>
      </w:r>
      <w:proofErr w:type="spellStart"/>
      <w:r w:rsidRPr="00FD506C">
        <w:rPr>
          <w:rFonts w:ascii="Times New Roman" w:hAnsi="Times New Roman" w:cs="Times New Roman"/>
          <w:iCs/>
          <w:sz w:val="24"/>
          <w:szCs w:val="24"/>
          <w:lang w:val="uk-UA"/>
        </w:rPr>
        <w:t>навч</w:t>
      </w:r>
      <w:proofErr w:type="spellEnd"/>
      <w:r w:rsidRPr="00FD506C">
        <w:rPr>
          <w:rFonts w:ascii="Times New Roman" w:hAnsi="Times New Roman" w:cs="Times New Roman"/>
          <w:iCs/>
          <w:sz w:val="24"/>
          <w:szCs w:val="24"/>
          <w:lang w:val="uk-UA"/>
        </w:rPr>
        <w:t xml:space="preserve">. закладів / </w:t>
      </w:r>
      <w:proofErr w:type="spellStart"/>
      <w:r w:rsidRPr="00FD506C">
        <w:rPr>
          <w:rFonts w:ascii="Times New Roman" w:hAnsi="Times New Roman" w:cs="Times New Roman"/>
          <w:iCs/>
          <w:sz w:val="24"/>
          <w:szCs w:val="24"/>
          <w:lang w:val="uk-UA"/>
        </w:rPr>
        <w:t>упоряд</w:t>
      </w:r>
      <w:proofErr w:type="spellEnd"/>
      <w:r w:rsidRPr="00FD506C">
        <w:rPr>
          <w:rFonts w:ascii="Times New Roman" w:hAnsi="Times New Roman" w:cs="Times New Roman"/>
          <w:iCs/>
          <w:sz w:val="24"/>
          <w:szCs w:val="24"/>
          <w:lang w:val="uk-UA"/>
        </w:rPr>
        <w:t xml:space="preserve">. </w:t>
      </w:r>
      <w:proofErr w:type="spellStart"/>
      <w:r w:rsidRPr="00FD506C">
        <w:rPr>
          <w:rFonts w:ascii="Times New Roman" w:hAnsi="Times New Roman" w:cs="Times New Roman"/>
          <w:iCs/>
          <w:sz w:val="24"/>
          <w:szCs w:val="24"/>
          <w:lang w:val="uk-UA"/>
        </w:rPr>
        <w:t>П. Є. Тка</w:t>
      </w:r>
      <w:proofErr w:type="spellEnd"/>
      <w:r w:rsidRPr="00FD506C">
        <w:rPr>
          <w:rFonts w:ascii="Times New Roman" w:hAnsi="Times New Roman" w:cs="Times New Roman"/>
          <w:iCs/>
          <w:sz w:val="24"/>
          <w:szCs w:val="24"/>
          <w:lang w:val="uk-UA"/>
        </w:rPr>
        <w:t xml:space="preserve">чук. Кам’янець-Подільський : КПДПУ, </w:t>
      </w:r>
      <w:proofErr w:type="spellStart"/>
      <w:r w:rsidRPr="00FD506C">
        <w:rPr>
          <w:rFonts w:ascii="Times New Roman" w:hAnsi="Times New Roman" w:cs="Times New Roman"/>
          <w:iCs/>
          <w:sz w:val="24"/>
          <w:szCs w:val="24"/>
          <w:lang w:val="uk-UA"/>
        </w:rPr>
        <w:t>інформ.-видавничий</w:t>
      </w:r>
      <w:proofErr w:type="spellEnd"/>
      <w:r w:rsidRPr="00FD506C">
        <w:rPr>
          <w:rFonts w:ascii="Times New Roman" w:hAnsi="Times New Roman" w:cs="Times New Roman"/>
          <w:iCs/>
          <w:sz w:val="24"/>
          <w:szCs w:val="24"/>
          <w:lang w:val="uk-UA"/>
        </w:rPr>
        <w:t xml:space="preserve"> відділ, 2003. 124 с.</w:t>
      </w:r>
    </w:p>
    <w:p w:rsidR="00667E8E" w:rsidRPr="00442C11" w:rsidRDefault="00667E8E" w:rsidP="00987189">
      <w:pPr>
        <w:tabs>
          <w:tab w:val="left" w:pos="0"/>
          <w:tab w:val="left" w:pos="360"/>
        </w:tabs>
        <w:spacing w:after="0" w:line="240" w:lineRule="auto"/>
        <w:ind w:left="567"/>
        <w:jc w:val="center"/>
        <w:rPr>
          <w:rFonts w:ascii="Times New Roman" w:hAnsi="Times New Roman" w:cs="Times New Roman"/>
          <w:b/>
          <w:i/>
          <w:sz w:val="24"/>
          <w:szCs w:val="24"/>
          <w:lang w:val="uk-UA"/>
        </w:rPr>
      </w:pPr>
      <w:r w:rsidRPr="00442C11">
        <w:rPr>
          <w:rFonts w:ascii="Times New Roman" w:hAnsi="Times New Roman" w:cs="Times New Roman"/>
          <w:b/>
          <w:i/>
          <w:sz w:val="24"/>
          <w:szCs w:val="24"/>
          <w:lang w:val="uk-UA"/>
        </w:rPr>
        <w:t>Рекомендовані джерела інформації</w:t>
      </w:r>
    </w:p>
    <w:p w:rsidR="00667E8E" w:rsidRPr="00442C11" w:rsidRDefault="00667E8E" w:rsidP="00FD506C">
      <w:pPr>
        <w:pStyle w:val="a3"/>
        <w:numPr>
          <w:ilvl w:val="0"/>
          <w:numId w:val="12"/>
        </w:numPr>
        <w:tabs>
          <w:tab w:val="left" w:pos="0"/>
          <w:tab w:val="left" w:pos="360"/>
          <w:tab w:val="left" w:pos="993"/>
        </w:tabs>
        <w:spacing w:after="0" w:line="240" w:lineRule="auto"/>
        <w:ind w:hanging="153"/>
        <w:jc w:val="both"/>
        <w:rPr>
          <w:rFonts w:ascii="Times New Roman" w:hAnsi="Times New Roman" w:cs="Times New Roman"/>
          <w:bCs/>
          <w:sz w:val="24"/>
          <w:szCs w:val="24"/>
          <w:lang w:val="uk-UA"/>
        </w:rPr>
      </w:pPr>
      <w:r w:rsidRPr="00442C11">
        <w:rPr>
          <w:rFonts w:ascii="Times New Roman" w:hAnsi="Times New Roman" w:cs="Times New Roman"/>
          <w:bCs/>
          <w:sz w:val="24"/>
          <w:szCs w:val="24"/>
          <w:lang w:val="uk-UA"/>
        </w:rPr>
        <w:t>Закон України «Про освіту» від 05.09.2017 р. № 2145-</w:t>
      </w:r>
      <w:r w:rsidRPr="00442C11">
        <w:rPr>
          <w:rFonts w:ascii="Times New Roman" w:hAnsi="Times New Roman" w:cs="Times New Roman"/>
          <w:bCs/>
          <w:sz w:val="24"/>
          <w:szCs w:val="24"/>
        </w:rPr>
        <w:t>VIII </w:t>
      </w:r>
      <w:r w:rsidRPr="00442C11">
        <w:rPr>
          <w:rFonts w:ascii="Times New Roman" w:hAnsi="Times New Roman" w:cs="Times New Roman"/>
          <w:bCs/>
          <w:sz w:val="24"/>
          <w:szCs w:val="24"/>
          <w:lang w:val="uk-UA"/>
        </w:rPr>
        <w:t xml:space="preserve"> </w:t>
      </w:r>
      <w:r w:rsidRPr="00442C11">
        <w:rPr>
          <w:rFonts w:ascii="Times New Roman" w:hAnsi="Times New Roman" w:cs="Times New Roman"/>
          <w:bCs/>
          <w:sz w:val="24"/>
          <w:szCs w:val="24"/>
          <w:lang w:val="en-US"/>
        </w:rPr>
        <w:t>URL</w:t>
      </w:r>
      <w:r w:rsidRPr="00442C11">
        <w:rPr>
          <w:rFonts w:ascii="Times New Roman" w:hAnsi="Times New Roman" w:cs="Times New Roman"/>
          <w:bCs/>
          <w:sz w:val="24"/>
          <w:szCs w:val="24"/>
          <w:lang w:val="uk-UA"/>
        </w:rPr>
        <w:t xml:space="preserve">: </w:t>
      </w:r>
      <w:hyperlink w:history="1">
        <w:r w:rsidRPr="00442C11">
          <w:rPr>
            <w:rStyle w:val="a4"/>
            <w:rFonts w:ascii="Times New Roman" w:hAnsi="Times New Roman" w:cs="Times New Roman"/>
            <w:sz w:val="24"/>
            <w:szCs w:val="24"/>
          </w:rPr>
          <w:t>http</w:t>
        </w:r>
        <w:r w:rsidRPr="00442C11">
          <w:rPr>
            <w:rStyle w:val="a4"/>
            <w:rFonts w:ascii="Times New Roman" w:hAnsi="Times New Roman" w:cs="Times New Roman"/>
            <w:sz w:val="24"/>
            <w:szCs w:val="24"/>
            <w:lang w:val="uk-UA"/>
          </w:rPr>
          <w:t xml:space="preserve">:// </w:t>
        </w:r>
        <w:proofErr w:type="spellStart"/>
        <w:r w:rsidRPr="00442C11">
          <w:rPr>
            <w:rStyle w:val="a4"/>
            <w:rFonts w:ascii="Times New Roman" w:hAnsi="Times New Roman" w:cs="Times New Roman"/>
            <w:sz w:val="24"/>
            <w:szCs w:val="24"/>
          </w:rPr>
          <w:t>kodeksy</w:t>
        </w:r>
        <w:proofErr w:type="spellEnd"/>
        <w:r w:rsidRPr="00442C11">
          <w:rPr>
            <w:rStyle w:val="a4"/>
            <w:rFonts w:ascii="Times New Roman" w:hAnsi="Times New Roman" w:cs="Times New Roman"/>
            <w:sz w:val="24"/>
            <w:szCs w:val="24"/>
            <w:lang w:val="uk-UA"/>
          </w:rPr>
          <w:t>.</w:t>
        </w:r>
        <w:proofErr w:type="spellStart"/>
        <w:r w:rsidRPr="00442C11">
          <w:rPr>
            <w:rStyle w:val="a4"/>
            <w:rFonts w:ascii="Times New Roman" w:hAnsi="Times New Roman" w:cs="Times New Roman"/>
            <w:sz w:val="24"/>
            <w:szCs w:val="24"/>
          </w:rPr>
          <w:t>com</w:t>
        </w:r>
        <w:proofErr w:type="spellEnd"/>
        <w:r w:rsidRPr="00442C11">
          <w:rPr>
            <w:rStyle w:val="a4"/>
            <w:rFonts w:ascii="Times New Roman" w:hAnsi="Times New Roman" w:cs="Times New Roman"/>
            <w:sz w:val="24"/>
            <w:szCs w:val="24"/>
            <w:lang w:val="uk-UA"/>
          </w:rPr>
          <w:t>.</w:t>
        </w:r>
        <w:proofErr w:type="spellStart"/>
        <w:r w:rsidRPr="00442C11">
          <w:rPr>
            <w:rStyle w:val="a4"/>
            <w:rFonts w:ascii="Times New Roman" w:hAnsi="Times New Roman" w:cs="Times New Roman"/>
            <w:sz w:val="24"/>
            <w:szCs w:val="24"/>
          </w:rPr>
          <w:t>ua</w:t>
        </w:r>
        <w:proofErr w:type="spellEnd"/>
        <w:r w:rsidRPr="00442C11">
          <w:rPr>
            <w:rStyle w:val="a4"/>
            <w:rFonts w:ascii="Times New Roman" w:hAnsi="Times New Roman" w:cs="Times New Roman"/>
            <w:sz w:val="24"/>
            <w:szCs w:val="24"/>
            <w:lang w:val="uk-UA"/>
          </w:rPr>
          <w:t>/</w:t>
        </w:r>
        <w:proofErr w:type="spellStart"/>
        <w:r w:rsidRPr="00442C11">
          <w:rPr>
            <w:rStyle w:val="a4"/>
            <w:rFonts w:ascii="Times New Roman" w:hAnsi="Times New Roman" w:cs="Times New Roman"/>
            <w:sz w:val="24"/>
            <w:szCs w:val="24"/>
          </w:rPr>
          <w:t>pro</w:t>
        </w:r>
        <w:proofErr w:type="spellEnd"/>
        <w:r w:rsidRPr="00442C11">
          <w:rPr>
            <w:rStyle w:val="a4"/>
            <w:rFonts w:ascii="Times New Roman" w:hAnsi="Times New Roman" w:cs="Times New Roman"/>
            <w:sz w:val="24"/>
            <w:szCs w:val="24"/>
            <w:lang w:val="uk-UA"/>
          </w:rPr>
          <w:t>_</w:t>
        </w:r>
        <w:proofErr w:type="spellStart"/>
        <w:r w:rsidRPr="00442C11">
          <w:rPr>
            <w:rStyle w:val="a4"/>
            <w:rFonts w:ascii="Times New Roman" w:hAnsi="Times New Roman" w:cs="Times New Roman"/>
            <w:sz w:val="24"/>
            <w:szCs w:val="24"/>
          </w:rPr>
          <w:t>osvitu</w:t>
        </w:r>
        <w:proofErr w:type="spellEnd"/>
        <w:r w:rsidRPr="00442C11">
          <w:rPr>
            <w:rStyle w:val="a4"/>
            <w:rFonts w:ascii="Times New Roman" w:hAnsi="Times New Roman" w:cs="Times New Roman"/>
            <w:sz w:val="24"/>
            <w:szCs w:val="24"/>
            <w:lang w:val="uk-UA"/>
          </w:rPr>
          <w:t>.</w:t>
        </w:r>
        <w:proofErr w:type="spellStart"/>
        <w:r w:rsidRPr="00442C11">
          <w:rPr>
            <w:rStyle w:val="a4"/>
            <w:rFonts w:ascii="Times New Roman" w:hAnsi="Times New Roman" w:cs="Times New Roman"/>
            <w:sz w:val="24"/>
            <w:szCs w:val="24"/>
          </w:rPr>
          <w:t>htm</w:t>
        </w:r>
        <w:proofErr w:type="spellEnd"/>
      </w:hyperlink>
    </w:p>
    <w:p w:rsidR="00667E8E" w:rsidRPr="00442C11" w:rsidRDefault="00667E8E" w:rsidP="00FD506C">
      <w:pPr>
        <w:pStyle w:val="a3"/>
        <w:numPr>
          <w:ilvl w:val="0"/>
          <w:numId w:val="12"/>
        </w:numPr>
        <w:tabs>
          <w:tab w:val="left" w:pos="0"/>
          <w:tab w:val="left" w:pos="360"/>
          <w:tab w:val="left" w:pos="993"/>
        </w:tabs>
        <w:spacing w:after="0" w:line="240" w:lineRule="auto"/>
        <w:ind w:hanging="153"/>
        <w:jc w:val="both"/>
        <w:rPr>
          <w:rFonts w:ascii="Times New Roman" w:hAnsi="Times New Roman" w:cs="Times New Roman"/>
          <w:sz w:val="24"/>
          <w:szCs w:val="24"/>
        </w:rPr>
      </w:pPr>
      <w:proofErr w:type="spellStart"/>
      <w:r w:rsidRPr="00442C11">
        <w:rPr>
          <w:rFonts w:ascii="Times New Roman" w:hAnsi="Times New Roman" w:cs="Times New Roman"/>
          <w:sz w:val="24"/>
          <w:szCs w:val="24"/>
        </w:rPr>
        <w:t>Антисуржик</w:t>
      </w:r>
      <w:proofErr w:type="spellEnd"/>
      <w:proofErr w:type="gramStart"/>
      <w:r w:rsidRPr="00442C11">
        <w:rPr>
          <w:rFonts w:ascii="Times New Roman" w:hAnsi="Times New Roman" w:cs="Times New Roman"/>
          <w:sz w:val="24"/>
          <w:szCs w:val="24"/>
        </w:rPr>
        <w:t> :</w:t>
      </w:r>
      <w:proofErr w:type="gramEnd"/>
      <w:r w:rsidRPr="00442C11">
        <w:rPr>
          <w:rFonts w:ascii="Times New Roman" w:hAnsi="Times New Roman" w:cs="Times New Roman"/>
          <w:sz w:val="24"/>
          <w:szCs w:val="24"/>
        </w:rPr>
        <w:t xml:space="preserve"> словник. </w:t>
      </w:r>
      <w:r w:rsidRPr="00442C11">
        <w:rPr>
          <w:rFonts w:ascii="Times New Roman" w:hAnsi="Times New Roman" w:cs="Times New Roman"/>
          <w:bCs/>
          <w:sz w:val="24"/>
          <w:szCs w:val="24"/>
          <w:lang w:val="en-US"/>
        </w:rPr>
        <w:t>URL</w:t>
      </w:r>
      <w:r w:rsidRPr="00442C11">
        <w:rPr>
          <w:rFonts w:ascii="Times New Roman" w:hAnsi="Times New Roman" w:cs="Times New Roman"/>
          <w:bCs/>
          <w:sz w:val="24"/>
          <w:szCs w:val="24"/>
          <w:lang w:val="uk-UA"/>
        </w:rPr>
        <w:t>:</w:t>
      </w:r>
      <w:r w:rsidRPr="00442C11">
        <w:rPr>
          <w:rFonts w:ascii="Times New Roman" w:hAnsi="Times New Roman" w:cs="Times New Roman"/>
          <w:sz w:val="24"/>
          <w:szCs w:val="24"/>
          <w:lang w:val="uk-UA"/>
        </w:rPr>
        <w:t xml:space="preserve"> </w:t>
      </w:r>
      <w:hyperlink r:id="rId21" w:history="1">
        <w:r w:rsidRPr="00442C11">
          <w:rPr>
            <w:rStyle w:val="a4"/>
            <w:rFonts w:ascii="Times New Roman" w:hAnsi="Times New Roman" w:cs="Times New Roman"/>
            <w:sz w:val="24"/>
            <w:szCs w:val="24"/>
          </w:rPr>
          <w:t>http://www.rozum.org.ua/index.php?a</w:t>
        </w:r>
      </w:hyperlink>
      <w:r w:rsidRPr="00442C11">
        <w:rPr>
          <w:rFonts w:ascii="Times New Roman" w:hAnsi="Times New Roman" w:cs="Times New Roman"/>
          <w:sz w:val="24"/>
          <w:szCs w:val="24"/>
        </w:rPr>
        <w:t>=list&amp;d</w:t>
      </w:r>
      <w:r w:rsidRPr="00442C11">
        <w:rPr>
          <w:rFonts w:ascii="Times New Roman" w:hAnsi="Times New Roman" w:cs="Times New Roman"/>
          <w:sz w:val="24"/>
          <w:szCs w:val="24"/>
          <w:lang w:val="uk-UA"/>
        </w:rPr>
        <w:t xml:space="preserve"> </w:t>
      </w:r>
      <w:r w:rsidRPr="00442C11">
        <w:rPr>
          <w:rFonts w:ascii="Times New Roman" w:hAnsi="Times New Roman" w:cs="Times New Roman"/>
          <w:sz w:val="24"/>
          <w:szCs w:val="24"/>
        </w:rPr>
        <w:t>=19&amp;t=</w:t>
      </w:r>
      <w:r w:rsidRPr="00442C11">
        <w:rPr>
          <w:rFonts w:ascii="Times New Roman" w:hAnsi="Times New Roman" w:cs="Times New Roman"/>
          <w:sz w:val="24"/>
          <w:szCs w:val="24"/>
          <w:lang w:val="uk-UA"/>
        </w:rPr>
        <w:t xml:space="preserve"> </w:t>
      </w:r>
      <w:r w:rsidRPr="00442C11">
        <w:rPr>
          <w:rFonts w:ascii="Times New Roman" w:hAnsi="Times New Roman" w:cs="Times New Roman"/>
          <w:sz w:val="24"/>
          <w:szCs w:val="24"/>
        </w:rPr>
        <w:t>dict&amp;w1=%D0%90</w:t>
      </w:r>
    </w:p>
    <w:p w:rsidR="00667E8E" w:rsidRPr="00442C11" w:rsidRDefault="00667E8E" w:rsidP="00FD506C">
      <w:pPr>
        <w:pStyle w:val="a3"/>
        <w:numPr>
          <w:ilvl w:val="0"/>
          <w:numId w:val="12"/>
        </w:numPr>
        <w:tabs>
          <w:tab w:val="left" w:pos="0"/>
          <w:tab w:val="left" w:pos="360"/>
          <w:tab w:val="left" w:pos="993"/>
        </w:tabs>
        <w:spacing w:after="0" w:line="240" w:lineRule="auto"/>
        <w:ind w:hanging="153"/>
        <w:jc w:val="both"/>
        <w:rPr>
          <w:rFonts w:ascii="Times New Roman" w:hAnsi="Times New Roman" w:cs="Times New Roman"/>
          <w:sz w:val="24"/>
          <w:szCs w:val="24"/>
        </w:rPr>
      </w:pPr>
      <w:proofErr w:type="spellStart"/>
      <w:r w:rsidRPr="00442C11">
        <w:rPr>
          <w:rFonts w:ascii="Times New Roman" w:hAnsi="Times New Roman" w:cs="Times New Roman"/>
          <w:sz w:val="24"/>
          <w:szCs w:val="24"/>
        </w:rPr>
        <w:t>Бредемайер</w:t>
      </w:r>
      <w:proofErr w:type="spellEnd"/>
      <w:r w:rsidRPr="00442C11">
        <w:rPr>
          <w:rFonts w:ascii="Times New Roman" w:hAnsi="Times New Roman" w:cs="Times New Roman"/>
          <w:sz w:val="24"/>
          <w:szCs w:val="24"/>
        </w:rPr>
        <w:t> К. Чёрная риторика: Власть и магия слова</w:t>
      </w:r>
      <w:proofErr w:type="gramStart"/>
      <w:r w:rsidRPr="00442C11">
        <w:rPr>
          <w:rFonts w:ascii="Times New Roman" w:hAnsi="Times New Roman" w:cs="Times New Roman"/>
          <w:sz w:val="24"/>
          <w:szCs w:val="24"/>
        </w:rPr>
        <w:t> :</w:t>
      </w:r>
      <w:proofErr w:type="gramEnd"/>
      <w:r w:rsidRPr="00442C11">
        <w:rPr>
          <w:rFonts w:ascii="Times New Roman" w:hAnsi="Times New Roman" w:cs="Times New Roman"/>
          <w:sz w:val="24"/>
          <w:szCs w:val="24"/>
        </w:rPr>
        <w:t xml:space="preserve"> аудио</w:t>
      </w:r>
      <w:r w:rsidRPr="00442C11">
        <w:rPr>
          <w:rFonts w:ascii="Times New Roman" w:hAnsi="Times New Roman" w:cs="Times New Roman"/>
          <w:sz w:val="24"/>
          <w:szCs w:val="24"/>
          <w:u w:val="single"/>
        </w:rPr>
        <w:t>книг</w:t>
      </w:r>
      <w:r w:rsidRPr="00442C11">
        <w:rPr>
          <w:rFonts w:ascii="Times New Roman" w:hAnsi="Times New Roman" w:cs="Times New Roman"/>
          <w:sz w:val="24"/>
          <w:szCs w:val="24"/>
          <w:u w:val="single"/>
          <w:lang w:val="uk-UA"/>
        </w:rPr>
        <w:t xml:space="preserve">а. </w:t>
      </w:r>
      <w:r w:rsidRPr="00442C11">
        <w:rPr>
          <w:rFonts w:ascii="Times New Roman" w:hAnsi="Times New Roman" w:cs="Times New Roman"/>
          <w:bCs/>
          <w:sz w:val="24"/>
          <w:szCs w:val="24"/>
          <w:lang w:val="en-US"/>
        </w:rPr>
        <w:t>URL</w:t>
      </w:r>
      <w:r w:rsidRPr="00442C11">
        <w:rPr>
          <w:rFonts w:ascii="Times New Roman" w:hAnsi="Times New Roman" w:cs="Times New Roman"/>
          <w:bCs/>
          <w:sz w:val="24"/>
          <w:szCs w:val="24"/>
          <w:lang w:val="uk-UA"/>
        </w:rPr>
        <w:t>:</w:t>
      </w:r>
      <w:r w:rsidRPr="00442C11">
        <w:rPr>
          <w:rFonts w:ascii="Times New Roman" w:hAnsi="Times New Roman" w:cs="Times New Roman"/>
          <w:sz w:val="24"/>
          <w:szCs w:val="24"/>
        </w:rPr>
        <w:t xml:space="preserve"> </w:t>
      </w:r>
      <w:hyperlink r:id="rId22" w:history="1">
        <w:r w:rsidRPr="00442C11">
          <w:rPr>
            <w:rStyle w:val="a4"/>
            <w:rFonts w:ascii="Times New Roman" w:hAnsi="Times New Roman" w:cs="Times New Roman"/>
            <w:sz w:val="24"/>
            <w:szCs w:val="24"/>
          </w:rPr>
          <w:t>http://asbook.ru/abooks/business/787-chernaya-ritorika.html</w:t>
        </w:r>
      </w:hyperlink>
    </w:p>
    <w:p w:rsidR="00667E8E" w:rsidRPr="00442C11" w:rsidRDefault="00667E8E" w:rsidP="00FD506C">
      <w:pPr>
        <w:pStyle w:val="a3"/>
        <w:numPr>
          <w:ilvl w:val="0"/>
          <w:numId w:val="12"/>
        </w:numPr>
        <w:tabs>
          <w:tab w:val="left" w:pos="0"/>
          <w:tab w:val="left" w:pos="360"/>
          <w:tab w:val="left" w:pos="993"/>
        </w:tabs>
        <w:spacing w:after="0" w:line="240" w:lineRule="auto"/>
        <w:ind w:hanging="153"/>
        <w:jc w:val="both"/>
        <w:rPr>
          <w:rFonts w:ascii="Times New Roman" w:hAnsi="Times New Roman" w:cs="Times New Roman"/>
          <w:sz w:val="24"/>
          <w:szCs w:val="24"/>
          <w:lang w:val="pl-PL"/>
        </w:rPr>
      </w:pPr>
      <w:proofErr w:type="spellStart"/>
      <w:r w:rsidRPr="00442C11">
        <w:rPr>
          <w:rFonts w:ascii="Times New Roman" w:hAnsi="Times New Roman" w:cs="Times New Roman"/>
          <w:sz w:val="24"/>
          <w:szCs w:val="24"/>
        </w:rPr>
        <w:t>Бредемайер</w:t>
      </w:r>
      <w:proofErr w:type="spellEnd"/>
      <w:r w:rsidRPr="00442C11">
        <w:rPr>
          <w:rFonts w:ascii="Times New Roman" w:hAnsi="Times New Roman" w:cs="Times New Roman"/>
          <w:sz w:val="24"/>
          <w:szCs w:val="24"/>
        </w:rPr>
        <w:t> К. Искусство словесной атаки</w:t>
      </w:r>
      <w:proofErr w:type="gramStart"/>
      <w:r w:rsidRPr="00442C11">
        <w:rPr>
          <w:rFonts w:ascii="Times New Roman" w:hAnsi="Times New Roman" w:cs="Times New Roman"/>
          <w:sz w:val="24"/>
          <w:szCs w:val="24"/>
        </w:rPr>
        <w:t> :</w:t>
      </w:r>
      <w:proofErr w:type="gramEnd"/>
      <w:r w:rsidRPr="00442C11">
        <w:rPr>
          <w:rFonts w:ascii="Times New Roman" w:hAnsi="Times New Roman" w:cs="Times New Roman"/>
          <w:sz w:val="24"/>
          <w:szCs w:val="24"/>
        </w:rPr>
        <w:t xml:space="preserve"> аудиокнига</w:t>
      </w:r>
      <w:r w:rsidRPr="00442C11">
        <w:rPr>
          <w:rFonts w:ascii="Times New Roman" w:hAnsi="Times New Roman" w:cs="Times New Roman"/>
          <w:sz w:val="24"/>
          <w:szCs w:val="24"/>
          <w:lang w:val="uk-UA"/>
        </w:rPr>
        <w:t>.</w:t>
      </w:r>
      <w:r w:rsidRPr="00442C11">
        <w:rPr>
          <w:rFonts w:ascii="Times New Roman" w:hAnsi="Times New Roman" w:cs="Times New Roman"/>
          <w:sz w:val="24"/>
          <w:szCs w:val="24"/>
        </w:rPr>
        <w:t xml:space="preserve"> </w:t>
      </w:r>
      <w:r w:rsidRPr="00442C11">
        <w:rPr>
          <w:rFonts w:ascii="Times New Roman" w:hAnsi="Times New Roman" w:cs="Times New Roman"/>
          <w:bCs/>
          <w:sz w:val="24"/>
          <w:szCs w:val="24"/>
          <w:lang w:val="pl-PL"/>
        </w:rPr>
        <w:t>URL</w:t>
      </w:r>
      <w:r w:rsidRPr="00442C11">
        <w:rPr>
          <w:rFonts w:ascii="Times New Roman" w:hAnsi="Times New Roman" w:cs="Times New Roman"/>
          <w:bCs/>
          <w:sz w:val="24"/>
          <w:szCs w:val="24"/>
          <w:lang w:val="uk-UA"/>
        </w:rPr>
        <w:t>:</w:t>
      </w:r>
      <w:r w:rsidRPr="00442C11">
        <w:rPr>
          <w:rFonts w:ascii="Times New Roman" w:hAnsi="Times New Roman" w:cs="Times New Roman"/>
          <w:sz w:val="24"/>
          <w:szCs w:val="24"/>
          <w:lang w:val="pl-PL"/>
        </w:rPr>
        <w:t xml:space="preserve">  http://asbook.ru/abooks/business/593-iskusstvo-slovesnoy-ataki.html</w:t>
      </w:r>
    </w:p>
    <w:p w:rsidR="00667E8E" w:rsidRPr="00442C11" w:rsidRDefault="00667E8E" w:rsidP="00FD506C">
      <w:pPr>
        <w:pStyle w:val="a3"/>
        <w:numPr>
          <w:ilvl w:val="0"/>
          <w:numId w:val="12"/>
        </w:numPr>
        <w:tabs>
          <w:tab w:val="left" w:pos="0"/>
          <w:tab w:val="left" w:pos="360"/>
          <w:tab w:val="left" w:pos="993"/>
        </w:tabs>
        <w:spacing w:after="0" w:line="240" w:lineRule="auto"/>
        <w:ind w:hanging="153"/>
        <w:jc w:val="both"/>
        <w:rPr>
          <w:rFonts w:ascii="Times New Roman" w:hAnsi="Times New Roman" w:cs="Times New Roman"/>
          <w:sz w:val="24"/>
          <w:szCs w:val="24"/>
          <w:lang w:val="uk-UA"/>
        </w:rPr>
      </w:pPr>
      <w:r w:rsidRPr="00442C11">
        <w:rPr>
          <w:rFonts w:ascii="Times New Roman" w:hAnsi="Times New Roman" w:cs="Times New Roman"/>
          <w:sz w:val="24"/>
          <w:szCs w:val="24"/>
          <w:lang w:val="uk-UA"/>
        </w:rPr>
        <w:t xml:space="preserve">Електронна бібліотека України </w:t>
      </w:r>
      <w:r w:rsidRPr="00B0611E">
        <w:rPr>
          <w:rFonts w:ascii="Times New Roman" w:hAnsi="Times New Roman" w:cs="Times New Roman"/>
          <w:sz w:val="24"/>
          <w:szCs w:val="24"/>
          <w:lang w:val="pl-PL"/>
        </w:rPr>
        <w:t>ElibUkr</w:t>
      </w:r>
      <w:r w:rsidRPr="00442C11">
        <w:rPr>
          <w:rFonts w:ascii="Times New Roman" w:hAnsi="Times New Roman" w:cs="Times New Roman"/>
          <w:sz w:val="24"/>
          <w:szCs w:val="24"/>
          <w:lang w:val="uk-UA"/>
        </w:rPr>
        <w:t xml:space="preserve">. </w:t>
      </w:r>
      <w:r w:rsidRPr="00B0611E">
        <w:rPr>
          <w:rFonts w:ascii="Times New Roman" w:hAnsi="Times New Roman" w:cs="Times New Roman"/>
          <w:bCs/>
          <w:sz w:val="24"/>
          <w:szCs w:val="24"/>
          <w:lang w:val="pl-PL"/>
        </w:rPr>
        <w:t>URL</w:t>
      </w:r>
      <w:r w:rsidRPr="00442C11">
        <w:rPr>
          <w:rFonts w:ascii="Times New Roman" w:hAnsi="Times New Roman" w:cs="Times New Roman"/>
          <w:bCs/>
          <w:sz w:val="24"/>
          <w:szCs w:val="24"/>
          <w:lang w:val="uk-UA"/>
        </w:rPr>
        <w:t>:</w:t>
      </w:r>
      <w:r w:rsidRPr="00442C11">
        <w:rPr>
          <w:rFonts w:ascii="Times New Roman" w:hAnsi="Times New Roman" w:cs="Times New Roman"/>
          <w:sz w:val="24"/>
          <w:szCs w:val="24"/>
          <w:lang w:val="uk-UA"/>
        </w:rPr>
        <w:t xml:space="preserve"> </w:t>
      </w:r>
      <w:hyperlink r:id="rId23" w:history="1">
        <w:r w:rsidRPr="00B0611E">
          <w:rPr>
            <w:rStyle w:val="a4"/>
            <w:rFonts w:ascii="Times New Roman" w:hAnsi="Times New Roman" w:cs="Times New Roman"/>
            <w:sz w:val="24"/>
            <w:szCs w:val="24"/>
            <w:lang w:val="pl-PL"/>
          </w:rPr>
          <w:t>http</w:t>
        </w:r>
        <w:r w:rsidRPr="00442C11">
          <w:rPr>
            <w:rStyle w:val="a4"/>
            <w:rFonts w:ascii="Times New Roman" w:hAnsi="Times New Roman" w:cs="Times New Roman"/>
            <w:sz w:val="24"/>
            <w:szCs w:val="24"/>
            <w:lang w:val="uk-UA"/>
          </w:rPr>
          <w:t>://</w:t>
        </w:r>
        <w:r w:rsidRPr="00B0611E">
          <w:rPr>
            <w:rStyle w:val="a4"/>
            <w:rFonts w:ascii="Times New Roman" w:hAnsi="Times New Roman" w:cs="Times New Roman"/>
            <w:sz w:val="24"/>
            <w:szCs w:val="24"/>
            <w:lang w:val="pl-PL"/>
          </w:rPr>
          <w:t>www</w:t>
        </w:r>
        <w:r w:rsidRPr="00442C11">
          <w:rPr>
            <w:rStyle w:val="a4"/>
            <w:rFonts w:ascii="Times New Roman" w:hAnsi="Times New Roman" w:cs="Times New Roman"/>
            <w:sz w:val="24"/>
            <w:szCs w:val="24"/>
            <w:lang w:val="uk-UA"/>
          </w:rPr>
          <w:t>.</w:t>
        </w:r>
        <w:r w:rsidRPr="00B0611E">
          <w:rPr>
            <w:rStyle w:val="a4"/>
            <w:rFonts w:ascii="Times New Roman" w:hAnsi="Times New Roman" w:cs="Times New Roman"/>
            <w:sz w:val="24"/>
            <w:szCs w:val="24"/>
            <w:lang w:val="pl-PL"/>
          </w:rPr>
          <w:t>elibukr</w:t>
        </w:r>
        <w:r w:rsidRPr="00442C11">
          <w:rPr>
            <w:rStyle w:val="a4"/>
            <w:rFonts w:ascii="Times New Roman" w:hAnsi="Times New Roman" w:cs="Times New Roman"/>
            <w:sz w:val="24"/>
            <w:szCs w:val="24"/>
            <w:lang w:val="uk-UA"/>
          </w:rPr>
          <w:t>.</w:t>
        </w:r>
        <w:r w:rsidRPr="00B0611E">
          <w:rPr>
            <w:rStyle w:val="a4"/>
            <w:rFonts w:ascii="Times New Roman" w:hAnsi="Times New Roman" w:cs="Times New Roman"/>
            <w:sz w:val="24"/>
            <w:szCs w:val="24"/>
            <w:lang w:val="pl-PL"/>
          </w:rPr>
          <w:t>org</w:t>
        </w:r>
        <w:r w:rsidRPr="00442C11">
          <w:rPr>
            <w:rStyle w:val="a4"/>
            <w:rFonts w:ascii="Times New Roman" w:hAnsi="Times New Roman" w:cs="Times New Roman"/>
            <w:sz w:val="24"/>
            <w:szCs w:val="24"/>
            <w:lang w:val="uk-UA"/>
          </w:rPr>
          <w:t>/</w:t>
        </w:r>
        <w:r w:rsidRPr="00B0611E">
          <w:rPr>
            <w:rStyle w:val="a4"/>
            <w:rFonts w:ascii="Times New Roman" w:hAnsi="Times New Roman" w:cs="Times New Roman"/>
            <w:sz w:val="24"/>
            <w:szCs w:val="24"/>
            <w:lang w:val="pl-PL"/>
          </w:rPr>
          <w:t>uk</w:t>
        </w:r>
        <w:r w:rsidRPr="00442C11">
          <w:rPr>
            <w:rStyle w:val="a4"/>
            <w:rFonts w:ascii="Times New Roman" w:hAnsi="Times New Roman" w:cs="Times New Roman"/>
            <w:sz w:val="24"/>
            <w:szCs w:val="24"/>
            <w:lang w:val="uk-UA"/>
          </w:rPr>
          <w:t>/</w:t>
        </w:r>
      </w:hyperlink>
    </w:p>
    <w:p w:rsidR="00667E8E" w:rsidRPr="00442C11" w:rsidRDefault="00667E8E" w:rsidP="00FD506C">
      <w:pPr>
        <w:pStyle w:val="a3"/>
        <w:numPr>
          <w:ilvl w:val="0"/>
          <w:numId w:val="12"/>
        </w:numPr>
        <w:tabs>
          <w:tab w:val="left" w:pos="0"/>
          <w:tab w:val="left" w:pos="360"/>
          <w:tab w:val="left" w:pos="993"/>
        </w:tabs>
        <w:spacing w:after="0" w:line="240" w:lineRule="auto"/>
        <w:ind w:hanging="153"/>
        <w:jc w:val="both"/>
        <w:rPr>
          <w:rFonts w:ascii="Times New Roman" w:hAnsi="Times New Roman" w:cs="Times New Roman"/>
          <w:sz w:val="24"/>
          <w:szCs w:val="24"/>
          <w:lang w:val="uk-UA"/>
        </w:rPr>
      </w:pPr>
      <w:r w:rsidRPr="00442C11">
        <w:rPr>
          <w:rFonts w:ascii="Times New Roman" w:hAnsi="Times New Roman" w:cs="Times New Roman"/>
          <w:sz w:val="24"/>
          <w:szCs w:val="24"/>
          <w:lang w:val="uk-UA"/>
        </w:rPr>
        <w:lastRenderedPageBreak/>
        <w:t>Електронна бібліотека</w:t>
      </w:r>
      <w:r w:rsidRPr="00442C11">
        <w:rPr>
          <w:rFonts w:ascii="Times New Roman" w:hAnsi="Times New Roman" w:cs="Times New Roman"/>
          <w:sz w:val="24"/>
          <w:szCs w:val="24"/>
        </w:rPr>
        <w:t xml:space="preserve"> </w:t>
      </w:r>
      <w:r w:rsidRPr="00442C11">
        <w:rPr>
          <w:rFonts w:ascii="Times New Roman" w:hAnsi="Times New Roman" w:cs="Times New Roman"/>
          <w:sz w:val="24"/>
          <w:szCs w:val="24"/>
          <w:lang w:val="uk-UA"/>
        </w:rPr>
        <w:t xml:space="preserve">україномовної літератури ЧТИВО. </w:t>
      </w:r>
      <w:r w:rsidRPr="00442C11">
        <w:rPr>
          <w:rFonts w:ascii="Times New Roman" w:hAnsi="Times New Roman" w:cs="Times New Roman"/>
          <w:bCs/>
          <w:sz w:val="24"/>
          <w:szCs w:val="24"/>
          <w:lang w:val="en-US"/>
        </w:rPr>
        <w:t>URL</w:t>
      </w:r>
      <w:r w:rsidRPr="00442C11">
        <w:rPr>
          <w:rFonts w:ascii="Times New Roman" w:hAnsi="Times New Roman" w:cs="Times New Roman"/>
          <w:bCs/>
          <w:sz w:val="24"/>
          <w:szCs w:val="24"/>
          <w:lang w:val="uk-UA"/>
        </w:rPr>
        <w:t>:</w:t>
      </w:r>
      <w:r w:rsidRPr="00442C11">
        <w:rPr>
          <w:rFonts w:ascii="Times New Roman" w:hAnsi="Times New Roman" w:cs="Times New Roman"/>
          <w:sz w:val="24"/>
          <w:szCs w:val="24"/>
          <w:lang w:val="uk-UA"/>
        </w:rPr>
        <w:t xml:space="preserve"> </w:t>
      </w:r>
      <w:hyperlink w:history="1">
        <w:r w:rsidRPr="00442C11">
          <w:rPr>
            <w:rStyle w:val="a4"/>
            <w:rFonts w:ascii="Times New Roman" w:hAnsi="Times New Roman" w:cs="Times New Roman"/>
            <w:sz w:val="24"/>
            <w:szCs w:val="24"/>
          </w:rPr>
          <w:t>http://chtyvo.</w:t>
        </w:r>
        <w:r w:rsidRPr="00442C11">
          <w:rPr>
            <w:rStyle w:val="a4"/>
            <w:rFonts w:ascii="Times New Roman" w:hAnsi="Times New Roman" w:cs="Times New Roman"/>
            <w:sz w:val="24"/>
            <w:szCs w:val="24"/>
            <w:lang w:val="uk-UA"/>
          </w:rPr>
          <w:t xml:space="preserve"> </w:t>
        </w:r>
        <w:r w:rsidRPr="00442C11">
          <w:rPr>
            <w:rStyle w:val="a4"/>
            <w:rFonts w:ascii="Times New Roman" w:hAnsi="Times New Roman" w:cs="Times New Roman"/>
            <w:sz w:val="24"/>
            <w:szCs w:val="24"/>
          </w:rPr>
          <w:t>org.ua</w:t>
        </w:r>
      </w:hyperlink>
    </w:p>
    <w:p w:rsidR="00667E8E" w:rsidRPr="00442C11" w:rsidRDefault="00667E8E" w:rsidP="00FD506C">
      <w:pPr>
        <w:pStyle w:val="a3"/>
        <w:numPr>
          <w:ilvl w:val="0"/>
          <w:numId w:val="12"/>
        </w:numPr>
        <w:tabs>
          <w:tab w:val="left" w:pos="0"/>
          <w:tab w:val="left" w:pos="360"/>
          <w:tab w:val="left" w:pos="993"/>
        </w:tabs>
        <w:spacing w:after="0" w:line="240" w:lineRule="auto"/>
        <w:ind w:hanging="153"/>
        <w:jc w:val="both"/>
        <w:rPr>
          <w:rFonts w:ascii="Times New Roman" w:hAnsi="Times New Roman" w:cs="Times New Roman"/>
          <w:bCs/>
          <w:sz w:val="24"/>
          <w:szCs w:val="24"/>
          <w:lang w:val="pl-PL"/>
        </w:rPr>
      </w:pPr>
      <w:proofErr w:type="spellStart"/>
      <w:r w:rsidRPr="00442C11">
        <w:rPr>
          <w:rFonts w:ascii="Times New Roman" w:hAnsi="Times New Roman" w:cs="Times New Roman"/>
          <w:bCs/>
          <w:sz w:val="24"/>
          <w:szCs w:val="24"/>
        </w:rPr>
        <w:t>Інформаційний</w:t>
      </w:r>
      <w:proofErr w:type="spellEnd"/>
      <w:r w:rsidRPr="00442C11">
        <w:rPr>
          <w:rFonts w:ascii="Times New Roman" w:hAnsi="Times New Roman" w:cs="Times New Roman"/>
          <w:bCs/>
          <w:sz w:val="24"/>
          <w:szCs w:val="24"/>
        </w:rPr>
        <w:t xml:space="preserve"> портал «Наука </w:t>
      </w:r>
      <w:proofErr w:type="spellStart"/>
      <w:r w:rsidRPr="00442C11">
        <w:rPr>
          <w:rFonts w:ascii="Times New Roman" w:hAnsi="Times New Roman" w:cs="Times New Roman"/>
          <w:bCs/>
          <w:sz w:val="24"/>
          <w:szCs w:val="24"/>
        </w:rPr>
        <w:t>України</w:t>
      </w:r>
      <w:proofErr w:type="spellEnd"/>
      <w:r w:rsidRPr="00442C11">
        <w:rPr>
          <w:rFonts w:ascii="Times New Roman" w:hAnsi="Times New Roman" w:cs="Times New Roman"/>
          <w:bCs/>
          <w:sz w:val="24"/>
          <w:szCs w:val="24"/>
        </w:rPr>
        <w:t xml:space="preserve">: доступ до </w:t>
      </w:r>
      <w:proofErr w:type="spellStart"/>
      <w:r w:rsidRPr="00442C11">
        <w:rPr>
          <w:rFonts w:ascii="Times New Roman" w:hAnsi="Times New Roman" w:cs="Times New Roman"/>
          <w:bCs/>
          <w:sz w:val="24"/>
          <w:szCs w:val="24"/>
        </w:rPr>
        <w:t>знань</w:t>
      </w:r>
      <w:proofErr w:type="spellEnd"/>
      <w:r w:rsidRPr="00442C11">
        <w:rPr>
          <w:rFonts w:ascii="Times New Roman" w:hAnsi="Times New Roman" w:cs="Times New Roman"/>
          <w:bCs/>
          <w:sz w:val="24"/>
          <w:szCs w:val="24"/>
          <w:lang w:val="uk-UA"/>
        </w:rPr>
        <w:t>».</w:t>
      </w:r>
      <w:r w:rsidRPr="00442C11">
        <w:rPr>
          <w:rFonts w:ascii="Times New Roman" w:hAnsi="Times New Roman" w:cs="Times New Roman"/>
          <w:bCs/>
          <w:sz w:val="24"/>
          <w:szCs w:val="24"/>
        </w:rPr>
        <w:t xml:space="preserve"> </w:t>
      </w:r>
      <w:r w:rsidRPr="00442C11">
        <w:rPr>
          <w:rFonts w:ascii="Times New Roman" w:hAnsi="Times New Roman" w:cs="Times New Roman"/>
          <w:bCs/>
          <w:sz w:val="24"/>
          <w:szCs w:val="24"/>
          <w:lang w:val="pl-PL"/>
        </w:rPr>
        <w:t>URL</w:t>
      </w:r>
      <w:r w:rsidRPr="00442C11">
        <w:rPr>
          <w:rFonts w:ascii="Times New Roman" w:hAnsi="Times New Roman" w:cs="Times New Roman"/>
          <w:bCs/>
          <w:sz w:val="24"/>
          <w:szCs w:val="24"/>
          <w:lang w:val="uk-UA"/>
        </w:rPr>
        <w:t>:</w:t>
      </w:r>
      <w:r w:rsidRPr="00442C11">
        <w:rPr>
          <w:rFonts w:ascii="Times New Roman" w:hAnsi="Times New Roman" w:cs="Times New Roman"/>
          <w:sz w:val="24"/>
          <w:szCs w:val="24"/>
          <w:lang w:val="uk-UA"/>
        </w:rPr>
        <w:t xml:space="preserve"> </w:t>
      </w:r>
      <w:hyperlink r:id="rId24" w:tgtFrame="_blank" w:history="1">
        <w:r w:rsidRPr="00442C11">
          <w:rPr>
            <w:rStyle w:val="a4"/>
            <w:rFonts w:ascii="Times New Roman" w:hAnsi="Times New Roman" w:cs="Times New Roman"/>
            <w:sz w:val="24"/>
            <w:szCs w:val="24"/>
            <w:lang w:val="pl-PL"/>
          </w:rPr>
          <w:t>www.irbis-nbuv.gov.ua/Sci_Lib_UA</w:t>
        </w:r>
      </w:hyperlink>
    </w:p>
    <w:p w:rsidR="00667E8E" w:rsidRPr="00442C11" w:rsidRDefault="00667E8E" w:rsidP="00FD506C">
      <w:pPr>
        <w:pStyle w:val="a3"/>
        <w:numPr>
          <w:ilvl w:val="0"/>
          <w:numId w:val="12"/>
        </w:numPr>
        <w:tabs>
          <w:tab w:val="left" w:pos="0"/>
          <w:tab w:val="left" w:pos="360"/>
          <w:tab w:val="left" w:pos="993"/>
        </w:tabs>
        <w:spacing w:after="0" w:line="240" w:lineRule="auto"/>
        <w:ind w:hanging="153"/>
        <w:jc w:val="both"/>
        <w:rPr>
          <w:rFonts w:ascii="Times New Roman" w:hAnsi="Times New Roman" w:cs="Times New Roman"/>
          <w:sz w:val="24"/>
          <w:szCs w:val="24"/>
          <w:lang w:val="uk-UA"/>
        </w:rPr>
      </w:pPr>
      <w:proofErr w:type="spellStart"/>
      <w:r w:rsidRPr="00442C11">
        <w:rPr>
          <w:rFonts w:ascii="Times New Roman" w:hAnsi="Times New Roman" w:cs="Times New Roman"/>
          <w:sz w:val="24"/>
          <w:szCs w:val="24"/>
        </w:rPr>
        <w:t>Карнег</w:t>
      </w:r>
      <w:proofErr w:type="spellEnd"/>
      <w:r w:rsidR="00987189">
        <w:rPr>
          <w:rFonts w:ascii="Times New Roman" w:hAnsi="Times New Roman" w:cs="Times New Roman"/>
          <w:sz w:val="24"/>
          <w:szCs w:val="24"/>
          <w:lang w:val="uk-UA"/>
        </w:rPr>
        <w:t>і</w:t>
      </w:r>
      <w:r w:rsidRPr="00442C11">
        <w:rPr>
          <w:rFonts w:ascii="Times New Roman" w:hAnsi="Times New Roman" w:cs="Times New Roman"/>
          <w:sz w:val="24"/>
          <w:szCs w:val="24"/>
        </w:rPr>
        <w:t xml:space="preserve"> Д. </w:t>
      </w:r>
      <w:r w:rsidR="00987189">
        <w:rPr>
          <w:rFonts w:ascii="Times New Roman" w:hAnsi="Times New Roman" w:cs="Times New Roman"/>
          <w:sz w:val="24"/>
          <w:szCs w:val="24"/>
          <w:lang w:val="uk-UA"/>
        </w:rPr>
        <w:t>Мова переконання</w:t>
      </w:r>
      <w:r w:rsidRPr="00442C11">
        <w:rPr>
          <w:rFonts w:ascii="Times New Roman" w:hAnsi="Times New Roman" w:cs="Times New Roman"/>
          <w:sz w:val="24"/>
          <w:szCs w:val="24"/>
        </w:rPr>
        <w:t xml:space="preserve">: </w:t>
      </w:r>
      <w:proofErr w:type="spellStart"/>
      <w:proofErr w:type="gramStart"/>
      <w:r w:rsidRPr="00442C11">
        <w:rPr>
          <w:rFonts w:ascii="Times New Roman" w:hAnsi="Times New Roman" w:cs="Times New Roman"/>
          <w:sz w:val="24"/>
          <w:szCs w:val="24"/>
        </w:rPr>
        <w:t>ауд</w:t>
      </w:r>
      <w:proofErr w:type="spellEnd"/>
      <w:proofErr w:type="gramEnd"/>
      <w:r w:rsidR="00987189">
        <w:rPr>
          <w:rFonts w:ascii="Times New Roman" w:hAnsi="Times New Roman" w:cs="Times New Roman"/>
          <w:sz w:val="24"/>
          <w:szCs w:val="24"/>
          <w:lang w:val="uk-UA"/>
        </w:rPr>
        <w:t>і</w:t>
      </w:r>
      <w:proofErr w:type="spellStart"/>
      <w:r w:rsidRPr="00442C11">
        <w:rPr>
          <w:rFonts w:ascii="Times New Roman" w:hAnsi="Times New Roman" w:cs="Times New Roman"/>
          <w:sz w:val="24"/>
          <w:szCs w:val="24"/>
        </w:rPr>
        <w:t>окнига</w:t>
      </w:r>
      <w:proofErr w:type="spellEnd"/>
      <w:r w:rsidRPr="00442C11">
        <w:rPr>
          <w:rFonts w:ascii="Times New Roman" w:hAnsi="Times New Roman" w:cs="Times New Roman"/>
          <w:sz w:val="24"/>
          <w:szCs w:val="24"/>
          <w:lang w:val="uk-UA"/>
        </w:rPr>
        <w:t xml:space="preserve">. </w:t>
      </w:r>
      <w:r w:rsidRPr="00442C11">
        <w:rPr>
          <w:rFonts w:ascii="Times New Roman" w:hAnsi="Times New Roman" w:cs="Times New Roman"/>
          <w:bCs/>
          <w:sz w:val="24"/>
          <w:szCs w:val="24"/>
          <w:lang w:val="en-US"/>
        </w:rPr>
        <w:t>URL</w:t>
      </w:r>
      <w:r w:rsidRPr="00442C11">
        <w:rPr>
          <w:rFonts w:ascii="Times New Roman" w:hAnsi="Times New Roman" w:cs="Times New Roman"/>
          <w:bCs/>
          <w:sz w:val="24"/>
          <w:szCs w:val="24"/>
          <w:lang w:val="uk-UA"/>
        </w:rPr>
        <w:t>:</w:t>
      </w:r>
      <w:r w:rsidRPr="00442C11">
        <w:rPr>
          <w:rFonts w:ascii="Times New Roman" w:hAnsi="Times New Roman" w:cs="Times New Roman"/>
          <w:sz w:val="24"/>
          <w:szCs w:val="24"/>
          <w:lang w:val="uk-UA"/>
        </w:rPr>
        <w:t xml:space="preserve"> </w:t>
      </w:r>
      <w:hyperlink r:id="rId25" w:history="1">
        <w:r w:rsidRPr="00442C11">
          <w:rPr>
            <w:rStyle w:val="a4"/>
            <w:rFonts w:ascii="Times New Roman" w:hAnsi="Times New Roman" w:cs="Times New Roman"/>
            <w:sz w:val="24"/>
            <w:szCs w:val="24"/>
          </w:rPr>
          <w:t>http</w:t>
        </w:r>
        <w:r w:rsidRPr="00442C11">
          <w:rPr>
            <w:rStyle w:val="a4"/>
            <w:rFonts w:ascii="Times New Roman" w:hAnsi="Times New Roman" w:cs="Times New Roman"/>
            <w:sz w:val="24"/>
            <w:szCs w:val="24"/>
            <w:lang w:val="uk-UA"/>
          </w:rPr>
          <w:t>://</w:t>
        </w:r>
        <w:r w:rsidRPr="00442C11">
          <w:rPr>
            <w:rStyle w:val="a4"/>
            <w:rFonts w:ascii="Times New Roman" w:hAnsi="Times New Roman" w:cs="Times New Roman"/>
            <w:sz w:val="24"/>
            <w:szCs w:val="24"/>
          </w:rPr>
          <w:t>asbook</w:t>
        </w:r>
        <w:r w:rsidRPr="00442C11">
          <w:rPr>
            <w:rStyle w:val="a4"/>
            <w:rFonts w:ascii="Times New Roman" w:hAnsi="Times New Roman" w:cs="Times New Roman"/>
            <w:sz w:val="24"/>
            <w:szCs w:val="24"/>
            <w:lang w:val="uk-UA"/>
          </w:rPr>
          <w:t>.</w:t>
        </w:r>
        <w:r w:rsidRPr="00442C11">
          <w:rPr>
            <w:rStyle w:val="a4"/>
            <w:rFonts w:ascii="Times New Roman" w:hAnsi="Times New Roman" w:cs="Times New Roman"/>
            <w:sz w:val="24"/>
            <w:szCs w:val="24"/>
          </w:rPr>
          <w:t>ru</w:t>
        </w:r>
        <w:r w:rsidRPr="00442C11">
          <w:rPr>
            <w:rStyle w:val="a4"/>
            <w:rFonts w:ascii="Times New Roman" w:hAnsi="Times New Roman" w:cs="Times New Roman"/>
            <w:sz w:val="24"/>
            <w:szCs w:val="24"/>
            <w:lang w:val="uk-UA"/>
          </w:rPr>
          <w:t>/</w:t>
        </w:r>
        <w:r w:rsidRPr="00442C11">
          <w:rPr>
            <w:rStyle w:val="a4"/>
            <w:rFonts w:ascii="Times New Roman" w:hAnsi="Times New Roman" w:cs="Times New Roman"/>
            <w:sz w:val="24"/>
            <w:szCs w:val="24"/>
          </w:rPr>
          <w:t>abooks</w:t>
        </w:r>
        <w:r w:rsidRPr="00442C11">
          <w:rPr>
            <w:rStyle w:val="a4"/>
            <w:rFonts w:ascii="Times New Roman" w:hAnsi="Times New Roman" w:cs="Times New Roman"/>
            <w:sz w:val="24"/>
            <w:szCs w:val="24"/>
            <w:lang w:val="uk-UA"/>
          </w:rPr>
          <w:t>/</w:t>
        </w:r>
      </w:hyperlink>
      <w:r w:rsidRPr="00442C11">
        <w:rPr>
          <w:rFonts w:ascii="Times New Roman" w:hAnsi="Times New Roman" w:cs="Times New Roman"/>
          <w:sz w:val="24"/>
          <w:szCs w:val="24"/>
          <w:lang w:val="uk-UA"/>
        </w:rPr>
        <w:t xml:space="preserve"> </w:t>
      </w:r>
      <w:proofErr w:type="spellStart"/>
      <w:r w:rsidRPr="00442C11">
        <w:rPr>
          <w:rFonts w:ascii="Times New Roman" w:hAnsi="Times New Roman" w:cs="Times New Roman"/>
          <w:sz w:val="24"/>
          <w:szCs w:val="24"/>
        </w:rPr>
        <w:t>psihologia</w:t>
      </w:r>
      <w:proofErr w:type="spellEnd"/>
      <w:r w:rsidRPr="00442C11">
        <w:rPr>
          <w:rFonts w:ascii="Times New Roman" w:hAnsi="Times New Roman" w:cs="Times New Roman"/>
          <w:sz w:val="24"/>
          <w:szCs w:val="24"/>
          <w:lang w:val="uk-UA"/>
        </w:rPr>
        <w:t>/584-</w:t>
      </w:r>
      <w:proofErr w:type="spellStart"/>
      <w:r w:rsidRPr="00442C11">
        <w:rPr>
          <w:rFonts w:ascii="Times New Roman" w:hAnsi="Times New Roman" w:cs="Times New Roman"/>
          <w:sz w:val="24"/>
          <w:szCs w:val="24"/>
        </w:rPr>
        <w:t>yazyk</w:t>
      </w:r>
      <w:proofErr w:type="spellEnd"/>
      <w:r w:rsidRPr="00442C11">
        <w:rPr>
          <w:rFonts w:ascii="Times New Roman" w:hAnsi="Times New Roman" w:cs="Times New Roman"/>
          <w:sz w:val="24"/>
          <w:szCs w:val="24"/>
          <w:lang w:val="uk-UA"/>
        </w:rPr>
        <w:t>-</w:t>
      </w:r>
      <w:proofErr w:type="spellStart"/>
      <w:r w:rsidRPr="00442C11">
        <w:rPr>
          <w:rFonts w:ascii="Times New Roman" w:hAnsi="Times New Roman" w:cs="Times New Roman"/>
          <w:sz w:val="24"/>
          <w:szCs w:val="24"/>
        </w:rPr>
        <w:t>ubezhdeniya</w:t>
      </w:r>
      <w:proofErr w:type="spellEnd"/>
      <w:r w:rsidRPr="00442C11">
        <w:rPr>
          <w:rFonts w:ascii="Times New Roman" w:hAnsi="Times New Roman" w:cs="Times New Roman"/>
          <w:sz w:val="24"/>
          <w:szCs w:val="24"/>
          <w:lang w:val="uk-UA"/>
        </w:rPr>
        <w:t>.</w:t>
      </w:r>
      <w:proofErr w:type="spellStart"/>
      <w:r w:rsidRPr="00442C11">
        <w:rPr>
          <w:rFonts w:ascii="Times New Roman" w:hAnsi="Times New Roman" w:cs="Times New Roman"/>
          <w:sz w:val="24"/>
          <w:szCs w:val="24"/>
        </w:rPr>
        <w:t>html</w:t>
      </w:r>
      <w:proofErr w:type="spellEnd"/>
    </w:p>
    <w:p w:rsidR="00667E8E" w:rsidRPr="00442C11" w:rsidRDefault="00667E8E" w:rsidP="00FD506C">
      <w:pPr>
        <w:pStyle w:val="a3"/>
        <w:numPr>
          <w:ilvl w:val="0"/>
          <w:numId w:val="12"/>
        </w:numPr>
        <w:tabs>
          <w:tab w:val="left" w:pos="360"/>
          <w:tab w:val="left" w:pos="993"/>
        </w:tabs>
        <w:spacing w:after="0" w:line="240" w:lineRule="auto"/>
        <w:ind w:hanging="153"/>
        <w:jc w:val="both"/>
        <w:rPr>
          <w:rFonts w:ascii="Times New Roman" w:hAnsi="Times New Roman" w:cs="Times New Roman"/>
          <w:sz w:val="24"/>
          <w:szCs w:val="24"/>
          <w:lang w:val="uk-UA"/>
        </w:rPr>
      </w:pPr>
      <w:r w:rsidRPr="00442C11">
        <w:rPr>
          <w:rFonts w:ascii="Times New Roman" w:hAnsi="Times New Roman" w:cs="Times New Roman"/>
          <w:sz w:val="24"/>
          <w:szCs w:val="24"/>
        </w:rPr>
        <w:t>Косенко Ю.</w:t>
      </w:r>
      <w:r w:rsidRPr="00442C11">
        <w:rPr>
          <w:rFonts w:ascii="Times New Roman" w:hAnsi="Times New Roman" w:cs="Times New Roman"/>
          <w:sz w:val="24"/>
          <w:szCs w:val="24"/>
          <w:lang w:val="uk-UA"/>
        </w:rPr>
        <w:t> </w:t>
      </w:r>
      <w:r w:rsidRPr="00442C11">
        <w:rPr>
          <w:rFonts w:ascii="Times New Roman" w:hAnsi="Times New Roman" w:cs="Times New Roman"/>
          <w:sz w:val="24"/>
          <w:szCs w:val="24"/>
        </w:rPr>
        <w:t xml:space="preserve">В. </w:t>
      </w:r>
      <w:proofErr w:type="spellStart"/>
      <w:r w:rsidRPr="00442C11">
        <w:rPr>
          <w:rFonts w:ascii="Times New Roman" w:hAnsi="Times New Roman" w:cs="Times New Roman"/>
          <w:sz w:val="24"/>
          <w:szCs w:val="24"/>
        </w:rPr>
        <w:t>Основи</w:t>
      </w:r>
      <w:proofErr w:type="spellEnd"/>
      <w:r w:rsidRPr="00442C11">
        <w:rPr>
          <w:rFonts w:ascii="Times New Roman" w:hAnsi="Times New Roman" w:cs="Times New Roman"/>
          <w:sz w:val="24"/>
          <w:szCs w:val="24"/>
        </w:rPr>
        <w:t xml:space="preserve"> </w:t>
      </w:r>
      <w:proofErr w:type="spellStart"/>
      <w:r w:rsidRPr="00442C11">
        <w:rPr>
          <w:rFonts w:ascii="Times New Roman" w:hAnsi="Times New Roman" w:cs="Times New Roman"/>
          <w:sz w:val="24"/>
          <w:szCs w:val="24"/>
        </w:rPr>
        <w:t>теорії</w:t>
      </w:r>
      <w:proofErr w:type="spellEnd"/>
      <w:r w:rsidRPr="00442C11">
        <w:rPr>
          <w:rFonts w:ascii="Times New Roman" w:hAnsi="Times New Roman" w:cs="Times New Roman"/>
          <w:sz w:val="24"/>
          <w:szCs w:val="24"/>
        </w:rPr>
        <w:t xml:space="preserve"> </w:t>
      </w:r>
      <w:proofErr w:type="spellStart"/>
      <w:r w:rsidRPr="00442C11">
        <w:rPr>
          <w:rFonts w:ascii="Times New Roman" w:hAnsi="Times New Roman" w:cs="Times New Roman"/>
          <w:sz w:val="24"/>
          <w:szCs w:val="24"/>
        </w:rPr>
        <w:t>мовної</w:t>
      </w:r>
      <w:proofErr w:type="spellEnd"/>
      <w:r w:rsidRPr="00442C11">
        <w:rPr>
          <w:rFonts w:ascii="Times New Roman" w:hAnsi="Times New Roman" w:cs="Times New Roman"/>
          <w:sz w:val="24"/>
          <w:szCs w:val="24"/>
        </w:rPr>
        <w:t xml:space="preserve"> </w:t>
      </w:r>
      <w:proofErr w:type="spellStart"/>
      <w:r w:rsidRPr="00442C11">
        <w:rPr>
          <w:rFonts w:ascii="Times New Roman" w:hAnsi="Times New Roman" w:cs="Times New Roman"/>
          <w:sz w:val="24"/>
          <w:szCs w:val="24"/>
        </w:rPr>
        <w:t>комунікації</w:t>
      </w:r>
      <w:proofErr w:type="spellEnd"/>
      <w:r w:rsidRPr="00442C11">
        <w:rPr>
          <w:rFonts w:ascii="Times New Roman" w:hAnsi="Times New Roman" w:cs="Times New Roman"/>
          <w:sz w:val="24"/>
          <w:szCs w:val="24"/>
          <w:lang w:val="en-US"/>
        </w:rPr>
        <w:t> </w:t>
      </w:r>
      <w:r w:rsidRPr="00442C11">
        <w:rPr>
          <w:rFonts w:ascii="Times New Roman" w:hAnsi="Times New Roman" w:cs="Times New Roman"/>
          <w:sz w:val="24"/>
          <w:szCs w:val="24"/>
          <w:lang w:val="uk-UA"/>
        </w:rPr>
        <w:t>: н</w:t>
      </w:r>
      <w:proofErr w:type="spellStart"/>
      <w:r w:rsidRPr="00442C11">
        <w:rPr>
          <w:rFonts w:ascii="Times New Roman" w:hAnsi="Times New Roman" w:cs="Times New Roman"/>
          <w:sz w:val="24"/>
          <w:szCs w:val="24"/>
        </w:rPr>
        <w:t>авчальний</w:t>
      </w:r>
      <w:proofErr w:type="spellEnd"/>
      <w:r w:rsidRPr="00442C11">
        <w:rPr>
          <w:rFonts w:ascii="Times New Roman" w:hAnsi="Times New Roman" w:cs="Times New Roman"/>
          <w:sz w:val="24"/>
          <w:szCs w:val="24"/>
        </w:rPr>
        <w:t xml:space="preserve"> </w:t>
      </w:r>
      <w:proofErr w:type="spellStart"/>
      <w:proofErr w:type="gramStart"/>
      <w:r w:rsidRPr="00442C11">
        <w:rPr>
          <w:rFonts w:ascii="Times New Roman" w:hAnsi="Times New Roman" w:cs="Times New Roman"/>
          <w:sz w:val="24"/>
          <w:szCs w:val="24"/>
        </w:rPr>
        <w:t>пос</w:t>
      </w:r>
      <w:proofErr w:type="gramEnd"/>
      <w:r w:rsidRPr="00442C11">
        <w:rPr>
          <w:rFonts w:ascii="Times New Roman" w:hAnsi="Times New Roman" w:cs="Times New Roman"/>
          <w:sz w:val="24"/>
          <w:szCs w:val="24"/>
        </w:rPr>
        <w:t>ібник</w:t>
      </w:r>
      <w:proofErr w:type="spellEnd"/>
      <w:r w:rsidRPr="00442C11">
        <w:rPr>
          <w:rFonts w:ascii="Times New Roman" w:hAnsi="Times New Roman" w:cs="Times New Roman"/>
          <w:sz w:val="24"/>
          <w:szCs w:val="24"/>
          <w:lang w:val="uk-UA"/>
        </w:rPr>
        <w:t xml:space="preserve">. Суми : Сумський державний університет, 2011. 187 с. </w:t>
      </w:r>
      <w:r w:rsidRPr="00442C11">
        <w:rPr>
          <w:rFonts w:ascii="Times New Roman" w:hAnsi="Times New Roman" w:cs="Times New Roman"/>
          <w:bCs/>
          <w:sz w:val="24"/>
          <w:szCs w:val="24"/>
          <w:lang w:val="en-US"/>
        </w:rPr>
        <w:t>URL</w:t>
      </w:r>
      <w:r w:rsidRPr="00442C11">
        <w:rPr>
          <w:rFonts w:ascii="Times New Roman" w:hAnsi="Times New Roman" w:cs="Times New Roman"/>
          <w:bCs/>
          <w:sz w:val="24"/>
          <w:szCs w:val="24"/>
          <w:lang w:val="uk-UA"/>
        </w:rPr>
        <w:t>:</w:t>
      </w:r>
      <w:r w:rsidRPr="00442C11">
        <w:rPr>
          <w:rFonts w:ascii="Times New Roman" w:hAnsi="Times New Roman" w:cs="Times New Roman"/>
          <w:sz w:val="24"/>
          <w:szCs w:val="24"/>
          <w:lang w:val="uk-UA"/>
        </w:rPr>
        <w:t xml:space="preserve"> https:// studfiles.net/ </w:t>
      </w:r>
      <w:proofErr w:type="spellStart"/>
      <w:r w:rsidRPr="00442C11">
        <w:rPr>
          <w:rFonts w:ascii="Times New Roman" w:hAnsi="Times New Roman" w:cs="Times New Roman"/>
          <w:sz w:val="24"/>
          <w:szCs w:val="24"/>
          <w:lang w:val="uk-UA"/>
        </w:rPr>
        <w:t>preview</w:t>
      </w:r>
      <w:proofErr w:type="spellEnd"/>
      <w:r w:rsidRPr="00442C11">
        <w:rPr>
          <w:rFonts w:ascii="Times New Roman" w:hAnsi="Times New Roman" w:cs="Times New Roman"/>
          <w:sz w:val="24"/>
          <w:szCs w:val="24"/>
          <w:lang w:val="uk-UA"/>
        </w:rPr>
        <w:t xml:space="preserve">/5539736/; </w:t>
      </w:r>
      <w:hyperlink r:id="rId26" w:history="1">
        <w:r w:rsidRPr="00442C11">
          <w:rPr>
            <w:rStyle w:val="a4"/>
            <w:rFonts w:ascii="Times New Roman" w:hAnsi="Times New Roman" w:cs="Times New Roman"/>
            <w:sz w:val="24"/>
            <w:szCs w:val="24"/>
          </w:rPr>
          <w:t>http</w:t>
        </w:r>
        <w:r w:rsidRPr="00442C11">
          <w:rPr>
            <w:rStyle w:val="a4"/>
            <w:rFonts w:ascii="Times New Roman" w:hAnsi="Times New Roman" w:cs="Times New Roman"/>
            <w:sz w:val="24"/>
            <w:szCs w:val="24"/>
            <w:lang w:val="uk-UA"/>
          </w:rPr>
          <w:t>://</w:t>
        </w:r>
        <w:r w:rsidRPr="00442C11">
          <w:rPr>
            <w:rStyle w:val="a4"/>
            <w:rFonts w:ascii="Times New Roman" w:hAnsi="Times New Roman" w:cs="Times New Roman"/>
            <w:sz w:val="24"/>
            <w:szCs w:val="24"/>
          </w:rPr>
          <w:t>www</w:t>
        </w:r>
        <w:r w:rsidRPr="00442C11">
          <w:rPr>
            <w:rStyle w:val="a4"/>
            <w:rFonts w:ascii="Times New Roman" w:hAnsi="Times New Roman" w:cs="Times New Roman"/>
            <w:sz w:val="24"/>
            <w:szCs w:val="24"/>
            <w:lang w:val="uk-UA"/>
          </w:rPr>
          <w:t>.</w:t>
        </w:r>
        <w:r w:rsidRPr="00442C11">
          <w:rPr>
            <w:rStyle w:val="a4"/>
            <w:rFonts w:ascii="Times New Roman" w:hAnsi="Times New Roman" w:cs="Times New Roman"/>
            <w:sz w:val="24"/>
            <w:szCs w:val="24"/>
          </w:rPr>
          <w:t>academia</w:t>
        </w:r>
        <w:r w:rsidRPr="00442C11">
          <w:rPr>
            <w:rStyle w:val="a4"/>
            <w:rFonts w:ascii="Times New Roman" w:hAnsi="Times New Roman" w:cs="Times New Roman"/>
            <w:sz w:val="24"/>
            <w:szCs w:val="24"/>
            <w:lang w:val="uk-UA"/>
          </w:rPr>
          <w:t>.</w:t>
        </w:r>
        <w:r w:rsidRPr="00442C11">
          <w:rPr>
            <w:rStyle w:val="a4"/>
            <w:rFonts w:ascii="Times New Roman" w:hAnsi="Times New Roman" w:cs="Times New Roman"/>
            <w:sz w:val="24"/>
            <w:szCs w:val="24"/>
          </w:rPr>
          <w:t>edu</w:t>
        </w:r>
        <w:r w:rsidRPr="00442C11">
          <w:rPr>
            <w:rStyle w:val="a4"/>
            <w:rFonts w:ascii="Times New Roman" w:hAnsi="Times New Roman" w:cs="Times New Roman"/>
            <w:sz w:val="24"/>
            <w:szCs w:val="24"/>
            <w:lang w:val="uk-UA"/>
          </w:rPr>
          <w:t>/4770683/Основи_теорії_ мовної_комунікації</w:t>
        </w:r>
      </w:hyperlink>
    </w:p>
    <w:p w:rsidR="00667E8E" w:rsidRPr="00442C11" w:rsidRDefault="00667E8E" w:rsidP="00FD506C">
      <w:pPr>
        <w:pStyle w:val="a3"/>
        <w:numPr>
          <w:ilvl w:val="0"/>
          <w:numId w:val="12"/>
        </w:numPr>
        <w:tabs>
          <w:tab w:val="left" w:pos="0"/>
          <w:tab w:val="left" w:pos="360"/>
          <w:tab w:val="left" w:pos="993"/>
        </w:tabs>
        <w:spacing w:after="0" w:line="240" w:lineRule="auto"/>
        <w:ind w:hanging="153"/>
        <w:jc w:val="both"/>
        <w:rPr>
          <w:rFonts w:ascii="Times New Roman" w:hAnsi="Times New Roman" w:cs="Times New Roman"/>
          <w:sz w:val="24"/>
          <w:szCs w:val="24"/>
          <w:lang w:val="it-IT"/>
        </w:rPr>
      </w:pPr>
      <w:proofErr w:type="spellStart"/>
      <w:r w:rsidRPr="00442C11">
        <w:rPr>
          <w:rFonts w:ascii="Times New Roman" w:hAnsi="Times New Roman" w:cs="Times New Roman"/>
          <w:sz w:val="24"/>
          <w:szCs w:val="24"/>
        </w:rPr>
        <w:t>Мацько</w:t>
      </w:r>
      <w:proofErr w:type="spellEnd"/>
      <w:r w:rsidRPr="00442C11">
        <w:rPr>
          <w:rFonts w:ascii="Times New Roman" w:hAnsi="Times New Roman" w:cs="Times New Roman"/>
          <w:sz w:val="24"/>
          <w:szCs w:val="24"/>
        </w:rPr>
        <w:t> Л.</w:t>
      </w:r>
      <w:r w:rsidRPr="00442C11">
        <w:rPr>
          <w:rFonts w:ascii="Times New Roman" w:hAnsi="Times New Roman" w:cs="Times New Roman"/>
          <w:sz w:val="24"/>
          <w:szCs w:val="24"/>
          <w:lang w:val="en-US"/>
        </w:rPr>
        <w:t> </w:t>
      </w:r>
      <w:r w:rsidRPr="00442C11">
        <w:rPr>
          <w:rFonts w:ascii="Times New Roman" w:hAnsi="Times New Roman" w:cs="Times New Roman"/>
          <w:sz w:val="24"/>
          <w:szCs w:val="24"/>
        </w:rPr>
        <w:t>І.</w:t>
      </w:r>
      <w:r w:rsidRPr="00442C11">
        <w:rPr>
          <w:rFonts w:ascii="Times New Roman" w:hAnsi="Times New Roman" w:cs="Times New Roman"/>
          <w:sz w:val="24"/>
          <w:szCs w:val="24"/>
          <w:lang w:val="uk-UA"/>
        </w:rPr>
        <w:t xml:space="preserve">, </w:t>
      </w:r>
      <w:proofErr w:type="spellStart"/>
      <w:r w:rsidRPr="00442C11">
        <w:rPr>
          <w:rFonts w:ascii="Times New Roman" w:hAnsi="Times New Roman" w:cs="Times New Roman"/>
          <w:sz w:val="24"/>
          <w:szCs w:val="24"/>
          <w:lang w:val="uk-UA"/>
        </w:rPr>
        <w:t>Маць</w:t>
      </w:r>
      <w:proofErr w:type="spellEnd"/>
      <w:r w:rsidRPr="00442C11">
        <w:rPr>
          <w:rFonts w:ascii="Times New Roman" w:hAnsi="Times New Roman" w:cs="Times New Roman"/>
          <w:sz w:val="24"/>
          <w:szCs w:val="24"/>
          <w:lang w:val="uk-UA"/>
        </w:rPr>
        <w:t xml:space="preserve">ко О. М. </w:t>
      </w:r>
      <w:r w:rsidRPr="00442C11">
        <w:rPr>
          <w:rFonts w:ascii="Times New Roman" w:hAnsi="Times New Roman" w:cs="Times New Roman"/>
          <w:sz w:val="24"/>
          <w:szCs w:val="24"/>
        </w:rPr>
        <w:t xml:space="preserve">Риторика : </w:t>
      </w:r>
      <w:proofErr w:type="spellStart"/>
      <w:proofErr w:type="gramStart"/>
      <w:r w:rsidRPr="00442C11">
        <w:rPr>
          <w:rFonts w:ascii="Times New Roman" w:hAnsi="Times New Roman" w:cs="Times New Roman"/>
          <w:sz w:val="24"/>
          <w:szCs w:val="24"/>
        </w:rPr>
        <w:t>п</w:t>
      </w:r>
      <w:proofErr w:type="gramEnd"/>
      <w:r w:rsidRPr="00442C11">
        <w:rPr>
          <w:rFonts w:ascii="Times New Roman" w:hAnsi="Times New Roman" w:cs="Times New Roman"/>
          <w:sz w:val="24"/>
          <w:szCs w:val="24"/>
        </w:rPr>
        <w:t>ідручник</w:t>
      </w:r>
      <w:proofErr w:type="spellEnd"/>
      <w:r w:rsidRPr="00442C11">
        <w:rPr>
          <w:rFonts w:ascii="Times New Roman" w:hAnsi="Times New Roman" w:cs="Times New Roman"/>
          <w:sz w:val="24"/>
          <w:szCs w:val="24"/>
        </w:rPr>
        <w:t xml:space="preserve">. </w:t>
      </w:r>
      <w:r w:rsidRPr="00442C11">
        <w:rPr>
          <w:rFonts w:ascii="Times New Roman" w:hAnsi="Times New Roman" w:cs="Times New Roman"/>
          <w:bCs/>
          <w:sz w:val="24"/>
          <w:szCs w:val="24"/>
          <w:lang w:val="it-IT"/>
        </w:rPr>
        <w:t>URL:</w:t>
      </w:r>
      <w:r w:rsidRPr="00442C11">
        <w:rPr>
          <w:rFonts w:ascii="Times New Roman" w:hAnsi="Times New Roman" w:cs="Times New Roman"/>
          <w:sz w:val="24"/>
          <w:szCs w:val="24"/>
          <w:lang w:val="it-IT"/>
        </w:rPr>
        <w:t xml:space="preserve"> </w:t>
      </w:r>
      <w:hyperlink w:history="1">
        <w:r w:rsidRPr="00442C11">
          <w:rPr>
            <w:rStyle w:val="a4"/>
            <w:rFonts w:ascii="Times New Roman" w:hAnsi="Times New Roman" w:cs="Times New Roman"/>
            <w:sz w:val="24"/>
            <w:szCs w:val="24"/>
            <w:lang w:val="it-IT"/>
          </w:rPr>
          <w:t>http://</w:t>
        </w:r>
        <w:r w:rsidRPr="00442C11">
          <w:rPr>
            <w:rStyle w:val="a4"/>
            <w:rFonts w:ascii="Times New Roman" w:hAnsi="Times New Roman" w:cs="Times New Roman"/>
            <w:sz w:val="24"/>
            <w:szCs w:val="24"/>
            <w:lang w:val="uk-UA"/>
          </w:rPr>
          <w:t xml:space="preserve"> </w:t>
        </w:r>
        <w:r w:rsidRPr="00442C11">
          <w:rPr>
            <w:rStyle w:val="a4"/>
            <w:rFonts w:ascii="Times New Roman" w:hAnsi="Times New Roman" w:cs="Times New Roman"/>
            <w:sz w:val="24"/>
            <w:szCs w:val="24"/>
            <w:lang w:val="it-IT"/>
          </w:rPr>
          <w:t>pidruchniki.com.ua/</w:t>
        </w:r>
        <w:r w:rsidRPr="00442C11">
          <w:rPr>
            <w:rStyle w:val="a4"/>
            <w:rFonts w:ascii="Times New Roman" w:hAnsi="Times New Roman" w:cs="Times New Roman"/>
            <w:sz w:val="24"/>
            <w:szCs w:val="24"/>
            <w:lang w:val="uk-UA"/>
          </w:rPr>
          <w:t xml:space="preserve">  </w:t>
        </w:r>
        <w:r w:rsidRPr="00442C11">
          <w:rPr>
            <w:rStyle w:val="a4"/>
            <w:rFonts w:ascii="Times New Roman" w:hAnsi="Times New Roman" w:cs="Times New Roman"/>
            <w:sz w:val="24"/>
            <w:szCs w:val="24"/>
            <w:lang w:val="it-IT"/>
          </w:rPr>
          <w:t>00000000/ritorika/ritorika_-_matsko_l_i</w:t>
        </w:r>
      </w:hyperlink>
    </w:p>
    <w:p w:rsidR="00667E8E" w:rsidRPr="00442C11" w:rsidRDefault="00667E8E" w:rsidP="00FD506C">
      <w:pPr>
        <w:pStyle w:val="a3"/>
        <w:numPr>
          <w:ilvl w:val="0"/>
          <w:numId w:val="12"/>
        </w:numPr>
        <w:tabs>
          <w:tab w:val="left" w:pos="0"/>
          <w:tab w:val="left" w:pos="360"/>
          <w:tab w:val="left" w:pos="993"/>
        </w:tabs>
        <w:spacing w:after="0" w:line="240" w:lineRule="auto"/>
        <w:ind w:hanging="153"/>
        <w:jc w:val="both"/>
        <w:rPr>
          <w:rFonts w:ascii="Times New Roman" w:hAnsi="Times New Roman" w:cs="Times New Roman"/>
          <w:sz w:val="24"/>
          <w:szCs w:val="24"/>
          <w:lang w:val="en-US"/>
        </w:rPr>
      </w:pPr>
      <w:proofErr w:type="spellStart"/>
      <w:r w:rsidRPr="00442C11">
        <w:rPr>
          <w:rFonts w:ascii="Times New Roman" w:hAnsi="Times New Roman" w:cs="Times New Roman"/>
          <w:sz w:val="24"/>
          <w:szCs w:val="24"/>
        </w:rPr>
        <w:t>Молдован</w:t>
      </w:r>
      <w:proofErr w:type="spellEnd"/>
      <w:r w:rsidRPr="00442C11">
        <w:rPr>
          <w:rFonts w:ascii="Times New Roman" w:hAnsi="Times New Roman" w:cs="Times New Roman"/>
          <w:sz w:val="24"/>
          <w:szCs w:val="24"/>
        </w:rPr>
        <w:t xml:space="preserve"> В. В. Риторика: </w:t>
      </w:r>
      <w:proofErr w:type="spellStart"/>
      <w:r w:rsidRPr="00442C11">
        <w:rPr>
          <w:rFonts w:ascii="Times New Roman" w:hAnsi="Times New Roman" w:cs="Times New Roman"/>
          <w:sz w:val="24"/>
          <w:szCs w:val="24"/>
        </w:rPr>
        <w:t>загальна</w:t>
      </w:r>
      <w:proofErr w:type="spellEnd"/>
      <w:r w:rsidRPr="00442C11">
        <w:rPr>
          <w:rFonts w:ascii="Times New Roman" w:hAnsi="Times New Roman" w:cs="Times New Roman"/>
          <w:sz w:val="24"/>
          <w:szCs w:val="24"/>
        </w:rPr>
        <w:t xml:space="preserve"> та </w:t>
      </w:r>
      <w:proofErr w:type="spellStart"/>
      <w:r w:rsidRPr="00442C11">
        <w:rPr>
          <w:rFonts w:ascii="Times New Roman" w:hAnsi="Times New Roman" w:cs="Times New Roman"/>
          <w:sz w:val="24"/>
          <w:szCs w:val="24"/>
        </w:rPr>
        <w:t>судова</w:t>
      </w:r>
      <w:proofErr w:type="spellEnd"/>
      <w:r w:rsidRPr="00442C11">
        <w:rPr>
          <w:rFonts w:ascii="Times New Roman" w:hAnsi="Times New Roman" w:cs="Times New Roman"/>
          <w:sz w:val="24"/>
          <w:szCs w:val="24"/>
          <w:lang w:val="uk-UA"/>
        </w:rPr>
        <w:t>.</w:t>
      </w:r>
      <w:r w:rsidRPr="00442C11">
        <w:rPr>
          <w:rFonts w:ascii="Times New Roman" w:hAnsi="Times New Roman" w:cs="Times New Roman"/>
          <w:sz w:val="24"/>
          <w:szCs w:val="24"/>
        </w:rPr>
        <w:t xml:space="preserve"> </w:t>
      </w:r>
      <w:r w:rsidRPr="00442C11">
        <w:rPr>
          <w:rFonts w:ascii="Times New Roman" w:hAnsi="Times New Roman" w:cs="Times New Roman"/>
          <w:bCs/>
          <w:sz w:val="24"/>
          <w:szCs w:val="24"/>
          <w:lang w:val="en-US"/>
        </w:rPr>
        <w:t>URL:</w:t>
      </w:r>
      <w:r w:rsidRPr="00442C11">
        <w:rPr>
          <w:rFonts w:ascii="Times New Roman" w:hAnsi="Times New Roman" w:cs="Times New Roman"/>
          <w:sz w:val="24"/>
          <w:szCs w:val="24"/>
          <w:lang w:val="en-US"/>
        </w:rPr>
        <w:t xml:space="preserve"> </w:t>
      </w:r>
      <w:hyperlink r:id="rId27" w:history="1">
        <w:r w:rsidRPr="00442C11">
          <w:rPr>
            <w:rStyle w:val="a4"/>
            <w:rFonts w:ascii="Times New Roman" w:hAnsi="Times New Roman" w:cs="Times New Roman"/>
            <w:sz w:val="24"/>
            <w:szCs w:val="24"/>
            <w:lang w:val="en-US"/>
          </w:rPr>
          <w:t>http://www.librius.net/</w:t>
        </w:r>
        <w:r w:rsidRPr="00442C11">
          <w:rPr>
            <w:rStyle w:val="a4"/>
            <w:rFonts w:ascii="Times New Roman" w:hAnsi="Times New Roman" w:cs="Times New Roman"/>
            <w:sz w:val="24"/>
            <w:szCs w:val="24"/>
            <w:lang w:val="uk-UA"/>
          </w:rPr>
          <w:t xml:space="preserve"> </w:t>
        </w:r>
        <w:r w:rsidRPr="00442C11">
          <w:rPr>
            <w:rStyle w:val="a4"/>
            <w:rFonts w:ascii="Times New Roman" w:hAnsi="Times New Roman" w:cs="Times New Roman"/>
            <w:sz w:val="24"/>
            <w:szCs w:val="24"/>
            <w:lang w:val="en-US"/>
          </w:rPr>
          <w:t>b/</w:t>
        </w:r>
      </w:hyperlink>
      <w:r w:rsidRPr="00442C11">
        <w:rPr>
          <w:rFonts w:ascii="Times New Roman" w:hAnsi="Times New Roman" w:cs="Times New Roman"/>
          <w:sz w:val="24"/>
          <w:szCs w:val="24"/>
          <w:lang w:val="en-US"/>
        </w:rPr>
        <w:t>62181/</w:t>
      </w:r>
      <w:r w:rsidRPr="00442C11">
        <w:rPr>
          <w:rFonts w:ascii="Times New Roman" w:hAnsi="Times New Roman" w:cs="Times New Roman"/>
          <w:sz w:val="24"/>
          <w:szCs w:val="24"/>
          <w:lang w:val="uk-UA"/>
        </w:rPr>
        <w:t xml:space="preserve"> </w:t>
      </w:r>
      <w:r w:rsidRPr="00442C11">
        <w:rPr>
          <w:rFonts w:ascii="Times New Roman" w:hAnsi="Times New Roman" w:cs="Times New Roman"/>
          <w:sz w:val="24"/>
          <w:szCs w:val="24"/>
          <w:lang w:val="en-US"/>
        </w:rPr>
        <w:t>read#t10</w:t>
      </w:r>
    </w:p>
    <w:p w:rsidR="00667E8E" w:rsidRPr="00442C11" w:rsidRDefault="00667E8E" w:rsidP="00FD506C">
      <w:pPr>
        <w:pStyle w:val="a3"/>
        <w:numPr>
          <w:ilvl w:val="0"/>
          <w:numId w:val="12"/>
        </w:numPr>
        <w:tabs>
          <w:tab w:val="left" w:pos="0"/>
          <w:tab w:val="left" w:pos="360"/>
          <w:tab w:val="left" w:pos="993"/>
        </w:tabs>
        <w:spacing w:after="0" w:line="240" w:lineRule="auto"/>
        <w:ind w:hanging="153"/>
        <w:jc w:val="both"/>
        <w:rPr>
          <w:rFonts w:ascii="Times New Roman" w:hAnsi="Times New Roman" w:cs="Times New Roman"/>
          <w:sz w:val="24"/>
          <w:szCs w:val="24"/>
          <w:lang w:val="uk-UA"/>
        </w:rPr>
      </w:pPr>
      <w:r w:rsidRPr="00442C11">
        <w:rPr>
          <w:rFonts w:ascii="Times New Roman" w:hAnsi="Times New Roman" w:cs="Times New Roman"/>
          <w:sz w:val="24"/>
          <w:szCs w:val="24"/>
          <w:lang w:val="uk-UA"/>
        </w:rPr>
        <w:t xml:space="preserve">Національна бібліотека України імені В.І. </w:t>
      </w:r>
      <w:proofErr w:type="spellStart"/>
      <w:r w:rsidRPr="00442C11">
        <w:rPr>
          <w:rFonts w:ascii="Times New Roman" w:hAnsi="Times New Roman" w:cs="Times New Roman"/>
          <w:sz w:val="24"/>
          <w:szCs w:val="24"/>
          <w:lang w:val="uk-UA"/>
        </w:rPr>
        <w:t>Вернадськогою</w:t>
      </w:r>
      <w:proofErr w:type="spellEnd"/>
      <w:r w:rsidRPr="00442C11">
        <w:rPr>
          <w:rFonts w:ascii="Times New Roman" w:hAnsi="Times New Roman" w:cs="Times New Roman"/>
          <w:sz w:val="24"/>
          <w:szCs w:val="24"/>
          <w:lang w:val="uk-UA"/>
        </w:rPr>
        <w:t xml:space="preserve"> </w:t>
      </w:r>
      <w:r w:rsidRPr="00442C11">
        <w:rPr>
          <w:rFonts w:ascii="Times New Roman" w:hAnsi="Times New Roman" w:cs="Times New Roman"/>
          <w:bCs/>
          <w:sz w:val="24"/>
          <w:szCs w:val="24"/>
          <w:lang w:val="pl-PL"/>
        </w:rPr>
        <w:t>URL</w:t>
      </w:r>
      <w:r w:rsidRPr="00442C11">
        <w:rPr>
          <w:rFonts w:ascii="Times New Roman" w:hAnsi="Times New Roman" w:cs="Times New Roman"/>
          <w:bCs/>
          <w:sz w:val="24"/>
          <w:szCs w:val="24"/>
          <w:lang w:val="uk-UA"/>
        </w:rPr>
        <w:t>:</w:t>
      </w:r>
      <w:r w:rsidRPr="00442C11">
        <w:rPr>
          <w:rFonts w:ascii="Times New Roman" w:hAnsi="Times New Roman" w:cs="Times New Roman"/>
          <w:sz w:val="24"/>
          <w:szCs w:val="24"/>
          <w:lang w:val="uk-UA"/>
        </w:rPr>
        <w:t xml:space="preserve">  http://nbuv.gov.ua/node/2456</w:t>
      </w:r>
    </w:p>
    <w:p w:rsidR="00667E8E" w:rsidRPr="00442C11" w:rsidRDefault="00667E8E" w:rsidP="00FD506C">
      <w:pPr>
        <w:pStyle w:val="a3"/>
        <w:numPr>
          <w:ilvl w:val="0"/>
          <w:numId w:val="12"/>
        </w:numPr>
        <w:tabs>
          <w:tab w:val="left" w:pos="0"/>
          <w:tab w:val="left" w:pos="360"/>
          <w:tab w:val="left" w:pos="993"/>
        </w:tabs>
        <w:spacing w:after="0" w:line="240" w:lineRule="auto"/>
        <w:ind w:hanging="153"/>
        <w:jc w:val="both"/>
        <w:rPr>
          <w:rFonts w:ascii="Times New Roman" w:hAnsi="Times New Roman" w:cs="Times New Roman"/>
          <w:sz w:val="24"/>
          <w:szCs w:val="24"/>
          <w:lang w:val="uk-UA"/>
        </w:rPr>
      </w:pPr>
      <w:r w:rsidRPr="00442C11">
        <w:rPr>
          <w:rFonts w:ascii="Times New Roman" w:hAnsi="Times New Roman" w:cs="Times New Roman"/>
          <w:sz w:val="24"/>
          <w:szCs w:val="24"/>
          <w:lang w:val="uk-UA"/>
        </w:rPr>
        <w:t>Олійник</w:t>
      </w:r>
      <w:r w:rsidRPr="00442C11">
        <w:rPr>
          <w:rFonts w:ascii="Times New Roman" w:hAnsi="Times New Roman" w:cs="Times New Roman"/>
          <w:sz w:val="24"/>
          <w:szCs w:val="24"/>
        </w:rPr>
        <w:t> </w:t>
      </w:r>
      <w:r w:rsidRPr="00442C11">
        <w:rPr>
          <w:rFonts w:ascii="Times New Roman" w:hAnsi="Times New Roman" w:cs="Times New Roman"/>
          <w:sz w:val="24"/>
          <w:szCs w:val="24"/>
          <w:lang w:val="uk-UA"/>
        </w:rPr>
        <w:t>О. Риторика</w:t>
      </w:r>
      <w:r w:rsidRPr="00442C11">
        <w:rPr>
          <w:rFonts w:ascii="Times New Roman" w:hAnsi="Times New Roman" w:cs="Times New Roman"/>
          <w:sz w:val="24"/>
          <w:szCs w:val="24"/>
        </w:rPr>
        <w:t> </w:t>
      </w:r>
      <w:r w:rsidRPr="00442C11">
        <w:rPr>
          <w:rFonts w:ascii="Times New Roman" w:hAnsi="Times New Roman" w:cs="Times New Roman"/>
          <w:sz w:val="24"/>
          <w:szCs w:val="24"/>
          <w:lang w:val="uk-UA"/>
        </w:rPr>
        <w:t xml:space="preserve">: підручник. </w:t>
      </w:r>
      <w:r w:rsidRPr="00442C11">
        <w:rPr>
          <w:rFonts w:ascii="Times New Roman" w:hAnsi="Times New Roman" w:cs="Times New Roman"/>
          <w:bCs/>
          <w:sz w:val="24"/>
          <w:szCs w:val="24"/>
          <w:lang w:val="en-US"/>
        </w:rPr>
        <w:t>URL</w:t>
      </w:r>
      <w:r w:rsidRPr="00442C11">
        <w:rPr>
          <w:rFonts w:ascii="Times New Roman" w:hAnsi="Times New Roman" w:cs="Times New Roman"/>
          <w:bCs/>
          <w:sz w:val="24"/>
          <w:szCs w:val="24"/>
          <w:lang w:val="uk-UA"/>
        </w:rPr>
        <w:t>:</w:t>
      </w:r>
      <w:r w:rsidRPr="00442C11">
        <w:rPr>
          <w:rFonts w:ascii="Times New Roman" w:hAnsi="Times New Roman" w:cs="Times New Roman"/>
          <w:sz w:val="24"/>
          <w:szCs w:val="24"/>
          <w:lang w:val="uk-UA"/>
        </w:rPr>
        <w:t xml:space="preserve"> </w:t>
      </w:r>
      <w:hyperlink r:id="rId28" w:history="1">
        <w:r w:rsidRPr="00442C11">
          <w:rPr>
            <w:rStyle w:val="a4"/>
            <w:rFonts w:ascii="Times New Roman" w:hAnsi="Times New Roman" w:cs="Times New Roman"/>
            <w:sz w:val="24"/>
            <w:szCs w:val="24"/>
          </w:rPr>
          <w:t>http</w:t>
        </w:r>
        <w:r w:rsidRPr="00442C11">
          <w:rPr>
            <w:rStyle w:val="a4"/>
            <w:rFonts w:ascii="Times New Roman" w:hAnsi="Times New Roman" w:cs="Times New Roman"/>
            <w:sz w:val="24"/>
            <w:szCs w:val="24"/>
            <w:lang w:val="uk-UA"/>
          </w:rPr>
          <w:t>://</w:t>
        </w:r>
        <w:r w:rsidRPr="00442C11">
          <w:rPr>
            <w:rStyle w:val="a4"/>
            <w:rFonts w:ascii="Times New Roman" w:hAnsi="Times New Roman" w:cs="Times New Roman"/>
            <w:sz w:val="24"/>
            <w:szCs w:val="24"/>
          </w:rPr>
          <w:t>pidruchniki</w:t>
        </w:r>
        <w:r w:rsidRPr="00442C11">
          <w:rPr>
            <w:rStyle w:val="a4"/>
            <w:rFonts w:ascii="Times New Roman" w:hAnsi="Times New Roman" w:cs="Times New Roman"/>
            <w:sz w:val="24"/>
            <w:szCs w:val="24"/>
            <w:lang w:val="uk-UA"/>
          </w:rPr>
          <w:t>.</w:t>
        </w:r>
        <w:r w:rsidRPr="00442C11">
          <w:rPr>
            <w:rStyle w:val="a4"/>
            <w:rFonts w:ascii="Times New Roman" w:hAnsi="Times New Roman" w:cs="Times New Roman"/>
            <w:sz w:val="24"/>
            <w:szCs w:val="24"/>
          </w:rPr>
          <w:t>com</w:t>
        </w:r>
        <w:r w:rsidRPr="00442C11">
          <w:rPr>
            <w:rStyle w:val="a4"/>
            <w:rFonts w:ascii="Times New Roman" w:hAnsi="Times New Roman" w:cs="Times New Roman"/>
            <w:sz w:val="24"/>
            <w:szCs w:val="24"/>
            <w:lang w:val="uk-UA"/>
          </w:rPr>
          <w:t>.</w:t>
        </w:r>
        <w:r w:rsidRPr="00442C11">
          <w:rPr>
            <w:rStyle w:val="a4"/>
            <w:rFonts w:ascii="Times New Roman" w:hAnsi="Times New Roman" w:cs="Times New Roman"/>
            <w:sz w:val="24"/>
            <w:szCs w:val="24"/>
          </w:rPr>
          <w:t>ua</w:t>
        </w:r>
        <w:r w:rsidRPr="00442C11">
          <w:rPr>
            <w:rStyle w:val="a4"/>
            <w:rFonts w:ascii="Times New Roman" w:hAnsi="Times New Roman" w:cs="Times New Roman"/>
            <w:sz w:val="24"/>
            <w:szCs w:val="24"/>
            <w:lang w:val="uk-UA"/>
          </w:rPr>
          <w:t xml:space="preserve">/15840720/ </w:t>
        </w:r>
        <w:proofErr w:type="spellStart"/>
        <w:r w:rsidRPr="00442C11">
          <w:rPr>
            <w:rStyle w:val="a4"/>
            <w:rFonts w:ascii="Times New Roman" w:hAnsi="Times New Roman" w:cs="Times New Roman"/>
            <w:sz w:val="24"/>
            <w:szCs w:val="24"/>
          </w:rPr>
          <w:t>ritorika</w:t>
        </w:r>
        <w:proofErr w:type="spellEnd"/>
        <w:r w:rsidRPr="00442C11">
          <w:rPr>
            <w:rStyle w:val="a4"/>
            <w:rFonts w:ascii="Times New Roman" w:hAnsi="Times New Roman" w:cs="Times New Roman"/>
            <w:sz w:val="24"/>
            <w:szCs w:val="24"/>
            <w:lang w:val="uk-UA"/>
          </w:rPr>
          <w:t xml:space="preserve">/ </w:t>
        </w:r>
        <w:proofErr w:type="spellStart"/>
        <w:r w:rsidRPr="00442C11">
          <w:rPr>
            <w:rStyle w:val="a4"/>
            <w:rFonts w:ascii="Times New Roman" w:hAnsi="Times New Roman" w:cs="Times New Roman"/>
            <w:sz w:val="24"/>
            <w:szCs w:val="24"/>
          </w:rPr>
          <w:t>ritorika</w:t>
        </w:r>
        <w:proofErr w:type="spellEnd"/>
        <w:r w:rsidRPr="00442C11">
          <w:rPr>
            <w:rStyle w:val="a4"/>
            <w:rFonts w:ascii="Times New Roman" w:hAnsi="Times New Roman" w:cs="Times New Roman"/>
            <w:sz w:val="24"/>
            <w:szCs w:val="24"/>
            <w:lang w:val="uk-UA"/>
          </w:rPr>
          <w:t>_-_</w:t>
        </w:r>
        <w:proofErr w:type="spellStart"/>
        <w:r w:rsidRPr="00442C11">
          <w:rPr>
            <w:rStyle w:val="a4"/>
            <w:rFonts w:ascii="Times New Roman" w:hAnsi="Times New Roman" w:cs="Times New Roman"/>
            <w:sz w:val="24"/>
            <w:szCs w:val="24"/>
          </w:rPr>
          <w:t>oliynik</w:t>
        </w:r>
        <w:proofErr w:type="spellEnd"/>
        <w:r w:rsidRPr="00442C11">
          <w:rPr>
            <w:rStyle w:val="a4"/>
            <w:rFonts w:ascii="Times New Roman" w:hAnsi="Times New Roman" w:cs="Times New Roman"/>
            <w:sz w:val="24"/>
            <w:szCs w:val="24"/>
            <w:lang w:val="uk-UA"/>
          </w:rPr>
          <w:t>_</w:t>
        </w:r>
        <w:proofErr w:type="spellStart"/>
        <w:r w:rsidRPr="00442C11">
          <w:rPr>
            <w:rStyle w:val="a4"/>
            <w:rFonts w:ascii="Times New Roman" w:hAnsi="Times New Roman" w:cs="Times New Roman"/>
            <w:sz w:val="24"/>
            <w:szCs w:val="24"/>
          </w:rPr>
          <w:t>ob</w:t>
        </w:r>
        <w:proofErr w:type="spellEnd"/>
      </w:hyperlink>
    </w:p>
    <w:p w:rsidR="00667E8E" w:rsidRPr="00442C11" w:rsidRDefault="00667E8E" w:rsidP="00FD506C">
      <w:pPr>
        <w:pStyle w:val="a3"/>
        <w:numPr>
          <w:ilvl w:val="0"/>
          <w:numId w:val="12"/>
        </w:numPr>
        <w:tabs>
          <w:tab w:val="left" w:pos="0"/>
          <w:tab w:val="left" w:pos="360"/>
          <w:tab w:val="left" w:pos="993"/>
        </w:tabs>
        <w:spacing w:after="0" w:line="240" w:lineRule="auto"/>
        <w:ind w:hanging="153"/>
        <w:jc w:val="both"/>
        <w:rPr>
          <w:rFonts w:ascii="Times New Roman" w:hAnsi="Times New Roman" w:cs="Times New Roman"/>
          <w:sz w:val="24"/>
          <w:szCs w:val="24"/>
          <w:lang w:val="en-US"/>
        </w:rPr>
      </w:pPr>
      <w:r w:rsidRPr="00442C11">
        <w:rPr>
          <w:rFonts w:ascii="Times New Roman" w:hAnsi="Times New Roman" w:cs="Times New Roman"/>
          <w:sz w:val="24"/>
          <w:szCs w:val="24"/>
        </w:rPr>
        <w:t>Поль Л. </w:t>
      </w:r>
      <w:proofErr w:type="spellStart"/>
      <w:r w:rsidRPr="00442C11">
        <w:rPr>
          <w:rFonts w:ascii="Times New Roman" w:hAnsi="Times New Roman" w:cs="Times New Roman"/>
          <w:sz w:val="24"/>
          <w:szCs w:val="24"/>
        </w:rPr>
        <w:t>Сопер</w:t>
      </w:r>
      <w:proofErr w:type="spellEnd"/>
      <w:r w:rsidRPr="00442C11">
        <w:rPr>
          <w:rFonts w:ascii="Times New Roman" w:hAnsi="Times New Roman" w:cs="Times New Roman"/>
          <w:sz w:val="24"/>
          <w:szCs w:val="24"/>
        </w:rPr>
        <w:t>. Основ</w:t>
      </w:r>
      <w:r w:rsidRPr="00442C11">
        <w:rPr>
          <w:rFonts w:ascii="Times New Roman" w:hAnsi="Times New Roman" w:cs="Times New Roman"/>
          <w:sz w:val="24"/>
          <w:szCs w:val="24"/>
          <w:lang w:val="uk-UA"/>
        </w:rPr>
        <w:t>и мистецтва мовлення.</w:t>
      </w:r>
      <w:r w:rsidRPr="00442C11">
        <w:rPr>
          <w:rFonts w:ascii="Times New Roman" w:hAnsi="Times New Roman" w:cs="Times New Roman"/>
          <w:sz w:val="24"/>
          <w:szCs w:val="24"/>
        </w:rPr>
        <w:t xml:space="preserve"> </w:t>
      </w:r>
      <w:r w:rsidRPr="00442C11">
        <w:rPr>
          <w:rFonts w:ascii="Times New Roman" w:hAnsi="Times New Roman" w:cs="Times New Roman"/>
          <w:bCs/>
          <w:sz w:val="24"/>
          <w:szCs w:val="24"/>
          <w:lang w:val="en-US"/>
        </w:rPr>
        <w:t>URL:</w:t>
      </w:r>
      <w:r w:rsidRPr="00442C11">
        <w:rPr>
          <w:rFonts w:ascii="Times New Roman" w:hAnsi="Times New Roman" w:cs="Times New Roman"/>
          <w:sz w:val="24"/>
          <w:szCs w:val="24"/>
          <w:lang w:val="en-US"/>
        </w:rPr>
        <w:t xml:space="preserve"> </w:t>
      </w:r>
      <w:hyperlink r:id="rId29" w:history="1">
        <w:r w:rsidRPr="00442C11">
          <w:rPr>
            <w:rStyle w:val="a4"/>
            <w:rFonts w:ascii="Times New Roman" w:hAnsi="Times New Roman" w:cs="Times New Roman"/>
            <w:sz w:val="24"/>
            <w:szCs w:val="24"/>
            <w:lang w:val="en-US"/>
          </w:rPr>
          <w:t>http://krotov.info/lib_sec/</w:t>
        </w:r>
        <w:r w:rsidRPr="00442C11">
          <w:rPr>
            <w:rStyle w:val="a4"/>
            <w:rFonts w:ascii="Times New Roman" w:hAnsi="Times New Roman" w:cs="Times New Roman"/>
            <w:sz w:val="24"/>
            <w:szCs w:val="24"/>
            <w:lang w:val="uk-UA"/>
          </w:rPr>
          <w:t xml:space="preserve"> </w:t>
        </w:r>
        <w:r w:rsidRPr="00442C11">
          <w:rPr>
            <w:rStyle w:val="a4"/>
            <w:rFonts w:ascii="Times New Roman" w:hAnsi="Times New Roman" w:cs="Times New Roman"/>
            <w:sz w:val="24"/>
            <w:szCs w:val="24"/>
            <w:lang w:val="en-US"/>
          </w:rPr>
          <w:t>18_s/sop/er_00.htm</w:t>
        </w:r>
      </w:hyperlink>
    </w:p>
    <w:p w:rsidR="00987189" w:rsidRPr="00987189" w:rsidRDefault="00987189" w:rsidP="00FD506C">
      <w:pPr>
        <w:pStyle w:val="a3"/>
        <w:numPr>
          <w:ilvl w:val="0"/>
          <w:numId w:val="12"/>
        </w:numPr>
        <w:tabs>
          <w:tab w:val="left" w:pos="360"/>
          <w:tab w:val="left" w:pos="851"/>
          <w:tab w:val="left" w:pos="993"/>
        </w:tabs>
        <w:spacing w:after="0" w:line="240" w:lineRule="auto"/>
        <w:ind w:hanging="153"/>
        <w:jc w:val="both"/>
        <w:rPr>
          <w:rFonts w:ascii="Times New Roman" w:hAnsi="Times New Roman" w:cs="Times New Roman"/>
          <w:sz w:val="24"/>
          <w:szCs w:val="24"/>
        </w:rPr>
      </w:pPr>
      <w:proofErr w:type="spellStart"/>
      <w:r w:rsidRPr="00987189">
        <w:rPr>
          <w:rFonts w:ascii="Times New Roman" w:hAnsi="Times New Roman" w:cs="Times New Roman"/>
          <w:bCs/>
          <w:sz w:val="24"/>
          <w:szCs w:val="24"/>
          <w:lang w:val="uk-UA"/>
        </w:rPr>
        <w:t>Почепцов</w:t>
      </w:r>
      <w:proofErr w:type="spellEnd"/>
      <w:r w:rsidRPr="00987189">
        <w:rPr>
          <w:rFonts w:ascii="Times New Roman" w:hAnsi="Times New Roman" w:cs="Times New Roman"/>
          <w:bCs/>
          <w:sz w:val="24"/>
          <w:szCs w:val="24"/>
          <w:lang w:val="uk-UA"/>
        </w:rPr>
        <w:t xml:space="preserve"> Г</w:t>
      </w:r>
      <w:r>
        <w:rPr>
          <w:rFonts w:ascii="Times New Roman" w:hAnsi="Times New Roman" w:cs="Times New Roman"/>
          <w:bCs/>
          <w:sz w:val="24"/>
          <w:szCs w:val="24"/>
          <w:lang w:val="uk-UA"/>
        </w:rPr>
        <w:t>.</w:t>
      </w:r>
      <w:r w:rsidRPr="00987189">
        <w:rPr>
          <w:rFonts w:ascii="Times New Roman" w:hAnsi="Times New Roman" w:cs="Times New Roman"/>
          <w:sz w:val="24"/>
          <w:szCs w:val="24"/>
          <w:lang w:val="uk-UA"/>
        </w:rPr>
        <w:t xml:space="preserve"> Інформаційні складові виборчої кампанії. </w:t>
      </w:r>
      <w:hyperlink r:id="rId30" w:history="1">
        <w:r w:rsidRPr="00987189">
          <w:rPr>
            <w:rStyle w:val="a4"/>
            <w:rFonts w:ascii="Times New Roman" w:hAnsi="Times New Roman" w:cs="Times New Roman"/>
            <w:i/>
            <w:sz w:val="24"/>
            <w:szCs w:val="24"/>
          </w:rPr>
          <w:t xml:space="preserve">Детектор </w:t>
        </w:r>
      </w:hyperlink>
      <w:hyperlink r:id="rId31" w:history="1">
        <w:r w:rsidRPr="00987189">
          <w:rPr>
            <w:rStyle w:val="a4"/>
            <w:rFonts w:ascii="Times New Roman" w:hAnsi="Times New Roman" w:cs="Times New Roman"/>
            <w:i/>
            <w:sz w:val="24"/>
            <w:szCs w:val="24"/>
          </w:rPr>
          <w:t>медіа</w:t>
        </w:r>
      </w:hyperlink>
      <w:r w:rsidRPr="00987189">
        <w:rPr>
          <w:rFonts w:ascii="Times New Roman" w:hAnsi="Times New Roman" w:cs="Times New Roman"/>
          <w:sz w:val="24"/>
          <w:szCs w:val="24"/>
        </w:rPr>
        <w:t xml:space="preserve">. </w:t>
      </w:r>
      <w:r w:rsidRPr="00987189">
        <w:rPr>
          <w:rFonts w:ascii="Times New Roman" w:hAnsi="Times New Roman" w:cs="Times New Roman"/>
          <w:sz w:val="24"/>
          <w:szCs w:val="24"/>
          <w:lang w:val="en-US"/>
        </w:rPr>
        <w:t>URL</w:t>
      </w:r>
      <w:proofErr w:type="gramStart"/>
      <w:r w:rsidRPr="00987189">
        <w:rPr>
          <w:rFonts w:ascii="Times New Roman" w:hAnsi="Times New Roman" w:cs="Times New Roman"/>
          <w:sz w:val="24"/>
          <w:szCs w:val="24"/>
        </w:rPr>
        <w:t xml:space="preserve"> :</w:t>
      </w:r>
      <w:proofErr w:type="gramEnd"/>
      <w:r w:rsidRPr="00987189">
        <w:rPr>
          <w:rFonts w:ascii="Times New Roman" w:hAnsi="Times New Roman" w:cs="Times New Roman"/>
          <w:sz w:val="24"/>
          <w:szCs w:val="24"/>
        </w:rPr>
        <w:t xml:space="preserve"> </w:t>
      </w:r>
      <w:r w:rsidRPr="00987189">
        <w:rPr>
          <w:rFonts w:ascii="Times New Roman" w:hAnsi="Times New Roman" w:cs="Times New Roman"/>
          <w:sz w:val="24"/>
          <w:szCs w:val="24"/>
          <w:lang w:val="de-DE"/>
        </w:rPr>
        <w:t>https</w:t>
      </w:r>
      <w:r w:rsidRPr="00987189">
        <w:rPr>
          <w:rFonts w:ascii="Times New Roman" w:hAnsi="Times New Roman" w:cs="Times New Roman"/>
          <w:sz w:val="24"/>
          <w:szCs w:val="24"/>
        </w:rPr>
        <w:t>://</w:t>
      </w:r>
      <w:r w:rsidRPr="00987189">
        <w:rPr>
          <w:rFonts w:ascii="Times New Roman" w:hAnsi="Times New Roman" w:cs="Times New Roman"/>
          <w:sz w:val="24"/>
          <w:szCs w:val="24"/>
          <w:lang w:val="de-DE"/>
        </w:rPr>
        <w:t>ms</w:t>
      </w:r>
      <w:r w:rsidRPr="00987189">
        <w:rPr>
          <w:rFonts w:ascii="Times New Roman" w:hAnsi="Times New Roman" w:cs="Times New Roman"/>
          <w:sz w:val="24"/>
          <w:szCs w:val="24"/>
        </w:rPr>
        <w:t>.</w:t>
      </w:r>
      <w:r w:rsidRPr="00987189">
        <w:rPr>
          <w:rFonts w:ascii="Times New Roman" w:hAnsi="Times New Roman" w:cs="Times New Roman"/>
          <w:sz w:val="24"/>
          <w:szCs w:val="24"/>
          <w:lang w:val="de-DE"/>
        </w:rPr>
        <w:t>detector</w:t>
      </w:r>
      <w:r w:rsidRPr="00987189">
        <w:rPr>
          <w:rFonts w:ascii="Times New Roman" w:hAnsi="Times New Roman" w:cs="Times New Roman"/>
          <w:sz w:val="24"/>
          <w:szCs w:val="24"/>
        </w:rPr>
        <w:t>.</w:t>
      </w:r>
      <w:r w:rsidRPr="00987189">
        <w:rPr>
          <w:rFonts w:ascii="Times New Roman" w:hAnsi="Times New Roman" w:cs="Times New Roman"/>
          <w:sz w:val="24"/>
          <w:szCs w:val="24"/>
          <w:lang w:val="de-DE"/>
        </w:rPr>
        <w:t>media</w:t>
      </w:r>
      <w:r w:rsidRPr="00987189">
        <w:rPr>
          <w:rFonts w:ascii="Times New Roman" w:hAnsi="Times New Roman" w:cs="Times New Roman"/>
          <w:sz w:val="24"/>
          <w:szCs w:val="24"/>
        </w:rPr>
        <w:t>/</w:t>
      </w:r>
      <w:r w:rsidRPr="00987189">
        <w:rPr>
          <w:rFonts w:ascii="Times New Roman" w:hAnsi="Times New Roman" w:cs="Times New Roman"/>
          <w:sz w:val="24"/>
          <w:szCs w:val="24"/>
          <w:lang w:val="uk-UA"/>
        </w:rPr>
        <w:t xml:space="preserve"> </w:t>
      </w:r>
      <w:proofErr w:type="spellStart"/>
      <w:r w:rsidRPr="00987189">
        <w:rPr>
          <w:rFonts w:ascii="Times New Roman" w:hAnsi="Times New Roman" w:cs="Times New Roman"/>
          <w:sz w:val="24"/>
          <w:szCs w:val="24"/>
          <w:lang w:val="de-DE"/>
        </w:rPr>
        <w:t>manipulyatsii</w:t>
      </w:r>
      <w:proofErr w:type="spellEnd"/>
      <w:r w:rsidRPr="00987189">
        <w:rPr>
          <w:rFonts w:ascii="Times New Roman" w:hAnsi="Times New Roman" w:cs="Times New Roman"/>
          <w:sz w:val="24"/>
          <w:szCs w:val="24"/>
        </w:rPr>
        <w:t>/</w:t>
      </w:r>
      <w:r w:rsidRPr="00987189">
        <w:rPr>
          <w:rFonts w:ascii="Times New Roman" w:hAnsi="Times New Roman" w:cs="Times New Roman"/>
          <w:sz w:val="24"/>
          <w:szCs w:val="24"/>
          <w:lang w:val="uk-UA"/>
        </w:rPr>
        <w:t xml:space="preserve"> </w:t>
      </w:r>
      <w:proofErr w:type="spellStart"/>
      <w:r w:rsidRPr="00987189">
        <w:rPr>
          <w:rFonts w:ascii="Times New Roman" w:hAnsi="Times New Roman" w:cs="Times New Roman"/>
          <w:sz w:val="24"/>
          <w:szCs w:val="24"/>
          <w:lang w:val="de-DE"/>
        </w:rPr>
        <w:t>post</w:t>
      </w:r>
      <w:proofErr w:type="spellEnd"/>
      <w:r w:rsidRPr="00987189">
        <w:rPr>
          <w:rFonts w:ascii="Times New Roman" w:hAnsi="Times New Roman" w:cs="Times New Roman"/>
          <w:sz w:val="24"/>
          <w:szCs w:val="24"/>
        </w:rPr>
        <w:t>/8968/2011-09-25-</w:t>
      </w:r>
      <w:proofErr w:type="spellStart"/>
      <w:r w:rsidRPr="00987189">
        <w:rPr>
          <w:rFonts w:ascii="Times New Roman" w:hAnsi="Times New Roman" w:cs="Times New Roman"/>
          <w:sz w:val="24"/>
          <w:szCs w:val="24"/>
          <w:lang w:val="de-DE"/>
        </w:rPr>
        <w:t>informatsiyni</w:t>
      </w:r>
      <w:proofErr w:type="spellEnd"/>
      <w:r w:rsidRPr="00987189">
        <w:rPr>
          <w:rFonts w:ascii="Times New Roman" w:hAnsi="Times New Roman" w:cs="Times New Roman"/>
          <w:sz w:val="24"/>
          <w:szCs w:val="24"/>
        </w:rPr>
        <w:t>-</w:t>
      </w:r>
      <w:proofErr w:type="spellStart"/>
      <w:r w:rsidRPr="00987189">
        <w:rPr>
          <w:rFonts w:ascii="Times New Roman" w:hAnsi="Times New Roman" w:cs="Times New Roman"/>
          <w:sz w:val="24"/>
          <w:szCs w:val="24"/>
          <w:lang w:val="de-DE"/>
        </w:rPr>
        <w:t>skladovi</w:t>
      </w:r>
      <w:proofErr w:type="spellEnd"/>
      <w:r w:rsidRPr="00987189">
        <w:rPr>
          <w:rFonts w:ascii="Times New Roman" w:hAnsi="Times New Roman" w:cs="Times New Roman"/>
          <w:sz w:val="24"/>
          <w:szCs w:val="24"/>
        </w:rPr>
        <w:t>-</w:t>
      </w:r>
      <w:proofErr w:type="spellStart"/>
      <w:r w:rsidRPr="00987189">
        <w:rPr>
          <w:rFonts w:ascii="Times New Roman" w:hAnsi="Times New Roman" w:cs="Times New Roman"/>
          <w:sz w:val="24"/>
          <w:szCs w:val="24"/>
          <w:lang w:val="de-DE"/>
        </w:rPr>
        <w:t>vyborchoi</w:t>
      </w:r>
      <w:proofErr w:type="spellEnd"/>
      <w:r w:rsidRPr="00987189">
        <w:rPr>
          <w:rFonts w:ascii="Times New Roman" w:hAnsi="Times New Roman" w:cs="Times New Roman"/>
          <w:sz w:val="24"/>
          <w:szCs w:val="24"/>
        </w:rPr>
        <w:t>-</w:t>
      </w:r>
      <w:proofErr w:type="spellStart"/>
      <w:r w:rsidRPr="00987189">
        <w:rPr>
          <w:rFonts w:ascii="Times New Roman" w:hAnsi="Times New Roman" w:cs="Times New Roman"/>
          <w:sz w:val="24"/>
          <w:szCs w:val="24"/>
          <w:lang w:val="de-DE"/>
        </w:rPr>
        <w:t>kampanii</w:t>
      </w:r>
      <w:proofErr w:type="spellEnd"/>
      <w:r w:rsidRPr="00987189">
        <w:rPr>
          <w:rFonts w:ascii="Times New Roman" w:hAnsi="Times New Roman" w:cs="Times New Roman"/>
          <w:sz w:val="24"/>
          <w:szCs w:val="24"/>
        </w:rPr>
        <w:t>/</w:t>
      </w:r>
    </w:p>
    <w:p w:rsidR="00987189" w:rsidRPr="00987189" w:rsidRDefault="00987189" w:rsidP="00FD506C">
      <w:pPr>
        <w:pStyle w:val="a3"/>
        <w:numPr>
          <w:ilvl w:val="0"/>
          <w:numId w:val="12"/>
        </w:numPr>
        <w:tabs>
          <w:tab w:val="left" w:pos="360"/>
          <w:tab w:val="left" w:pos="851"/>
          <w:tab w:val="left" w:pos="993"/>
        </w:tabs>
        <w:spacing w:after="0" w:line="240" w:lineRule="auto"/>
        <w:ind w:hanging="153"/>
        <w:jc w:val="both"/>
        <w:rPr>
          <w:rFonts w:ascii="Times New Roman" w:hAnsi="Times New Roman" w:cs="Times New Roman"/>
          <w:sz w:val="24"/>
          <w:szCs w:val="24"/>
          <w:lang w:val="en-US"/>
        </w:rPr>
      </w:pPr>
      <w:r w:rsidRPr="00987189">
        <w:rPr>
          <w:rFonts w:ascii="Times New Roman" w:hAnsi="Times New Roman" w:cs="Times New Roman"/>
          <w:bCs/>
          <w:sz w:val="24"/>
          <w:szCs w:val="24"/>
          <w:lang w:val="uk-UA"/>
        </w:rPr>
        <w:t>Почепцов Г.</w:t>
      </w:r>
      <w:r w:rsidRPr="00987189">
        <w:rPr>
          <w:rFonts w:ascii="Times New Roman" w:hAnsi="Times New Roman" w:cs="Times New Roman"/>
          <w:sz w:val="24"/>
          <w:szCs w:val="24"/>
          <w:lang w:val="uk-UA"/>
        </w:rPr>
        <w:t xml:space="preserve"> </w:t>
      </w:r>
      <w:proofErr w:type="spellStart"/>
      <w:r w:rsidRPr="00987189">
        <w:rPr>
          <w:rFonts w:ascii="Times New Roman" w:hAnsi="Times New Roman" w:cs="Times New Roman"/>
          <w:sz w:val="24"/>
          <w:szCs w:val="24"/>
          <w:lang w:val="uk-UA"/>
        </w:rPr>
        <w:t>Фейки</w:t>
      </w:r>
      <w:proofErr w:type="spellEnd"/>
      <w:r w:rsidRPr="00987189">
        <w:rPr>
          <w:rFonts w:ascii="Times New Roman" w:hAnsi="Times New Roman" w:cs="Times New Roman"/>
          <w:sz w:val="24"/>
          <w:szCs w:val="24"/>
          <w:lang w:val="uk-UA"/>
        </w:rPr>
        <w:t xml:space="preserve"> в </w:t>
      </w:r>
      <w:proofErr w:type="spellStart"/>
      <w:r w:rsidRPr="00987189">
        <w:rPr>
          <w:rFonts w:ascii="Times New Roman" w:hAnsi="Times New Roman" w:cs="Times New Roman"/>
          <w:sz w:val="24"/>
          <w:szCs w:val="24"/>
          <w:lang w:val="uk-UA"/>
        </w:rPr>
        <w:t>системе</w:t>
      </w:r>
      <w:proofErr w:type="spellEnd"/>
      <w:r w:rsidRPr="00987189">
        <w:rPr>
          <w:rFonts w:ascii="Times New Roman" w:hAnsi="Times New Roman" w:cs="Times New Roman"/>
          <w:sz w:val="24"/>
          <w:szCs w:val="24"/>
          <w:lang w:val="uk-UA"/>
        </w:rPr>
        <w:t xml:space="preserve"> </w:t>
      </w:r>
      <w:proofErr w:type="spellStart"/>
      <w:r w:rsidRPr="00987189">
        <w:rPr>
          <w:rFonts w:ascii="Times New Roman" w:hAnsi="Times New Roman" w:cs="Times New Roman"/>
          <w:sz w:val="24"/>
          <w:szCs w:val="24"/>
          <w:lang w:val="uk-UA"/>
        </w:rPr>
        <w:t>коммуникаций</w:t>
      </w:r>
      <w:proofErr w:type="spellEnd"/>
      <w:r w:rsidRPr="00987189">
        <w:rPr>
          <w:rFonts w:ascii="Times New Roman" w:hAnsi="Times New Roman" w:cs="Times New Roman"/>
          <w:sz w:val="24"/>
          <w:szCs w:val="24"/>
          <w:lang w:val="uk-UA"/>
        </w:rPr>
        <w:t xml:space="preserve">. </w:t>
      </w:r>
      <w:proofErr w:type="spellStart"/>
      <w:r w:rsidRPr="00987189">
        <w:rPr>
          <w:rFonts w:ascii="Times New Roman" w:hAnsi="Times New Roman" w:cs="Times New Roman"/>
          <w:i/>
          <w:sz w:val="24"/>
          <w:szCs w:val="24"/>
          <w:lang w:val="uk-UA"/>
        </w:rPr>
        <w:t>Научно-культурологический</w:t>
      </w:r>
      <w:proofErr w:type="spellEnd"/>
      <w:r w:rsidRPr="00987189">
        <w:rPr>
          <w:rFonts w:ascii="Times New Roman" w:hAnsi="Times New Roman" w:cs="Times New Roman"/>
          <w:i/>
          <w:sz w:val="24"/>
          <w:szCs w:val="24"/>
          <w:lang w:val="uk-UA"/>
        </w:rPr>
        <w:t xml:space="preserve"> журнал</w:t>
      </w:r>
      <w:r w:rsidRPr="00987189">
        <w:rPr>
          <w:rFonts w:ascii="Times New Roman" w:hAnsi="Times New Roman" w:cs="Times New Roman"/>
          <w:sz w:val="24"/>
          <w:szCs w:val="24"/>
          <w:lang w:val="uk-UA"/>
        </w:rPr>
        <w:t xml:space="preserve">. </w:t>
      </w:r>
      <w:r w:rsidRPr="00987189">
        <w:rPr>
          <w:rFonts w:ascii="Times New Roman" w:hAnsi="Times New Roman" w:cs="Times New Roman"/>
          <w:sz w:val="24"/>
          <w:szCs w:val="24"/>
          <w:lang w:val="en-US"/>
        </w:rPr>
        <w:t xml:space="preserve">URL : </w:t>
      </w:r>
      <w:hyperlink r:id="rId32" w:history="1">
        <w:r w:rsidRPr="000E4692">
          <w:rPr>
            <w:rStyle w:val="a4"/>
            <w:rFonts w:ascii="Times New Roman" w:hAnsi="Times New Roman" w:cs="Times New Roman"/>
            <w:sz w:val="24"/>
            <w:szCs w:val="24"/>
            <w:lang w:val="en-US"/>
          </w:rPr>
          <w:t>http://www.relga.ru/Environ/</w:t>
        </w:r>
        <w:r w:rsidRPr="000E4692">
          <w:rPr>
            <w:rStyle w:val="a4"/>
            <w:rFonts w:ascii="Times New Roman" w:hAnsi="Times New Roman" w:cs="Times New Roman"/>
            <w:sz w:val="24"/>
            <w:szCs w:val="24"/>
            <w:lang w:val="uk-UA"/>
          </w:rPr>
          <w:t xml:space="preserve"> </w:t>
        </w:r>
        <w:r w:rsidRPr="000E4692">
          <w:rPr>
            <w:rStyle w:val="a4"/>
            <w:rFonts w:ascii="Times New Roman" w:hAnsi="Times New Roman" w:cs="Times New Roman"/>
            <w:sz w:val="24"/>
            <w:szCs w:val="24"/>
            <w:lang w:val="en-US"/>
          </w:rPr>
          <w:t>WebObjects/</w:t>
        </w:r>
        <w:proofErr w:type="spellStart"/>
        <w:r w:rsidRPr="000E4692">
          <w:rPr>
            <w:rStyle w:val="a4"/>
            <w:rFonts w:ascii="Times New Roman" w:hAnsi="Times New Roman" w:cs="Times New Roman"/>
            <w:sz w:val="24"/>
            <w:szCs w:val="24"/>
            <w:lang w:val="en-US"/>
          </w:rPr>
          <w:t>tgu</w:t>
        </w:r>
        <w:proofErr w:type="spellEnd"/>
        <w:r w:rsidRPr="000E4692">
          <w:rPr>
            <w:rStyle w:val="a4"/>
            <w:rFonts w:ascii="Times New Roman" w:hAnsi="Times New Roman" w:cs="Times New Roman"/>
            <w:sz w:val="24"/>
            <w:szCs w:val="24"/>
            <w:lang w:val="en-US"/>
          </w:rPr>
          <w:t>-www.woa/</w:t>
        </w:r>
        <w:proofErr w:type="spellStart"/>
        <w:r w:rsidRPr="000E4692">
          <w:rPr>
            <w:rStyle w:val="a4"/>
            <w:rFonts w:ascii="Times New Roman" w:hAnsi="Times New Roman" w:cs="Times New Roman"/>
            <w:sz w:val="24"/>
            <w:szCs w:val="24"/>
            <w:lang w:val="en-US"/>
          </w:rPr>
          <w:t>wa</w:t>
        </w:r>
        <w:proofErr w:type="spellEnd"/>
        <w:r w:rsidRPr="000E4692">
          <w:rPr>
            <w:rStyle w:val="a4"/>
            <w:rFonts w:ascii="Times New Roman" w:hAnsi="Times New Roman" w:cs="Times New Roman"/>
            <w:sz w:val="24"/>
            <w:szCs w:val="24"/>
            <w:lang w:val="en-US"/>
          </w:rPr>
          <w:t>/</w:t>
        </w:r>
      </w:hyperlink>
      <w:r w:rsidRPr="00987189">
        <w:rPr>
          <w:rFonts w:ascii="Times New Roman" w:hAnsi="Times New Roman" w:cs="Times New Roman"/>
          <w:sz w:val="24"/>
          <w:szCs w:val="24"/>
          <w:lang w:val="uk-UA"/>
        </w:rPr>
        <w:t xml:space="preserve"> </w:t>
      </w:r>
      <w:proofErr w:type="spellStart"/>
      <w:r w:rsidRPr="00987189">
        <w:rPr>
          <w:rFonts w:ascii="Times New Roman" w:hAnsi="Times New Roman" w:cs="Times New Roman"/>
          <w:sz w:val="24"/>
          <w:szCs w:val="24"/>
          <w:lang w:val="en-US"/>
        </w:rPr>
        <w:t>Main?textid</w:t>
      </w:r>
      <w:proofErr w:type="spellEnd"/>
      <w:r w:rsidRPr="00987189">
        <w:rPr>
          <w:rFonts w:ascii="Times New Roman" w:hAnsi="Times New Roman" w:cs="Times New Roman"/>
          <w:sz w:val="24"/>
          <w:szCs w:val="24"/>
          <w:lang w:val="en-US"/>
        </w:rPr>
        <w:t>=5420&amp;level1=main&amp;level2=articles</w:t>
      </w:r>
    </w:p>
    <w:p w:rsidR="00F527E2" w:rsidRPr="00987189" w:rsidRDefault="00F527E2" w:rsidP="00FD506C">
      <w:pPr>
        <w:tabs>
          <w:tab w:val="left" w:pos="851"/>
          <w:tab w:val="left" w:pos="993"/>
        </w:tabs>
        <w:ind w:hanging="153"/>
        <w:rPr>
          <w:lang w:val="en-US"/>
        </w:rPr>
      </w:pPr>
    </w:p>
    <w:sectPr w:rsidR="00F527E2" w:rsidRPr="00987189" w:rsidSect="00667E8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EC0"/>
    <w:multiLevelType w:val="multilevel"/>
    <w:tmpl w:val="61A4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21B25"/>
    <w:multiLevelType w:val="multilevel"/>
    <w:tmpl w:val="451A4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21005"/>
    <w:multiLevelType w:val="multilevel"/>
    <w:tmpl w:val="46DCCC4A"/>
    <w:lvl w:ilvl="0">
      <w:start w:val="8"/>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514229"/>
    <w:multiLevelType w:val="multilevel"/>
    <w:tmpl w:val="6BA89E16"/>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AE7159"/>
    <w:multiLevelType w:val="multilevel"/>
    <w:tmpl w:val="2B06F372"/>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4E1025"/>
    <w:multiLevelType w:val="multilevel"/>
    <w:tmpl w:val="A628BA56"/>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6F7FB3"/>
    <w:multiLevelType w:val="hybridMultilevel"/>
    <w:tmpl w:val="78722696"/>
    <w:lvl w:ilvl="0" w:tplc="D3D2D406">
      <w:start w:val="1"/>
      <w:numFmt w:val="decimal"/>
      <w:lvlText w:val="%1."/>
      <w:lvlJc w:val="left"/>
      <w:pPr>
        <w:ind w:left="107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E515A9"/>
    <w:multiLevelType w:val="multilevel"/>
    <w:tmpl w:val="05666146"/>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BC1F38"/>
    <w:multiLevelType w:val="multilevel"/>
    <w:tmpl w:val="20C4899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397BC7"/>
    <w:multiLevelType w:val="hybridMultilevel"/>
    <w:tmpl w:val="657EEAD4"/>
    <w:lvl w:ilvl="0" w:tplc="41D6397E">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73E739E9"/>
    <w:multiLevelType w:val="multilevel"/>
    <w:tmpl w:val="E6140E24"/>
    <w:lvl w:ilvl="0">
      <w:start w:val="9"/>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72F0ED9"/>
    <w:multiLevelType w:val="multilevel"/>
    <w:tmpl w:val="837C9A8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7"/>
  </w:num>
  <w:num w:numId="4">
    <w:abstractNumId w:val="3"/>
  </w:num>
  <w:num w:numId="5">
    <w:abstractNumId w:val="4"/>
  </w:num>
  <w:num w:numId="6">
    <w:abstractNumId w:val="5"/>
  </w:num>
  <w:num w:numId="7">
    <w:abstractNumId w:val="2"/>
  </w:num>
  <w:num w:numId="8">
    <w:abstractNumId w:val="10"/>
  </w:num>
  <w:num w:numId="9">
    <w:abstractNumId w:val="1"/>
  </w:num>
  <w:num w:numId="10">
    <w:abstractNumId w:val="1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85"/>
    <w:rsid w:val="001130A9"/>
    <w:rsid w:val="00667E8E"/>
    <w:rsid w:val="00825F08"/>
    <w:rsid w:val="008C5272"/>
    <w:rsid w:val="00943A87"/>
    <w:rsid w:val="00987189"/>
    <w:rsid w:val="009E4B85"/>
    <w:rsid w:val="00A946C0"/>
    <w:rsid w:val="00B0611E"/>
    <w:rsid w:val="00E55CD8"/>
    <w:rsid w:val="00F527E2"/>
    <w:rsid w:val="00FC0397"/>
    <w:rsid w:val="00FD5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3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7E8E"/>
    <w:pPr>
      <w:ind w:left="720"/>
      <w:contextualSpacing/>
    </w:pPr>
  </w:style>
  <w:style w:type="character" w:styleId="a4">
    <w:name w:val="Hyperlink"/>
    <w:uiPriority w:val="99"/>
    <w:unhideWhenUsed/>
    <w:rsid w:val="00667E8E"/>
    <w:rPr>
      <w:color w:val="0000FF"/>
      <w:u w:val="single"/>
    </w:rPr>
  </w:style>
  <w:style w:type="paragraph" w:customStyle="1" w:styleId="Normal1">
    <w:name w:val="Normal1"/>
    <w:rsid w:val="00FD506C"/>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3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7E8E"/>
    <w:pPr>
      <w:ind w:left="720"/>
      <w:contextualSpacing/>
    </w:pPr>
  </w:style>
  <w:style w:type="character" w:styleId="a4">
    <w:name w:val="Hyperlink"/>
    <w:uiPriority w:val="99"/>
    <w:unhideWhenUsed/>
    <w:rsid w:val="00667E8E"/>
    <w:rPr>
      <w:color w:val="0000FF"/>
      <w:u w:val="single"/>
    </w:rPr>
  </w:style>
  <w:style w:type="paragraph" w:customStyle="1" w:styleId="Normal1">
    <w:name w:val="Normal1"/>
    <w:rsid w:val="00FD506C"/>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7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8ElbRiS7hkAM94yB65gsZAvD-VbMqXuI/view?usp=sharing" TargetMode="External"/><Relationship Id="rId13" Type="http://schemas.openxmlformats.org/officeDocument/2006/relationships/hyperlink" Target="https://ms.detector.media/manipulyatsii/post/8459/2011-12-11-spichrayter-i-yogo-robota/" TargetMode="External"/><Relationship Id="rId18" Type="http://schemas.openxmlformats.org/officeDocument/2006/relationships/hyperlink" Target="https://ms.detector.media/manipulyatsii/post/8459/2011-12-11-spichrayter-i-yogo-robota/" TargetMode="External"/><Relationship Id="rId26" Type="http://schemas.openxmlformats.org/officeDocument/2006/relationships/hyperlink" Target="http://www.academia.edu/4770683/&#1054;&#1089;&#1085;&#1086;&#1074;&#1080;_&#1090;&#1077;&#1086;&#1088;&#1110;&#1111;_%20&#1084;&#1086;&#1074;&#1085;&#1086;&#1111;_&#1082;&#1086;&#1084;&#1091;&#1085;&#1110;&#1082;&#1072;&#1094;&#1110;&#1111;" TargetMode="External"/><Relationship Id="rId3" Type="http://schemas.microsoft.com/office/2007/relationships/stylesWithEffects" Target="stylesWithEffects.xml"/><Relationship Id="rId21" Type="http://schemas.openxmlformats.org/officeDocument/2006/relationships/hyperlink" Target="http://www.rozum.org.ua/index.php?a" TargetMode="External"/><Relationship Id="rId34" Type="http://schemas.openxmlformats.org/officeDocument/2006/relationships/theme" Target="theme/theme1.xml"/><Relationship Id="rId7" Type="http://schemas.openxmlformats.org/officeDocument/2006/relationships/hyperlink" Target="https://moodle.kpnu.edu.ua/course/view.php?id=817#section-0" TargetMode="External"/><Relationship Id="rId12" Type="http://schemas.openxmlformats.org/officeDocument/2006/relationships/hyperlink" Target="https://ms.detector.media/manipulyatsii/post/8459/2011-12-11-spichrayter-i-yogo-robota/" TargetMode="External"/><Relationship Id="rId17" Type="http://schemas.openxmlformats.org/officeDocument/2006/relationships/hyperlink" Target="https://ms.detector.media/manipulyatsii/post/8459/2011-12-11-spichrayter-i-yogo-robota/" TargetMode="External"/><Relationship Id="rId25" Type="http://schemas.openxmlformats.org/officeDocument/2006/relationships/hyperlink" Target="http://asbook.ru/abook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s.detector.media/manipulyatsii/post/8459/2011-12-11-spichrayter-i-yogo-robota/" TargetMode="External"/><Relationship Id="rId20" Type="http://schemas.openxmlformats.org/officeDocument/2006/relationships/hyperlink" Target="http://www.relga.ru/Environ/WebObjects/tgu-www.woa/wa/Main?textid" TargetMode="External"/><Relationship Id="rId29" Type="http://schemas.openxmlformats.org/officeDocument/2006/relationships/hyperlink" Target="http://krotov.info/lib_sec/%2018_s/sop/er_00.htm" TargetMode="External"/><Relationship Id="rId1" Type="http://schemas.openxmlformats.org/officeDocument/2006/relationships/numbering" Target="numbering.xml"/><Relationship Id="rId6" Type="http://schemas.openxmlformats.org/officeDocument/2006/relationships/hyperlink" Target="https://slovfil.kpnu.edu.ua/bilousova/" TargetMode="External"/><Relationship Id="rId11" Type="http://schemas.openxmlformats.org/officeDocument/2006/relationships/hyperlink" Target="https://ms.detector.media/manipulyatsii/post/8459/2011-12-11-spichrayter-i-yogo-robota/" TargetMode="External"/><Relationship Id="rId24" Type="http://schemas.openxmlformats.org/officeDocument/2006/relationships/hyperlink" Target="http://irbis-nbuv.gov.ua/Sci_Lib_UA/" TargetMode="External"/><Relationship Id="rId32" Type="http://schemas.openxmlformats.org/officeDocument/2006/relationships/hyperlink" Target="http://www.relga.ru/Environ/%20WebObjects/tgu-www.woa/wa/" TargetMode="External"/><Relationship Id="rId5" Type="http://schemas.openxmlformats.org/officeDocument/2006/relationships/webSettings" Target="webSettings.xml"/><Relationship Id="rId15" Type="http://schemas.openxmlformats.org/officeDocument/2006/relationships/hyperlink" Target="https://ms.detector.media/manipulyatsii/post/8459/2011-12-11-spichrayter-i-yogo-robota/" TargetMode="External"/><Relationship Id="rId23" Type="http://schemas.openxmlformats.org/officeDocument/2006/relationships/hyperlink" Target="http://www.elibukr.org/uk/" TargetMode="External"/><Relationship Id="rId28" Type="http://schemas.openxmlformats.org/officeDocument/2006/relationships/hyperlink" Target="http://pidruchniki.com.ua/15840720/%20ritorika/%20ritorika_-_oliynik_ob" TargetMode="External"/><Relationship Id="rId10" Type="http://schemas.openxmlformats.org/officeDocument/2006/relationships/hyperlink" Target="https://detector.media/" TargetMode="External"/><Relationship Id="rId19" Type="http://schemas.openxmlformats.org/officeDocument/2006/relationships/hyperlink" Target="http://polbu.ru/pochepcov_%20communications/" TargetMode="External"/><Relationship Id="rId31" Type="http://schemas.openxmlformats.org/officeDocument/2006/relationships/hyperlink" Target="https://detector.media/" TargetMode="External"/><Relationship Id="rId4" Type="http://schemas.openxmlformats.org/officeDocument/2006/relationships/settings" Target="settings.xml"/><Relationship Id="rId9" Type="http://schemas.openxmlformats.org/officeDocument/2006/relationships/hyperlink" Target="https://detector.media/" TargetMode="External"/><Relationship Id="rId14" Type="http://schemas.openxmlformats.org/officeDocument/2006/relationships/hyperlink" Target="https://ms.detector.media/manipulyatsii/post/8459/2011-12-11-spichrayter-i-yogo-robota/" TargetMode="External"/><Relationship Id="rId22" Type="http://schemas.openxmlformats.org/officeDocument/2006/relationships/hyperlink" Target="http://asbook.ru/abooks/business/787-chernaya-ritorika.html" TargetMode="External"/><Relationship Id="rId27" Type="http://schemas.openxmlformats.org/officeDocument/2006/relationships/hyperlink" Target="http://www.librius.net/%20b/" TargetMode="External"/><Relationship Id="rId30" Type="http://schemas.openxmlformats.org/officeDocument/2006/relationships/hyperlink" Target="https://detector.med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4125</Words>
  <Characters>23514</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2023-02-09T13:32:00Z</dcterms:created>
  <dcterms:modified xsi:type="dcterms:W3CDTF">2023-02-09T16:08:00Z</dcterms:modified>
</cp:coreProperties>
</file>