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DD838" w14:textId="77777777" w:rsidR="004A052E" w:rsidRPr="003719A2" w:rsidRDefault="004A052E" w:rsidP="00002BE6">
      <w:pPr>
        <w:spacing w:after="0" w:line="240" w:lineRule="auto"/>
        <w:jc w:val="center"/>
        <w:rPr>
          <w:rFonts w:ascii="Times New Roman" w:hAnsi="Times New Roman"/>
          <w:b/>
          <w:color w:val="000000"/>
          <w:sz w:val="24"/>
          <w:szCs w:val="24"/>
        </w:rPr>
      </w:pPr>
      <w:r w:rsidRPr="003719A2">
        <w:rPr>
          <w:rFonts w:ascii="Times New Roman" w:hAnsi="Times New Roman"/>
          <w:b/>
          <w:color w:val="000000"/>
          <w:sz w:val="24"/>
          <w:szCs w:val="24"/>
        </w:rPr>
        <w:t xml:space="preserve">Кам’янець-Подільський національний університет імені Івана Огієнка </w:t>
      </w:r>
      <w:r w:rsidRPr="003719A2">
        <w:rPr>
          <w:rFonts w:ascii="Times New Roman" w:hAnsi="Times New Roman"/>
          <w:b/>
          <w:color w:val="000000"/>
          <w:sz w:val="24"/>
          <w:szCs w:val="24"/>
        </w:rPr>
        <w:br/>
        <w:t>факультет іноземної філології</w:t>
      </w:r>
      <w:r w:rsidRPr="003719A2">
        <w:rPr>
          <w:rFonts w:ascii="Times New Roman" w:hAnsi="Times New Roman"/>
          <w:b/>
          <w:color w:val="000000"/>
          <w:sz w:val="24"/>
          <w:szCs w:val="24"/>
        </w:rPr>
        <w:br/>
        <w:t>кафедра слов’янської філології та загального мовознавства</w:t>
      </w:r>
    </w:p>
    <w:p w14:paraId="2A3C8D46" w14:textId="77777777" w:rsidR="004A052E" w:rsidRPr="003719A2" w:rsidRDefault="004A052E" w:rsidP="00C240A0">
      <w:pPr>
        <w:numPr>
          <w:ilvl w:val="0"/>
          <w:numId w:val="4"/>
        </w:numPr>
        <w:spacing w:after="0" w:line="240" w:lineRule="auto"/>
        <w:contextualSpacing/>
        <w:jc w:val="center"/>
        <w:rPr>
          <w:rFonts w:ascii="Times New Roman" w:hAnsi="Times New Roman"/>
          <w:color w:val="000000"/>
          <w:sz w:val="24"/>
          <w:szCs w:val="24"/>
        </w:rPr>
      </w:pPr>
      <w:r w:rsidRPr="003719A2">
        <w:rPr>
          <w:rFonts w:ascii="Times New Roman" w:hAnsi="Times New Roman"/>
          <w:b/>
          <w:color w:val="000000"/>
          <w:sz w:val="24"/>
          <w:szCs w:val="24"/>
        </w:rPr>
        <w:t>Загальна інформація про курс</w:t>
      </w:r>
    </w:p>
    <w:tbl>
      <w:tblPr>
        <w:tblW w:w="5000" w:type="pct"/>
        <w:tblLook w:val="0000" w:firstRow="0" w:lastRow="0" w:firstColumn="0" w:lastColumn="0" w:noHBand="0" w:noVBand="0"/>
      </w:tblPr>
      <w:tblGrid>
        <w:gridCol w:w="3883"/>
        <w:gridCol w:w="10927"/>
      </w:tblGrid>
      <w:tr w:rsidR="004A052E" w:rsidRPr="003719A2" w14:paraId="2B897C8B" w14:textId="77777777" w:rsidTr="00C361C7">
        <w:trPr>
          <w:trHeight w:val="301"/>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004815B" w14:textId="77777777" w:rsidR="004A052E" w:rsidRPr="003719A2" w:rsidRDefault="004A052E" w:rsidP="00C361C7">
            <w:pPr>
              <w:spacing w:after="0" w:line="240" w:lineRule="auto"/>
              <w:rPr>
                <w:rFonts w:ascii="Times New Roman" w:hAnsi="Times New Roman"/>
                <w:color w:val="000000"/>
                <w:sz w:val="24"/>
                <w:szCs w:val="24"/>
              </w:rPr>
            </w:pPr>
            <w:r w:rsidRPr="003719A2">
              <w:rPr>
                <w:rFonts w:ascii="Times New Roman" w:hAnsi="Times New Roman"/>
                <w:b/>
                <w:color w:val="000000"/>
                <w:sz w:val="24"/>
                <w:szCs w:val="24"/>
              </w:rPr>
              <w:t>Назва курсу, мова викладання</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7E37279" w14:textId="7FADA281" w:rsidR="004A052E" w:rsidRPr="00AB6BED" w:rsidRDefault="00515D97" w:rsidP="00C361C7">
            <w:pPr>
              <w:spacing w:after="0" w:line="240" w:lineRule="auto"/>
              <w:rPr>
                <w:rFonts w:ascii="Times New Roman" w:hAnsi="Times New Roman"/>
                <w:bCs/>
                <w:color w:val="000000"/>
                <w:sz w:val="24"/>
                <w:szCs w:val="24"/>
              </w:rPr>
            </w:pPr>
            <w:proofErr w:type="spellStart"/>
            <w:r>
              <w:rPr>
                <w:rFonts w:ascii="Times New Roman" w:hAnsi="Times New Roman"/>
                <w:bCs/>
                <w:color w:val="000000"/>
                <w:sz w:val="24"/>
                <w:szCs w:val="24"/>
              </w:rPr>
              <w:t>Мовно-стилістичні</w:t>
            </w:r>
            <w:proofErr w:type="spellEnd"/>
            <w:r>
              <w:rPr>
                <w:rFonts w:ascii="Times New Roman" w:hAnsi="Times New Roman"/>
                <w:bCs/>
                <w:color w:val="000000"/>
                <w:sz w:val="24"/>
                <w:szCs w:val="24"/>
              </w:rPr>
              <w:t xml:space="preserve">  особливості</w:t>
            </w:r>
            <w:r w:rsidR="004A052E" w:rsidRPr="00AB6BED">
              <w:rPr>
                <w:rFonts w:ascii="Times New Roman" w:hAnsi="Times New Roman"/>
                <w:bCs/>
                <w:color w:val="000000"/>
                <w:sz w:val="24"/>
                <w:szCs w:val="24"/>
              </w:rPr>
              <w:t xml:space="preserve"> сценічної майстерності</w:t>
            </w:r>
          </w:p>
          <w:p w14:paraId="6BAB73E1" w14:textId="77777777" w:rsidR="004A052E" w:rsidRPr="003719A2" w:rsidRDefault="004A052E" w:rsidP="00C361C7">
            <w:pPr>
              <w:spacing w:after="0" w:line="240" w:lineRule="auto"/>
              <w:rPr>
                <w:rFonts w:ascii="Times New Roman" w:hAnsi="Times New Roman"/>
                <w:color w:val="000000"/>
                <w:sz w:val="24"/>
                <w:szCs w:val="24"/>
              </w:rPr>
            </w:pPr>
            <w:r w:rsidRPr="003719A2">
              <w:rPr>
                <w:rFonts w:ascii="Times New Roman" w:hAnsi="Times New Roman"/>
                <w:color w:val="000000"/>
                <w:sz w:val="24"/>
                <w:szCs w:val="24"/>
              </w:rPr>
              <w:t>Мова викладання - українська</w:t>
            </w:r>
          </w:p>
        </w:tc>
      </w:tr>
      <w:tr w:rsidR="004A052E" w:rsidRPr="003719A2" w14:paraId="1B794CD9" w14:textId="77777777" w:rsidTr="00C361C7">
        <w:trPr>
          <w:trHeight w:val="180"/>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47BB96F" w14:textId="77777777" w:rsidR="004A052E" w:rsidRPr="003719A2" w:rsidRDefault="004A052E" w:rsidP="00C361C7">
            <w:pPr>
              <w:spacing w:after="0" w:line="240" w:lineRule="auto"/>
              <w:rPr>
                <w:rFonts w:ascii="Times New Roman" w:hAnsi="Times New Roman"/>
                <w:color w:val="000000"/>
                <w:sz w:val="24"/>
                <w:szCs w:val="24"/>
              </w:rPr>
            </w:pPr>
            <w:r w:rsidRPr="003719A2">
              <w:rPr>
                <w:rFonts w:ascii="Times New Roman" w:hAnsi="Times New Roman"/>
                <w:b/>
                <w:color w:val="000000"/>
                <w:sz w:val="24"/>
                <w:szCs w:val="24"/>
              </w:rPr>
              <w:t>Викладачі</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985C878" w14:textId="61F0B366" w:rsidR="004A052E" w:rsidRPr="003719A2" w:rsidRDefault="004A052E" w:rsidP="00C361C7">
            <w:pPr>
              <w:spacing w:after="0" w:line="240" w:lineRule="auto"/>
              <w:rPr>
                <w:rFonts w:ascii="Times New Roman" w:hAnsi="Times New Roman"/>
                <w:color w:val="000000"/>
                <w:sz w:val="24"/>
                <w:szCs w:val="24"/>
              </w:rPr>
            </w:pPr>
            <w:proofErr w:type="spellStart"/>
            <w:r w:rsidRPr="003719A2">
              <w:rPr>
                <w:rFonts w:ascii="Times New Roman" w:hAnsi="Times New Roman"/>
                <w:color w:val="000000"/>
                <w:sz w:val="24"/>
                <w:szCs w:val="24"/>
              </w:rPr>
              <w:t>Дворн</w:t>
            </w:r>
            <w:r w:rsidR="00D379E6">
              <w:rPr>
                <w:rFonts w:ascii="Times New Roman" w:hAnsi="Times New Roman"/>
                <w:color w:val="000000"/>
                <w:sz w:val="24"/>
                <w:szCs w:val="24"/>
              </w:rPr>
              <w:t>і</w:t>
            </w:r>
            <w:r w:rsidRPr="003719A2">
              <w:rPr>
                <w:rFonts w:ascii="Times New Roman" w:hAnsi="Times New Roman"/>
                <w:color w:val="000000"/>
                <w:sz w:val="24"/>
                <w:szCs w:val="24"/>
              </w:rPr>
              <w:t>цька</w:t>
            </w:r>
            <w:proofErr w:type="spellEnd"/>
            <w:r w:rsidRPr="003719A2">
              <w:rPr>
                <w:rFonts w:ascii="Times New Roman" w:hAnsi="Times New Roman"/>
                <w:color w:val="000000"/>
                <w:sz w:val="24"/>
                <w:szCs w:val="24"/>
              </w:rPr>
              <w:t xml:space="preserve"> Наталія Іванівна, доцент кафедри </w:t>
            </w:r>
          </w:p>
          <w:p w14:paraId="0C6861B6" w14:textId="77777777" w:rsidR="004A052E" w:rsidRPr="003719A2" w:rsidRDefault="004A052E" w:rsidP="00C361C7">
            <w:pPr>
              <w:spacing w:after="0" w:line="240" w:lineRule="auto"/>
              <w:rPr>
                <w:rFonts w:ascii="Times New Roman" w:hAnsi="Times New Roman"/>
                <w:color w:val="000000"/>
                <w:sz w:val="24"/>
                <w:szCs w:val="24"/>
              </w:rPr>
            </w:pPr>
            <w:r w:rsidRPr="003719A2">
              <w:rPr>
                <w:rFonts w:ascii="Times New Roman" w:hAnsi="Times New Roman"/>
                <w:color w:val="000000"/>
                <w:sz w:val="24"/>
                <w:szCs w:val="24"/>
              </w:rPr>
              <w:t>Контактний тел.: (097) 16-25-197</w:t>
            </w:r>
          </w:p>
        </w:tc>
      </w:tr>
      <w:tr w:rsidR="004A052E" w:rsidRPr="003719A2" w14:paraId="050318CB" w14:textId="77777777" w:rsidTr="00C361C7">
        <w:trPr>
          <w:trHeight w:val="495"/>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785F07C" w14:textId="77777777" w:rsidR="004A052E" w:rsidRPr="00C240A0" w:rsidRDefault="004A052E" w:rsidP="00C361C7">
            <w:pPr>
              <w:spacing w:after="0" w:line="240" w:lineRule="auto"/>
              <w:rPr>
                <w:rFonts w:ascii="Times New Roman" w:hAnsi="Times New Roman"/>
                <w:color w:val="000000"/>
                <w:sz w:val="24"/>
                <w:szCs w:val="24"/>
              </w:rPr>
            </w:pPr>
            <w:proofErr w:type="spellStart"/>
            <w:r w:rsidRPr="00C240A0">
              <w:rPr>
                <w:rFonts w:ascii="Times New Roman" w:hAnsi="Times New Roman"/>
                <w:b/>
                <w:color w:val="000000"/>
                <w:sz w:val="24"/>
                <w:szCs w:val="24"/>
              </w:rPr>
              <w:t>Профайл</w:t>
            </w:r>
            <w:proofErr w:type="spellEnd"/>
            <w:r w:rsidRPr="00C240A0">
              <w:rPr>
                <w:rFonts w:ascii="Times New Roman" w:hAnsi="Times New Roman"/>
                <w:b/>
                <w:color w:val="000000"/>
                <w:sz w:val="24"/>
                <w:szCs w:val="24"/>
              </w:rPr>
              <w:t xml:space="preserve"> викладачів</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8677BC0" w14:textId="77777777" w:rsidR="004A052E" w:rsidRPr="00C240A0" w:rsidRDefault="004A052E" w:rsidP="00C361C7">
            <w:pPr>
              <w:spacing w:after="0" w:line="240" w:lineRule="auto"/>
              <w:jc w:val="both"/>
              <w:rPr>
                <w:rFonts w:ascii="Times New Roman" w:hAnsi="Times New Roman"/>
                <w:color w:val="000000"/>
                <w:sz w:val="24"/>
                <w:szCs w:val="24"/>
              </w:rPr>
            </w:pPr>
            <w:r w:rsidRPr="00C240A0">
              <w:rPr>
                <w:rStyle w:val="uxksbf"/>
                <w:rFonts w:ascii="Times New Roman" w:hAnsi="Times New Roman"/>
                <w:sz w:val="24"/>
                <w:szCs w:val="24"/>
                <w:lang w:val="pl-PL"/>
              </w:rPr>
              <w:t xml:space="preserve">URL: </w:t>
            </w:r>
            <w:r w:rsidR="00B44A27">
              <w:fldChar w:fldCharType="begin"/>
            </w:r>
            <w:r w:rsidR="00B44A27">
              <w:instrText xml:space="preserve"> HYPERLINK "mailto:slov_fil@kpnu.edu.ua" </w:instrText>
            </w:r>
            <w:r w:rsidR="00B44A27">
              <w:fldChar w:fldCharType="separate"/>
            </w:r>
            <w:r w:rsidRPr="00C240A0">
              <w:rPr>
                <w:rStyle w:val="a3"/>
                <w:rFonts w:ascii="Times New Roman" w:hAnsi="Times New Roman"/>
                <w:sz w:val="24"/>
                <w:szCs w:val="24"/>
              </w:rPr>
              <w:t>slov_fil@kpnu.edu.ua</w:t>
            </w:r>
            <w:r w:rsidR="00B44A27">
              <w:rPr>
                <w:rStyle w:val="a3"/>
                <w:rFonts w:ascii="Times New Roman" w:hAnsi="Times New Roman"/>
                <w:sz w:val="24"/>
                <w:szCs w:val="24"/>
              </w:rPr>
              <w:fldChar w:fldCharType="end"/>
            </w:r>
          </w:p>
        </w:tc>
      </w:tr>
      <w:tr w:rsidR="004A052E" w:rsidRPr="003719A2" w14:paraId="1F0FCAF7" w14:textId="77777777" w:rsidTr="00C361C7">
        <w:trPr>
          <w:trHeight w:val="350"/>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2DAE562" w14:textId="77777777" w:rsidR="004A052E" w:rsidRPr="00C240A0" w:rsidRDefault="004A052E" w:rsidP="00C361C7">
            <w:pPr>
              <w:spacing w:after="0" w:line="240" w:lineRule="auto"/>
              <w:rPr>
                <w:rFonts w:ascii="Times New Roman" w:hAnsi="Times New Roman"/>
                <w:color w:val="000000"/>
                <w:sz w:val="24"/>
                <w:szCs w:val="24"/>
              </w:rPr>
            </w:pPr>
            <w:r w:rsidRPr="00C240A0">
              <w:rPr>
                <w:rFonts w:ascii="Times New Roman" w:hAnsi="Times New Roman"/>
                <w:b/>
                <w:color w:val="000000"/>
                <w:sz w:val="24"/>
                <w:szCs w:val="24"/>
              </w:rPr>
              <w:t>E-</w:t>
            </w:r>
            <w:proofErr w:type="spellStart"/>
            <w:r w:rsidRPr="00C240A0">
              <w:rPr>
                <w:rFonts w:ascii="Times New Roman" w:hAnsi="Times New Roman"/>
                <w:b/>
                <w:color w:val="000000"/>
                <w:sz w:val="24"/>
                <w:szCs w:val="24"/>
              </w:rPr>
              <w:t>mail</w:t>
            </w:r>
            <w:proofErr w:type="spellEnd"/>
            <w:r w:rsidRPr="00C240A0">
              <w:rPr>
                <w:rFonts w:ascii="Times New Roman" w:hAnsi="Times New Roman"/>
                <w:b/>
                <w:color w:val="000000"/>
                <w:sz w:val="24"/>
                <w:szCs w:val="24"/>
              </w:rPr>
              <w:t>:</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29EBEF1" w14:textId="77777777" w:rsidR="004A052E" w:rsidRPr="00C240A0" w:rsidRDefault="004A052E" w:rsidP="00C361C7">
            <w:pPr>
              <w:pStyle w:val="1"/>
              <w:widowControl w:val="0"/>
              <w:spacing w:line="240" w:lineRule="auto"/>
              <w:rPr>
                <w:rFonts w:ascii="Times New Roman" w:hAnsi="Times New Roman" w:cs="Times New Roman"/>
                <w:b/>
                <w:sz w:val="24"/>
                <w:szCs w:val="24"/>
                <w:lang w:val="en-US"/>
              </w:rPr>
            </w:pPr>
            <w:r w:rsidRPr="00C240A0">
              <w:rPr>
                <w:rFonts w:ascii="Times New Roman" w:hAnsi="Times New Roman" w:cs="Times New Roman"/>
                <w:sz w:val="24"/>
                <w:szCs w:val="24"/>
                <w:lang w:val="en-US"/>
              </w:rPr>
              <w:t>nataliyanata12</w:t>
            </w:r>
            <w:hyperlink r:id="rId7" w:history="1">
              <w:r w:rsidRPr="00C240A0">
                <w:rPr>
                  <w:rStyle w:val="a3"/>
                  <w:rFonts w:ascii="Times New Roman" w:hAnsi="Times New Roman"/>
                  <w:sz w:val="24"/>
                  <w:szCs w:val="24"/>
                  <w:lang w:val="en-US"/>
                </w:rPr>
                <w:t>@gmail.com</w:t>
              </w:r>
            </w:hyperlink>
          </w:p>
        </w:tc>
      </w:tr>
      <w:tr w:rsidR="004A052E" w:rsidRPr="003719A2" w14:paraId="50B2EE63" w14:textId="77777777" w:rsidTr="00C361C7">
        <w:trPr>
          <w:trHeight w:val="358"/>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BEA2E0A" w14:textId="77777777" w:rsidR="004A052E" w:rsidRPr="003719A2" w:rsidRDefault="004A052E" w:rsidP="00C361C7">
            <w:pPr>
              <w:spacing w:after="0" w:line="240" w:lineRule="auto"/>
              <w:rPr>
                <w:rFonts w:ascii="Times New Roman" w:hAnsi="Times New Roman"/>
                <w:color w:val="000000"/>
                <w:sz w:val="24"/>
                <w:szCs w:val="24"/>
                <w:lang w:val="en-US"/>
              </w:rPr>
            </w:pPr>
            <w:r w:rsidRPr="003719A2">
              <w:rPr>
                <w:rFonts w:ascii="Times New Roman" w:hAnsi="Times New Roman"/>
                <w:b/>
                <w:color w:val="000000"/>
                <w:sz w:val="24"/>
                <w:szCs w:val="24"/>
              </w:rPr>
              <w:t xml:space="preserve">Сторінка курсу в </w:t>
            </w:r>
            <w:r w:rsidRPr="003719A2">
              <w:rPr>
                <w:rFonts w:ascii="Times New Roman" w:hAnsi="Times New Roman"/>
                <w:b/>
                <w:color w:val="000000"/>
                <w:sz w:val="24"/>
                <w:szCs w:val="24"/>
                <w:lang w:val="en-US"/>
              </w:rPr>
              <w:t>MOODLE</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1F50AFA" w14:textId="37F5818D" w:rsidR="004A052E" w:rsidRPr="00EA6A8C" w:rsidRDefault="00A97A62" w:rsidP="00C361C7">
            <w:pPr>
              <w:spacing w:after="0" w:line="240" w:lineRule="auto"/>
              <w:rPr>
                <w:rFonts w:ascii="Times New Roman" w:hAnsi="Times New Roman"/>
                <w:color w:val="000000"/>
                <w:sz w:val="24"/>
                <w:szCs w:val="24"/>
                <w:u w:val="single"/>
                <w:lang w:val="en-US"/>
              </w:rPr>
            </w:pPr>
            <w:r w:rsidRPr="008E1A5C">
              <w:rPr>
                <w:rFonts w:ascii="Times New Roman" w:hAnsi="Times New Roman"/>
                <w:color w:val="000000"/>
                <w:sz w:val="24"/>
                <w:szCs w:val="24"/>
                <w:u w:val="single"/>
                <w:lang w:val="en-US"/>
              </w:rPr>
              <w:t>https://moodle.kpnu.edu.ua/course/view.php?id=8053</w:t>
            </w:r>
            <w:bookmarkStart w:id="0" w:name="_GoBack"/>
            <w:bookmarkEnd w:id="0"/>
          </w:p>
        </w:tc>
      </w:tr>
      <w:tr w:rsidR="004A052E" w:rsidRPr="003719A2" w14:paraId="688D2557" w14:textId="77777777" w:rsidTr="00C361C7">
        <w:trPr>
          <w:trHeight w:val="297"/>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B70366F" w14:textId="77777777" w:rsidR="004A052E" w:rsidRPr="003719A2" w:rsidRDefault="004A052E" w:rsidP="00C361C7">
            <w:pPr>
              <w:spacing w:after="0" w:line="240" w:lineRule="auto"/>
              <w:rPr>
                <w:rFonts w:ascii="Times New Roman" w:hAnsi="Times New Roman"/>
                <w:color w:val="000000"/>
                <w:sz w:val="24"/>
                <w:szCs w:val="24"/>
              </w:rPr>
            </w:pPr>
            <w:r w:rsidRPr="003719A2">
              <w:rPr>
                <w:rFonts w:ascii="Times New Roman" w:hAnsi="Times New Roman"/>
                <w:b/>
                <w:color w:val="000000"/>
                <w:sz w:val="24"/>
                <w:szCs w:val="24"/>
              </w:rPr>
              <w:t>Консультації</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AE544CD" w14:textId="77777777" w:rsidR="004A052E" w:rsidRPr="003719A2" w:rsidRDefault="004A052E" w:rsidP="00C361C7">
            <w:pPr>
              <w:pStyle w:val="1"/>
              <w:widowControl w:val="0"/>
              <w:spacing w:line="240" w:lineRule="auto"/>
              <w:rPr>
                <w:rFonts w:ascii="Times New Roman" w:hAnsi="Times New Roman" w:cs="Times New Roman"/>
                <w:color w:val="000000"/>
                <w:sz w:val="24"/>
                <w:szCs w:val="24"/>
              </w:rPr>
            </w:pPr>
            <w:r>
              <w:rPr>
                <w:rFonts w:ascii="Times New Roman" w:hAnsi="Times New Roman" w:cs="Times New Roman"/>
                <w:sz w:val="24"/>
                <w:szCs w:val="24"/>
                <w:lang w:val="ru-RU"/>
              </w:rPr>
              <w:t>Середа,</w:t>
            </w:r>
            <w:r w:rsidRPr="003719A2">
              <w:rPr>
                <w:rFonts w:ascii="Times New Roman" w:hAnsi="Times New Roman" w:cs="Times New Roman"/>
                <w:sz w:val="24"/>
                <w:szCs w:val="24"/>
                <w:lang w:val="ru-RU"/>
              </w:rPr>
              <w:t xml:space="preserve"> о 16.00</w:t>
            </w:r>
          </w:p>
        </w:tc>
      </w:tr>
    </w:tbl>
    <w:p w14:paraId="09DE75A4" w14:textId="77777777" w:rsidR="004A052E" w:rsidRPr="00C240A0" w:rsidRDefault="004A052E" w:rsidP="00C240A0">
      <w:pPr>
        <w:spacing w:after="0" w:line="240" w:lineRule="auto"/>
        <w:contextualSpacing/>
        <w:rPr>
          <w:rFonts w:ascii="Times New Roman" w:hAnsi="Times New Roman"/>
          <w:color w:val="000000"/>
          <w:sz w:val="24"/>
          <w:szCs w:val="24"/>
        </w:rPr>
      </w:pPr>
    </w:p>
    <w:p w14:paraId="3653D1CC" w14:textId="77777777" w:rsidR="004A052E" w:rsidRPr="003719A2" w:rsidRDefault="004A052E" w:rsidP="00C240A0">
      <w:pPr>
        <w:numPr>
          <w:ilvl w:val="0"/>
          <w:numId w:val="4"/>
        </w:numPr>
        <w:spacing w:after="0" w:line="240" w:lineRule="auto"/>
        <w:contextualSpacing/>
        <w:jc w:val="center"/>
        <w:rPr>
          <w:rFonts w:ascii="Times New Roman" w:hAnsi="Times New Roman"/>
          <w:color w:val="000000"/>
          <w:sz w:val="24"/>
          <w:szCs w:val="24"/>
        </w:rPr>
      </w:pPr>
      <w:r w:rsidRPr="003719A2">
        <w:rPr>
          <w:rFonts w:ascii="Times New Roman" w:hAnsi="Times New Roman"/>
          <w:b/>
          <w:color w:val="000000"/>
          <w:sz w:val="24"/>
          <w:szCs w:val="24"/>
        </w:rPr>
        <w:t>Анотація до курсу</w:t>
      </w:r>
    </w:p>
    <w:p w14:paraId="48A441F2" w14:textId="362D6D0A" w:rsidR="004A052E" w:rsidRPr="00AB6BED" w:rsidRDefault="004A052E" w:rsidP="00002BE6">
      <w:pPr>
        <w:spacing w:after="0" w:line="240" w:lineRule="auto"/>
        <w:ind w:firstLine="567"/>
        <w:jc w:val="both"/>
        <w:rPr>
          <w:rFonts w:ascii="Times New Roman" w:hAnsi="Times New Roman"/>
          <w:sz w:val="24"/>
          <w:szCs w:val="24"/>
          <w:lang w:eastAsia="en-US"/>
        </w:rPr>
      </w:pPr>
      <w:r w:rsidRPr="003719A2">
        <w:rPr>
          <w:rFonts w:ascii="Times New Roman" w:hAnsi="Times New Roman"/>
          <w:b/>
          <w:sz w:val="24"/>
          <w:szCs w:val="24"/>
        </w:rPr>
        <w:t>Курс</w:t>
      </w:r>
      <w:r w:rsidRPr="003719A2">
        <w:rPr>
          <w:rFonts w:ascii="Times New Roman" w:hAnsi="Times New Roman"/>
          <w:sz w:val="24"/>
          <w:szCs w:val="24"/>
        </w:rPr>
        <w:t xml:space="preserve"> </w:t>
      </w:r>
      <w:r w:rsidRPr="003719A2">
        <w:rPr>
          <w:rFonts w:ascii="Times New Roman" w:hAnsi="Times New Roman"/>
          <w:sz w:val="24"/>
          <w:szCs w:val="24"/>
          <w:lang w:eastAsia="en-US"/>
        </w:rPr>
        <w:t>«</w:t>
      </w:r>
      <w:proofErr w:type="spellStart"/>
      <w:r w:rsidR="00515D97">
        <w:rPr>
          <w:rFonts w:ascii="Times New Roman" w:hAnsi="Times New Roman"/>
          <w:sz w:val="24"/>
          <w:szCs w:val="24"/>
          <w:lang w:eastAsia="en-US"/>
        </w:rPr>
        <w:t>Мовно-стилістичні</w:t>
      </w:r>
      <w:proofErr w:type="spellEnd"/>
      <w:r w:rsidR="00515D97">
        <w:rPr>
          <w:rFonts w:ascii="Times New Roman" w:hAnsi="Times New Roman"/>
          <w:sz w:val="24"/>
          <w:szCs w:val="24"/>
          <w:lang w:eastAsia="en-US"/>
        </w:rPr>
        <w:t xml:space="preserve"> особливості</w:t>
      </w:r>
      <w:r>
        <w:rPr>
          <w:rFonts w:ascii="Times New Roman" w:hAnsi="Times New Roman"/>
          <w:sz w:val="24"/>
          <w:szCs w:val="24"/>
          <w:lang w:eastAsia="en-US"/>
        </w:rPr>
        <w:t xml:space="preserve"> сценічної майстерності» покликаний узагальнити та розширити знання, отримані студентами з практичних курсів рідної та іноземної мов, стилістики, орфоепії, акцентології та культури рідної та іноземної мов; ознайомити з основами дикції, </w:t>
      </w:r>
      <w:proofErr w:type="spellStart"/>
      <w:r>
        <w:rPr>
          <w:rFonts w:ascii="Times New Roman" w:hAnsi="Times New Roman"/>
          <w:sz w:val="24"/>
          <w:szCs w:val="24"/>
          <w:lang w:eastAsia="en-US"/>
        </w:rPr>
        <w:t>інтонології</w:t>
      </w:r>
      <w:proofErr w:type="spellEnd"/>
      <w:r>
        <w:rPr>
          <w:rFonts w:ascii="Times New Roman" w:hAnsi="Times New Roman"/>
          <w:sz w:val="24"/>
          <w:szCs w:val="24"/>
          <w:lang w:eastAsia="en-US"/>
        </w:rPr>
        <w:t>,</w:t>
      </w:r>
      <w:r w:rsidR="00537BD2">
        <w:rPr>
          <w:rFonts w:ascii="Times New Roman" w:hAnsi="Times New Roman"/>
          <w:sz w:val="24"/>
          <w:szCs w:val="24"/>
          <w:lang w:eastAsia="en-US"/>
        </w:rPr>
        <w:t xml:space="preserve"> </w:t>
      </w:r>
      <w:r>
        <w:rPr>
          <w:rFonts w:ascii="Times New Roman" w:hAnsi="Times New Roman"/>
          <w:sz w:val="24"/>
          <w:szCs w:val="24"/>
          <w:lang w:eastAsia="en-US"/>
        </w:rPr>
        <w:t>сформувавши</w:t>
      </w:r>
      <w:r w:rsidRPr="00AB6BED">
        <w:rPr>
          <w:rFonts w:ascii="Times New Roman" w:hAnsi="Times New Roman"/>
          <w:sz w:val="24"/>
          <w:szCs w:val="24"/>
          <w:lang w:eastAsia="en-US"/>
        </w:rPr>
        <w:t xml:space="preserve"> надзвичайно важливі для майбутнього педагога навички вільного володіння </w:t>
      </w:r>
      <w:r>
        <w:rPr>
          <w:rFonts w:ascii="Times New Roman" w:hAnsi="Times New Roman"/>
          <w:sz w:val="24"/>
          <w:szCs w:val="24"/>
          <w:lang w:eastAsia="en-US"/>
        </w:rPr>
        <w:t xml:space="preserve">мовно-стилістичними </w:t>
      </w:r>
      <w:r w:rsidRPr="00AB6BED">
        <w:rPr>
          <w:rFonts w:ascii="Times New Roman" w:hAnsi="Times New Roman"/>
          <w:sz w:val="24"/>
          <w:szCs w:val="24"/>
          <w:lang w:eastAsia="en-US"/>
        </w:rPr>
        <w:t xml:space="preserve"> прийомами </w:t>
      </w:r>
      <w:r>
        <w:rPr>
          <w:rFonts w:ascii="Times New Roman" w:hAnsi="Times New Roman"/>
          <w:sz w:val="24"/>
          <w:szCs w:val="24"/>
          <w:lang w:eastAsia="en-US"/>
        </w:rPr>
        <w:t xml:space="preserve"> та принципами</w:t>
      </w:r>
      <w:r w:rsidRPr="00AB6BED">
        <w:rPr>
          <w:rFonts w:ascii="Times New Roman" w:hAnsi="Times New Roman"/>
          <w:sz w:val="24"/>
          <w:szCs w:val="24"/>
          <w:lang w:eastAsia="en-US"/>
        </w:rPr>
        <w:t xml:space="preserve"> </w:t>
      </w:r>
      <w:r>
        <w:rPr>
          <w:rFonts w:ascii="Times New Roman" w:hAnsi="Times New Roman"/>
          <w:sz w:val="24"/>
          <w:szCs w:val="24"/>
          <w:lang w:eastAsia="en-US"/>
        </w:rPr>
        <w:t xml:space="preserve"> публічних виступів </w:t>
      </w:r>
      <w:r w:rsidR="00D379E6">
        <w:rPr>
          <w:rFonts w:ascii="Times New Roman" w:hAnsi="Times New Roman"/>
          <w:sz w:val="24"/>
          <w:szCs w:val="24"/>
          <w:lang w:eastAsia="en-US"/>
        </w:rPr>
        <w:t>й</w:t>
      </w:r>
      <w:r>
        <w:rPr>
          <w:rFonts w:ascii="Times New Roman" w:hAnsi="Times New Roman"/>
          <w:sz w:val="24"/>
          <w:szCs w:val="24"/>
          <w:lang w:eastAsia="en-US"/>
        </w:rPr>
        <w:t xml:space="preserve"> </w:t>
      </w:r>
      <w:r w:rsidRPr="00AB6BED">
        <w:rPr>
          <w:rFonts w:ascii="Times New Roman" w:hAnsi="Times New Roman"/>
          <w:sz w:val="24"/>
          <w:szCs w:val="24"/>
          <w:lang w:eastAsia="en-US"/>
        </w:rPr>
        <w:t>сценічних постановок</w:t>
      </w:r>
      <w:r>
        <w:rPr>
          <w:rFonts w:ascii="Times New Roman" w:hAnsi="Times New Roman"/>
          <w:sz w:val="24"/>
          <w:szCs w:val="24"/>
          <w:lang w:eastAsia="en-US"/>
        </w:rPr>
        <w:t xml:space="preserve"> як важливої складової виховної роботи учителя</w:t>
      </w:r>
      <w:r w:rsidRPr="00AB6BED">
        <w:rPr>
          <w:rFonts w:ascii="Times New Roman" w:hAnsi="Times New Roman"/>
          <w:sz w:val="24"/>
          <w:szCs w:val="24"/>
          <w:lang w:eastAsia="en-US"/>
        </w:rPr>
        <w:t>; ознайомити з елементами виконавського мистецтва; розширити культурологічну,  мистецтвознавчу обізнаність студентів.</w:t>
      </w:r>
    </w:p>
    <w:p w14:paraId="6082BBA7" w14:textId="29C7609C" w:rsidR="004A052E" w:rsidRDefault="004A052E" w:rsidP="00002BE6">
      <w:pPr>
        <w:spacing w:after="0" w:line="240" w:lineRule="auto"/>
        <w:ind w:firstLine="567"/>
        <w:jc w:val="both"/>
        <w:rPr>
          <w:rFonts w:ascii="Times New Roman" w:hAnsi="Times New Roman"/>
          <w:sz w:val="24"/>
          <w:szCs w:val="24"/>
          <w:lang w:eastAsia="en-US"/>
        </w:rPr>
      </w:pPr>
      <w:r w:rsidRPr="00AB6BED">
        <w:rPr>
          <w:rFonts w:ascii="Times New Roman" w:hAnsi="Times New Roman"/>
          <w:sz w:val="24"/>
          <w:szCs w:val="24"/>
          <w:lang w:eastAsia="en-US"/>
        </w:rPr>
        <w:t xml:space="preserve">Даний курс передбачає логічний органічний зв’язок із дисциплінами як </w:t>
      </w:r>
      <w:proofErr w:type="spellStart"/>
      <w:r w:rsidRPr="00AB6BED">
        <w:rPr>
          <w:rFonts w:ascii="Times New Roman" w:hAnsi="Times New Roman"/>
          <w:sz w:val="24"/>
          <w:szCs w:val="24"/>
          <w:lang w:eastAsia="en-US"/>
        </w:rPr>
        <w:t>загальнолінгвістичного</w:t>
      </w:r>
      <w:proofErr w:type="spellEnd"/>
      <w:r w:rsidRPr="00AB6BED">
        <w:rPr>
          <w:rFonts w:ascii="Times New Roman" w:hAnsi="Times New Roman"/>
          <w:sz w:val="24"/>
          <w:szCs w:val="24"/>
          <w:lang w:eastAsia="en-US"/>
        </w:rPr>
        <w:t>, так і мистецтвознавчого, культурологічного циклу,  зокрема: “Культурою мови”, “Стилістикою мови”, "Історією театру", іноземними мовами тощо.</w:t>
      </w:r>
    </w:p>
    <w:p w14:paraId="60D20142" w14:textId="77777777" w:rsidR="00D379E6" w:rsidRPr="00AB6BED" w:rsidRDefault="00D379E6" w:rsidP="00002BE6">
      <w:pPr>
        <w:spacing w:after="0" w:line="240" w:lineRule="auto"/>
        <w:ind w:firstLine="567"/>
        <w:jc w:val="both"/>
        <w:rPr>
          <w:rFonts w:ascii="Times New Roman" w:hAnsi="Times New Roman"/>
          <w:sz w:val="24"/>
          <w:szCs w:val="24"/>
          <w:lang w:eastAsia="en-US"/>
        </w:rPr>
      </w:pPr>
    </w:p>
    <w:p w14:paraId="1265CE3C" w14:textId="08CFE15D" w:rsidR="004A052E" w:rsidRPr="00764391" w:rsidRDefault="00982237" w:rsidP="00537BD2">
      <w:pPr>
        <w:spacing w:after="0" w:line="240" w:lineRule="auto"/>
        <w:ind w:firstLine="567"/>
        <w:jc w:val="both"/>
        <w:rPr>
          <w:rFonts w:ascii="Times New Roman" w:hAnsi="Times New Roman"/>
          <w:sz w:val="24"/>
          <w:szCs w:val="24"/>
          <w:lang w:eastAsia="en-US"/>
        </w:rPr>
      </w:pPr>
      <w:r w:rsidRPr="00982237">
        <w:rPr>
          <w:rFonts w:ascii="Times New Roman" w:hAnsi="Times New Roman"/>
          <w:sz w:val="24"/>
          <w:szCs w:val="24"/>
          <w:lang w:eastAsia="en-US"/>
        </w:rPr>
        <w:t xml:space="preserve">Вивчаючи його, студент отримує такі можливості і переваги: </w:t>
      </w:r>
      <w:bookmarkStart w:id="1" w:name="_Hlk84775540"/>
    </w:p>
    <w:bookmarkEnd w:id="1"/>
    <w:p w14:paraId="66A5A218" w14:textId="743C4A2C" w:rsidR="004A052E" w:rsidRPr="00AB6BED" w:rsidRDefault="004A052E" w:rsidP="00002BE6">
      <w:pPr>
        <w:spacing w:after="0" w:line="240" w:lineRule="auto"/>
        <w:ind w:firstLine="567"/>
        <w:jc w:val="both"/>
        <w:rPr>
          <w:rFonts w:ascii="Times New Roman" w:hAnsi="Times New Roman"/>
          <w:sz w:val="24"/>
          <w:szCs w:val="24"/>
          <w:lang w:eastAsia="en-US"/>
        </w:rPr>
      </w:pPr>
      <w:r w:rsidRPr="00AB6BED">
        <w:rPr>
          <w:rFonts w:ascii="Times New Roman" w:hAnsi="Times New Roman"/>
          <w:sz w:val="24"/>
          <w:szCs w:val="24"/>
          <w:lang w:eastAsia="en-US"/>
        </w:rPr>
        <w:t>-</w:t>
      </w:r>
      <w:r w:rsidR="000C6A70">
        <w:rPr>
          <w:rFonts w:ascii="Times New Roman" w:hAnsi="Times New Roman"/>
          <w:sz w:val="24"/>
          <w:szCs w:val="24"/>
          <w:lang w:eastAsia="en-US"/>
        </w:rPr>
        <w:tab/>
      </w:r>
      <w:r w:rsidR="00982237">
        <w:rPr>
          <w:rFonts w:ascii="Times New Roman" w:hAnsi="Times New Roman"/>
          <w:sz w:val="24"/>
          <w:szCs w:val="24"/>
          <w:lang w:eastAsia="en-US"/>
        </w:rPr>
        <w:t xml:space="preserve">здатність </w:t>
      </w:r>
      <w:r w:rsidRPr="00AB6BED">
        <w:rPr>
          <w:rFonts w:ascii="Times New Roman" w:hAnsi="Times New Roman"/>
          <w:sz w:val="24"/>
          <w:szCs w:val="24"/>
          <w:lang w:eastAsia="en-US"/>
        </w:rPr>
        <w:t>орієнту</w:t>
      </w:r>
      <w:r w:rsidR="00982237">
        <w:rPr>
          <w:rFonts w:ascii="Times New Roman" w:hAnsi="Times New Roman"/>
          <w:sz w:val="24"/>
          <w:szCs w:val="24"/>
          <w:lang w:eastAsia="en-US"/>
        </w:rPr>
        <w:t>ватися</w:t>
      </w:r>
      <w:r w:rsidRPr="00AB6BED">
        <w:rPr>
          <w:rFonts w:ascii="Times New Roman" w:hAnsi="Times New Roman"/>
          <w:sz w:val="24"/>
          <w:szCs w:val="24"/>
          <w:lang w:eastAsia="en-US"/>
        </w:rPr>
        <w:t xml:space="preserve"> </w:t>
      </w:r>
      <w:r w:rsidR="00982237">
        <w:rPr>
          <w:rFonts w:ascii="Times New Roman" w:hAnsi="Times New Roman"/>
          <w:sz w:val="24"/>
          <w:szCs w:val="24"/>
          <w:lang w:eastAsia="en-US"/>
        </w:rPr>
        <w:t>в питанні походження та розвитку театру як складової культурної парадигми;</w:t>
      </w:r>
      <w:r w:rsidRPr="00AB6BED">
        <w:rPr>
          <w:rFonts w:ascii="Times New Roman" w:hAnsi="Times New Roman"/>
          <w:sz w:val="24"/>
          <w:szCs w:val="24"/>
          <w:lang w:eastAsia="en-US"/>
        </w:rPr>
        <w:t xml:space="preserve"> спадщині письменників в контексті літератури, драматургії, історії;</w:t>
      </w:r>
    </w:p>
    <w:p w14:paraId="0C81B8A3" w14:textId="17CA3B21" w:rsidR="004A052E" w:rsidRPr="00AB6BED" w:rsidRDefault="004A052E" w:rsidP="002D34BC">
      <w:pPr>
        <w:spacing w:after="0" w:line="240" w:lineRule="auto"/>
        <w:ind w:firstLine="567"/>
        <w:jc w:val="both"/>
        <w:rPr>
          <w:rFonts w:ascii="Times New Roman" w:hAnsi="Times New Roman"/>
          <w:sz w:val="24"/>
          <w:szCs w:val="24"/>
          <w:lang w:eastAsia="en-US"/>
        </w:rPr>
      </w:pPr>
      <w:r w:rsidRPr="00AB6BED">
        <w:rPr>
          <w:rFonts w:ascii="Times New Roman" w:hAnsi="Times New Roman"/>
          <w:sz w:val="24"/>
          <w:szCs w:val="24"/>
          <w:lang w:eastAsia="en-US"/>
        </w:rPr>
        <w:t xml:space="preserve">- </w:t>
      </w:r>
      <w:r w:rsidR="00982237">
        <w:rPr>
          <w:rFonts w:ascii="Times New Roman" w:hAnsi="Times New Roman"/>
          <w:sz w:val="24"/>
          <w:szCs w:val="24"/>
          <w:lang w:eastAsia="en-US"/>
        </w:rPr>
        <w:t xml:space="preserve">навички </w:t>
      </w:r>
      <w:r w:rsidRPr="00AB6BED">
        <w:rPr>
          <w:rFonts w:ascii="Times New Roman" w:hAnsi="Times New Roman"/>
          <w:sz w:val="24"/>
          <w:szCs w:val="24"/>
          <w:lang w:eastAsia="en-US"/>
        </w:rPr>
        <w:t>спілкуватися державною мовою публічно з урахуванням мовного дискурсу сучасності;</w:t>
      </w:r>
    </w:p>
    <w:p w14:paraId="3996ED57" w14:textId="1414FA60" w:rsidR="00764391" w:rsidRDefault="004A052E" w:rsidP="00764391">
      <w:pPr>
        <w:spacing w:after="0" w:line="240" w:lineRule="auto"/>
        <w:ind w:left="567"/>
        <w:jc w:val="both"/>
      </w:pPr>
      <w:r w:rsidRPr="00AB6BED">
        <w:rPr>
          <w:rFonts w:ascii="Times New Roman" w:hAnsi="Times New Roman"/>
          <w:sz w:val="24"/>
          <w:szCs w:val="24"/>
          <w:lang w:eastAsia="en-US"/>
        </w:rPr>
        <w:t xml:space="preserve">- поглиблення, систематизація набутих знань з </w:t>
      </w:r>
      <w:r w:rsidR="00982237">
        <w:rPr>
          <w:rFonts w:ascii="Times New Roman" w:hAnsi="Times New Roman"/>
          <w:sz w:val="24"/>
          <w:szCs w:val="24"/>
          <w:lang w:eastAsia="en-US"/>
        </w:rPr>
        <w:t>різних гуманітарних дисциплін;</w:t>
      </w:r>
    </w:p>
    <w:p w14:paraId="61952594" w14:textId="126B8B22" w:rsidR="004A052E" w:rsidRPr="00AB6BED" w:rsidRDefault="00764391" w:rsidP="00764391">
      <w:pPr>
        <w:spacing w:after="0" w:line="240" w:lineRule="auto"/>
        <w:ind w:left="567"/>
        <w:jc w:val="both"/>
        <w:rPr>
          <w:rFonts w:ascii="Times New Roman" w:hAnsi="Times New Roman"/>
          <w:sz w:val="24"/>
          <w:szCs w:val="24"/>
          <w:lang w:eastAsia="en-US"/>
        </w:rPr>
      </w:pPr>
      <w:r w:rsidRPr="00764391">
        <w:rPr>
          <w:rFonts w:ascii="Times New Roman" w:hAnsi="Times New Roman"/>
          <w:sz w:val="24"/>
          <w:szCs w:val="24"/>
          <w:lang w:eastAsia="en-US"/>
        </w:rPr>
        <w:t>- здатність виступати перед аудиторією з дотриманням етичних та мовних норм спілкування</w:t>
      </w:r>
    </w:p>
    <w:p w14:paraId="31CF89FD" w14:textId="07A762C5" w:rsidR="004A052E" w:rsidRPr="00AB6BED" w:rsidRDefault="004A052E" w:rsidP="00764391">
      <w:pPr>
        <w:spacing w:after="0" w:line="240" w:lineRule="auto"/>
        <w:ind w:firstLine="567"/>
        <w:jc w:val="both"/>
        <w:rPr>
          <w:rFonts w:ascii="Times New Roman" w:hAnsi="Times New Roman"/>
          <w:sz w:val="24"/>
          <w:szCs w:val="24"/>
          <w:lang w:eastAsia="en-US"/>
        </w:rPr>
      </w:pPr>
    </w:p>
    <w:p w14:paraId="093DED49" w14:textId="45CEE39D" w:rsidR="004A052E" w:rsidRPr="00764391" w:rsidRDefault="004A052E" w:rsidP="00764391">
      <w:pPr>
        <w:spacing w:after="0" w:line="240" w:lineRule="auto"/>
        <w:ind w:firstLine="567"/>
        <w:jc w:val="both"/>
        <w:rPr>
          <w:rFonts w:ascii="Times New Roman" w:hAnsi="Times New Roman"/>
          <w:sz w:val="24"/>
          <w:szCs w:val="24"/>
        </w:rPr>
      </w:pPr>
      <w:r w:rsidRPr="00AB6BED">
        <w:rPr>
          <w:rFonts w:ascii="Times New Roman" w:hAnsi="Times New Roman"/>
          <w:sz w:val="24"/>
          <w:szCs w:val="24"/>
          <w:lang w:eastAsia="en-US"/>
        </w:rPr>
        <w:t xml:space="preserve">Сфера реалізації здобутих </w:t>
      </w:r>
      <w:proofErr w:type="spellStart"/>
      <w:r w:rsidRPr="00AB6BED">
        <w:rPr>
          <w:rFonts w:ascii="Times New Roman" w:hAnsi="Times New Roman"/>
          <w:sz w:val="24"/>
          <w:szCs w:val="24"/>
          <w:lang w:eastAsia="en-US"/>
        </w:rPr>
        <w:t>компетентностей</w:t>
      </w:r>
      <w:proofErr w:type="spellEnd"/>
      <w:r w:rsidRPr="00AB6BED">
        <w:rPr>
          <w:rFonts w:ascii="Times New Roman" w:hAnsi="Times New Roman"/>
          <w:sz w:val="24"/>
          <w:szCs w:val="24"/>
          <w:lang w:eastAsia="en-US"/>
        </w:rPr>
        <w:t xml:space="preserve"> – викладання у середніх та вищих навчальних закладах України, виховна </w:t>
      </w:r>
      <w:proofErr w:type="spellStart"/>
      <w:r w:rsidRPr="00AB6BED">
        <w:rPr>
          <w:rFonts w:ascii="Times New Roman" w:hAnsi="Times New Roman"/>
          <w:sz w:val="24"/>
          <w:szCs w:val="24"/>
          <w:lang w:eastAsia="en-US"/>
        </w:rPr>
        <w:t>т</w:t>
      </w:r>
      <w:r w:rsidR="00537BD2">
        <w:rPr>
          <w:rFonts w:ascii="Times New Roman" w:hAnsi="Times New Roman"/>
          <w:sz w:val="24"/>
          <w:szCs w:val="24"/>
          <w:lang w:eastAsia="en-US"/>
        </w:rPr>
        <w:t>й</w:t>
      </w:r>
      <w:proofErr w:type="spellEnd"/>
      <w:r w:rsidRPr="00AB6BED">
        <w:rPr>
          <w:rFonts w:ascii="Times New Roman" w:hAnsi="Times New Roman"/>
          <w:sz w:val="24"/>
          <w:szCs w:val="24"/>
          <w:lang w:eastAsia="en-US"/>
        </w:rPr>
        <w:t xml:space="preserve"> культурно-просвітницька діяльність</w:t>
      </w:r>
      <w:r w:rsidR="00764391">
        <w:rPr>
          <w:rFonts w:ascii="Times New Roman" w:hAnsi="Times New Roman"/>
          <w:sz w:val="24"/>
          <w:szCs w:val="24"/>
          <w:lang w:eastAsia="en-US"/>
        </w:rPr>
        <w:t>.</w:t>
      </w:r>
    </w:p>
    <w:p w14:paraId="27C4CAEF" w14:textId="77777777" w:rsidR="004A052E" w:rsidRPr="00FE6A51" w:rsidRDefault="004A052E" w:rsidP="00C240A0">
      <w:pPr>
        <w:pStyle w:val="a4"/>
        <w:numPr>
          <w:ilvl w:val="0"/>
          <w:numId w:val="4"/>
        </w:numPr>
        <w:tabs>
          <w:tab w:val="left" w:pos="993"/>
        </w:tabs>
        <w:jc w:val="center"/>
        <w:rPr>
          <w:b/>
          <w:lang w:val="uk-UA"/>
        </w:rPr>
      </w:pPr>
      <w:r w:rsidRPr="003719A2">
        <w:rPr>
          <w:b/>
          <w:lang w:val="uk-UA"/>
        </w:rPr>
        <w:lastRenderedPageBreak/>
        <w:t>М</w:t>
      </w:r>
      <w:r w:rsidRPr="00FE6A51">
        <w:rPr>
          <w:b/>
          <w:lang w:val="uk-UA"/>
        </w:rPr>
        <w:t>ета та цілі курсу</w:t>
      </w:r>
    </w:p>
    <w:p w14:paraId="43A9FC41" w14:textId="763BD4CC" w:rsidR="004A052E" w:rsidRPr="00872A7C" w:rsidRDefault="004A052E" w:rsidP="00002BE6">
      <w:pPr>
        <w:tabs>
          <w:tab w:val="left" w:pos="993"/>
        </w:tabs>
        <w:spacing w:after="0" w:line="240" w:lineRule="auto"/>
        <w:ind w:firstLine="567"/>
        <w:jc w:val="both"/>
        <w:rPr>
          <w:rFonts w:ascii="Times New Roman" w:hAnsi="Times New Roman"/>
          <w:sz w:val="24"/>
          <w:szCs w:val="24"/>
          <w:lang w:eastAsia="en-US"/>
        </w:rPr>
      </w:pPr>
      <w:r w:rsidRPr="003719A2">
        <w:rPr>
          <w:rFonts w:ascii="Times New Roman" w:hAnsi="Times New Roman"/>
          <w:b/>
          <w:sz w:val="24"/>
          <w:szCs w:val="24"/>
        </w:rPr>
        <w:t>Мета</w:t>
      </w:r>
      <w:r w:rsidRPr="003719A2">
        <w:rPr>
          <w:rFonts w:ascii="Times New Roman" w:hAnsi="Times New Roman"/>
          <w:sz w:val="24"/>
          <w:szCs w:val="24"/>
        </w:rPr>
        <w:t xml:space="preserve"> курсу </w:t>
      </w:r>
      <w:r w:rsidRPr="003719A2">
        <w:rPr>
          <w:rFonts w:ascii="Times New Roman" w:hAnsi="Times New Roman"/>
          <w:sz w:val="24"/>
          <w:szCs w:val="24"/>
          <w:lang w:eastAsia="en-US"/>
        </w:rPr>
        <w:t>«</w:t>
      </w:r>
      <w:proofErr w:type="spellStart"/>
      <w:r w:rsidR="00AF4B12">
        <w:rPr>
          <w:rFonts w:ascii="Times New Roman" w:hAnsi="Times New Roman"/>
          <w:sz w:val="24"/>
          <w:szCs w:val="24"/>
          <w:lang w:eastAsia="en-US"/>
        </w:rPr>
        <w:t>Мовно-стилістичні</w:t>
      </w:r>
      <w:proofErr w:type="spellEnd"/>
      <w:r w:rsidR="00AF4B12">
        <w:rPr>
          <w:rFonts w:ascii="Times New Roman" w:hAnsi="Times New Roman"/>
          <w:sz w:val="24"/>
          <w:szCs w:val="24"/>
          <w:lang w:eastAsia="en-US"/>
        </w:rPr>
        <w:t xml:space="preserve"> особливості</w:t>
      </w:r>
      <w:r>
        <w:rPr>
          <w:rFonts w:ascii="Times New Roman" w:hAnsi="Times New Roman"/>
          <w:sz w:val="24"/>
          <w:szCs w:val="24"/>
          <w:lang w:eastAsia="en-US"/>
        </w:rPr>
        <w:t xml:space="preserve"> сценічної майстерності</w:t>
      </w:r>
      <w:r w:rsidRPr="003719A2">
        <w:rPr>
          <w:rFonts w:ascii="Times New Roman" w:hAnsi="Times New Roman"/>
          <w:sz w:val="24"/>
          <w:szCs w:val="24"/>
          <w:lang w:eastAsia="en-US"/>
        </w:rPr>
        <w:t>» полягає в тому</w:t>
      </w:r>
      <w:r w:rsidRPr="00A619D8">
        <w:rPr>
          <w:rFonts w:ascii="Times New Roman" w:hAnsi="Times New Roman"/>
          <w:sz w:val="24"/>
          <w:szCs w:val="24"/>
          <w:lang w:eastAsia="en-US"/>
        </w:rPr>
        <w:t xml:space="preserve">, щоб прищепити студентам надзвичайно важливі для майбутнього педагога навички вільного володіння стилістичними прийомами та способами мови під час публічних виступів та сценічних постановок як важливої складової виховної роботи учителя, сформувати систему практичних вмінь і навичок володіння культурою сценічного мовлення, дикції, акцентології та </w:t>
      </w:r>
      <w:proofErr w:type="spellStart"/>
      <w:r w:rsidRPr="00A619D8">
        <w:rPr>
          <w:rFonts w:ascii="Times New Roman" w:hAnsi="Times New Roman"/>
          <w:sz w:val="24"/>
          <w:szCs w:val="24"/>
          <w:lang w:eastAsia="en-US"/>
        </w:rPr>
        <w:t>інтонології</w:t>
      </w:r>
      <w:proofErr w:type="spellEnd"/>
      <w:r w:rsidRPr="00A619D8">
        <w:rPr>
          <w:rFonts w:ascii="Times New Roman" w:hAnsi="Times New Roman"/>
          <w:sz w:val="24"/>
          <w:szCs w:val="24"/>
          <w:lang w:eastAsia="en-US"/>
        </w:rPr>
        <w:t>; ознайомити з елементами виконавського мистецтва; прищепити основи культури мови майбутнього педагога; розширити культурологічну,  мистецтвознавчу обізнаність студентів.</w:t>
      </w:r>
    </w:p>
    <w:p w14:paraId="6B3F23C0" w14:textId="77777777" w:rsidR="004A052E" w:rsidRPr="00872A7C" w:rsidRDefault="004A052E" w:rsidP="00002BE6">
      <w:pPr>
        <w:tabs>
          <w:tab w:val="left" w:pos="993"/>
        </w:tabs>
        <w:spacing w:after="0" w:line="240" w:lineRule="auto"/>
        <w:ind w:firstLine="567"/>
        <w:jc w:val="both"/>
        <w:rPr>
          <w:rFonts w:ascii="Times New Roman" w:hAnsi="Times New Roman"/>
          <w:sz w:val="24"/>
          <w:szCs w:val="24"/>
        </w:rPr>
      </w:pPr>
    </w:p>
    <w:p w14:paraId="704B6A4B" w14:textId="77777777" w:rsidR="004A052E" w:rsidRPr="003719A2" w:rsidRDefault="004A052E" w:rsidP="00C240A0">
      <w:pPr>
        <w:numPr>
          <w:ilvl w:val="0"/>
          <w:numId w:val="4"/>
        </w:numPr>
        <w:spacing w:after="0" w:line="240" w:lineRule="auto"/>
        <w:jc w:val="center"/>
        <w:rPr>
          <w:rFonts w:ascii="Times New Roman" w:hAnsi="Times New Roman"/>
          <w:b/>
          <w:sz w:val="24"/>
          <w:szCs w:val="24"/>
        </w:rPr>
      </w:pPr>
      <w:r w:rsidRPr="003719A2">
        <w:rPr>
          <w:rFonts w:ascii="Times New Roman" w:hAnsi="Times New Roman"/>
          <w:b/>
          <w:sz w:val="24"/>
          <w:szCs w:val="24"/>
        </w:rPr>
        <w:t>Формат курсу</w:t>
      </w:r>
    </w:p>
    <w:p w14:paraId="1839AEAB" w14:textId="77777777" w:rsidR="004A052E" w:rsidRDefault="004A052E" w:rsidP="00002BE6">
      <w:pPr>
        <w:spacing w:after="0" w:line="240" w:lineRule="auto"/>
        <w:rPr>
          <w:rFonts w:ascii="Times New Roman" w:hAnsi="Times New Roman"/>
          <w:sz w:val="24"/>
          <w:szCs w:val="24"/>
          <w:lang w:val="ru-RU"/>
        </w:rPr>
      </w:pPr>
      <w:r w:rsidRPr="003719A2">
        <w:rPr>
          <w:rFonts w:ascii="Times New Roman" w:hAnsi="Times New Roman"/>
          <w:sz w:val="24"/>
          <w:szCs w:val="24"/>
        </w:rPr>
        <w:t xml:space="preserve">Стандартний курс (очний), з елементами дистанційного навчання в системі </w:t>
      </w:r>
      <w:proofErr w:type="spellStart"/>
      <w:r w:rsidRPr="003719A2">
        <w:rPr>
          <w:rFonts w:ascii="Times New Roman" w:hAnsi="Times New Roman"/>
          <w:sz w:val="24"/>
          <w:szCs w:val="24"/>
        </w:rPr>
        <w:t>Moodle</w:t>
      </w:r>
      <w:proofErr w:type="spellEnd"/>
      <w:r w:rsidRPr="003719A2">
        <w:rPr>
          <w:rFonts w:ascii="Times New Roman" w:hAnsi="Times New Roman"/>
          <w:sz w:val="24"/>
          <w:szCs w:val="24"/>
        </w:rPr>
        <w:t>.</w:t>
      </w:r>
    </w:p>
    <w:p w14:paraId="77EE8D7D" w14:textId="77777777" w:rsidR="004A052E" w:rsidRPr="00C240A0" w:rsidRDefault="004A052E" w:rsidP="00002BE6">
      <w:pPr>
        <w:spacing w:after="0" w:line="240" w:lineRule="auto"/>
        <w:rPr>
          <w:rFonts w:ascii="Times New Roman" w:hAnsi="Times New Roman"/>
          <w:sz w:val="24"/>
          <w:szCs w:val="24"/>
          <w:lang w:val="ru-RU"/>
        </w:rPr>
      </w:pPr>
    </w:p>
    <w:p w14:paraId="15B6FD88" w14:textId="77777777" w:rsidR="004A052E" w:rsidRPr="00EF57E5" w:rsidRDefault="004A052E" w:rsidP="00C240A0">
      <w:pPr>
        <w:numPr>
          <w:ilvl w:val="0"/>
          <w:numId w:val="4"/>
        </w:numPr>
        <w:spacing w:after="0" w:line="240" w:lineRule="auto"/>
        <w:contextualSpacing/>
        <w:jc w:val="center"/>
        <w:rPr>
          <w:rFonts w:ascii="Times New Roman" w:hAnsi="Times New Roman"/>
          <w:color w:val="000000"/>
          <w:sz w:val="24"/>
          <w:szCs w:val="24"/>
        </w:rPr>
      </w:pPr>
      <w:r w:rsidRPr="003719A2">
        <w:rPr>
          <w:rFonts w:ascii="Times New Roman" w:hAnsi="Times New Roman"/>
          <w:b/>
          <w:color w:val="000000"/>
          <w:sz w:val="24"/>
          <w:szCs w:val="24"/>
        </w:rPr>
        <w:t>Результати навчання</w:t>
      </w:r>
    </w:p>
    <w:p w14:paraId="28290D78" w14:textId="6263238A" w:rsidR="004A052E" w:rsidRPr="00B950C5" w:rsidRDefault="004A052E" w:rsidP="00002BE6">
      <w:pPr>
        <w:spacing w:after="0" w:line="240" w:lineRule="auto"/>
        <w:ind w:firstLine="567"/>
        <w:jc w:val="both"/>
        <w:rPr>
          <w:rStyle w:val="11"/>
          <w:bCs/>
          <w:sz w:val="24"/>
          <w:szCs w:val="24"/>
        </w:rPr>
      </w:pPr>
      <w:r w:rsidRPr="003719A2">
        <w:rPr>
          <w:rFonts w:ascii="Times New Roman" w:hAnsi="Times New Roman"/>
          <w:sz w:val="24"/>
          <w:szCs w:val="24"/>
        </w:rPr>
        <w:t>В результаті вивчення курсу студент:</w:t>
      </w:r>
      <w:r w:rsidRPr="003719A2">
        <w:rPr>
          <w:rStyle w:val="11"/>
          <w:bCs/>
          <w:sz w:val="24"/>
          <w:szCs w:val="24"/>
        </w:rPr>
        <w:t xml:space="preserve"> вдосконалює загальну компетентність - </w:t>
      </w:r>
      <w:r w:rsidRPr="003719A2">
        <w:rPr>
          <w:rFonts w:ascii="Times New Roman" w:hAnsi="Times New Roman"/>
          <w:sz w:val="24"/>
          <w:szCs w:val="24"/>
        </w:rPr>
        <w:t xml:space="preserve">здатність оперувати </w:t>
      </w:r>
      <w:r>
        <w:rPr>
          <w:rFonts w:ascii="Times New Roman" w:hAnsi="Times New Roman"/>
          <w:sz w:val="24"/>
          <w:szCs w:val="24"/>
        </w:rPr>
        <w:t xml:space="preserve">отриманою інформацією про історію та особливості </w:t>
      </w:r>
      <w:r w:rsidRPr="003719A2">
        <w:rPr>
          <w:rFonts w:ascii="Times New Roman" w:hAnsi="Times New Roman"/>
          <w:sz w:val="24"/>
          <w:szCs w:val="24"/>
        </w:rPr>
        <w:t xml:space="preserve">формування </w:t>
      </w:r>
      <w:r>
        <w:rPr>
          <w:rFonts w:ascii="Times New Roman" w:hAnsi="Times New Roman"/>
          <w:sz w:val="24"/>
          <w:szCs w:val="24"/>
        </w:rPr>
        <w:t xml:space="preserve">публічного виступу, сценічної майстерності, мовно-стилістичні  норми в акцентологічному, орфоепічному, </w:t>
      </w:r>
      <w:proofErr w:type="spellStart"/>
      <w:r>
        <w:rPr>
          <w:rFonts w:ascii="Times New Roman" w:hAnsi="Times New Roman"/>
          <w:sz w:val="24"/>
          <w:szCs w:val="24"/>
        </w:rPr>
        <w:t>інтонологічному</w:t>
      </w:r>
      <w:proofErr w:type="spellEnd"/>
      <w:r>
        <w:rPr>
          <w:rFonts w:ascii="Times New Roman" w:hAnsi="Times New Roman"/>
          <w:sz w:val="24"/>
          <w:szCs w:val="24"/>
        </w:rPr>
        <w:t xml:space="preserve"> аспектах; театру</w:t>
      </w:r>
      <w:r w:rsidRPr="003719A2">
        <w:rPr>
          <w:rFonts w:ascii="Times New Roman" w:hAnsi="Times New Roman"/>
          <w:sz w:val="24"/>
          <w:szCs w:val="24"/>
        </w:rPr>
        <w:t xml:space="preserve"> як системи,</w:t>
      </w:r>
      <w:r>
        <w:rPr>
          <w:rFonts w:ascii="Times New Roman" w:hAnsi="Times New Roman"/>
          <w:sz w:val="24"/>
          <w:szCs w:val="24"/>
        </w:rPr>
        <w:t xml:space="preserve"> як важливої складової культури</w:t>
      </w:r>
      <w:r w:rsidRPr="003719A2">
        <w:rPr>
          <w:rFonts w:ascii="Times New Roman" w:hAnsi="Times New Roman"/>
          <w:sz w:val="24"/>
          <w:szCs w:val="24"/>
        </w:rPr>
        <w:t xml:space="preserve"> </w:t>
      </w:r>
      <w:r>
        <w:rPr>
          <w:rFonts w:ascii="Times New Roman" w:hAnsi="Times New Roman"/>
          <w:sz w:val="24"/>
          <w:szCs w:val="24"/>
        </w:rPr>
        <w:t>людства</w:t>
      </w:r>
      <w:r w:rsidRPr="003719A2">
        <w:rPr>
          <w:rFonts w:ascii="Times New Roman" w:hAnsi="Times New Roman"/>
          <w:sz w:val="24"/>
          <w:szCs w:val="24"/>
        </w:rPr>
        <w:t xml:space="preserve">; формує </w:t>
      </w:r>
      <w:bookmarkStart w:id="2" w:name="_Hlk79163273"/>
      <w:r w:rsidRPr="003719A2">
        <w:rPr>
          <w:rStyle w:val="11"/>
          <w:bCs/>
          <w:sz w:val="24"/>
          <w:szCs w:val="24"/>
        </w:rPr>
        <w:t>фахові компетентності спеціальності:</w:t>
      </w:r>
      <w:bookmarkEnd w:id="2"/>
    </w:p>
    <w:p w14:paraId="51E09051" w14:textId="47F669B4" w:rsidR="002D34BC" w:rsidRDefault="004A052E" w:rsidP="00002BE6">
      <w:pPr>
        <w:spacing w:after="0" w:line="240" w:lineRule="auto"/>
        <w:ind w:firstLine="567"/>
        <w:jc w:val="both"/>
        <w:rPr>
          <w:rStyle w:val="11"/>
          <w:b w:val="0"/>
          <w:bCs/>
          <w:sz w:val="24"/>
          <w:szCs w:val="24"/>
        </w:rPr>
      </w:pPr>
      <w:r w:rsidRPr="000870EF">
        <w:rPr>
          <w:rStyle w:val="11"/>
          <w:b w:val="0"/>
          <w:bCs/>
          <w:sz w:val="24"/>
          <w:szCs w:val="24"/>
        </w:rPr>
        <w:t>-</w:t>
      </w:r>
      <w:r w:rsidR="000C6A70">
        <w:rPr>
          <w:rStyle w:val="11"/>
          <w:b w:val="0"/>
          <w:bCs/>
          <w:sz w:val="24"/>
          <w:szCs w:val="24"/>
        </w:rPr>
        <w:tab/>
      </w:r>
      <w:r w:rsidRPr="000870EF">
        <w:rPr>
          <w:rStyle w:val="11"/>
          <w:b w:val="0"/>
          <w:bCs/>
          <w:sz w:val="24"/>
          <w:szCs w:val="24"/>
        </w:rPr>
        <w:t>здатність орієнтуватися в культурному процес</w:t>
      </w:r>
      <w:r w:rsidR="002D34BC">
        <w:rPr>
          <w:rStyle w:val="11"/>
          <w:b w:val="0"/>
          <w:bCs/>
          <w:sz w:val="24"/>
          <w:szCs w:val="24"/>
        </w:rPr>
        <w:t>і, особливо в аспекті ф</w:t>
      </w:r>
      <w:r w:rsidR="00982237">
        <w:rPr>
          <w:rStyle w:val="11"/>
          <w:b w:val="0"/>
          <w:bCs/>
          <w:sz w:val="24"/>
          <w:szCs w:val="24"/>
        </w:rPr>
        <w:t>ормування та розвитку драматургії</w:t>
      </w:r>
      <w:r w:rsidR="002D34BC">
        <w:rPr>
          <w:rStyle w:val="11"/>
          <w:b w:val="0"/>
          <w:bCs/>
          <w:sz w:val="24"/>
          <w:szCs w:val="24"/>
        </w:rPr>
        <w:t>, театрального мистецтва взагалі та національного зокрема, його особливостей</w:t>
      </w:r>
      <w:r w:rsidRPr="000870EF">
        <w:rPr>
          <w:rStyle w:val="11"/>
          <w:b w:val="0"/>
          <w:bCs/>
          <w:sz w:val="24"/>
          <w:szCs w:val="24"/>
        </w:rPr>
        <w:t>;</w:t>
      </w:r>
    </w:p>
    <w:p w14:paraId="49F67DE0" w14:textId="1940837B" w:rsidR="004A052E" w:rsidRPr="000870EF" w:rsidRDefault="002D34BC" w:rsidP="00002BE6">
      <w:pPr>
        <w:spacing w:after="0" w:line="240" w:lineRule="auto"/>
        <w:ind w:firstLine="567"/>
        <w:jc w:val="both"/>
        <w:rPr>
          <w:rStyle w:val="11"/>
          <w:b w:val="0"/>
          <w:bCs/>
          <w:sz w:val="24"/>
          <w:szCs w:val="24"/>
        </w:rPr>
      </w:pPr>
      <w:r>
        <w:rPr>
          <w:rStyle w:val="11"/>
          <w:b w:val="0"/>
          <w:bCs/>
          <w:sz w:val="24"/>
          <w:szCs w:val="24"/>
        </w:rPr>
        <w:t>-</w:t>
      </w:r>
      <w:r w:rsidR="004A052E" w:rsidRPr="000870EF">
        <w:rPr>
          <w:rStyle w:val="11"/>
          <w:b w:val="0"/>
          <w:bCs/>
          <w:sz w:val="24"/>
          <w:szCs w:val="24"/>
        </w:rPr>
        <w:t xml:space="preserve"> використовувати набуті знання дл</w:t>
      </w:r>
      <w:r>
        <w:rPr>
          <w:rStyle w:val="11"/>
          <w:b w:val="0"/>
          <w:bCs/>
          <w:sz w:val="24"/>
          <w:szCs w:val="24"/>
        </w:rPr>
        <w:t>я</w:t>
      </w:r>
      <w:r w:rsidR="004A052E" w:rsidRPr="000870EF">
        <w:rPr>
          <w:rStyle w:val="11"/>
          <w:b w:val="0"/>
          <w:bCs/>
          <w:sz w:val="24"/>
          <w:szCs w:val="24"/>
        </w:rPr>
        <w:t xml:space="preserve"> формування </w:t>
      </w:r>
      <w:r>
        <w:rPr>
          <w:rStyle w:val="11"/>
          <w:b w:val="0"/>
          <w:bCs/>
          <w:sz w:val="24"/>
          <w:szCs w:val="24"/>
        </w:rPr>
        <w:t xml:space="preserve">у студентів </w:t>
      </w:r>
      <w:r w:rsidR="004A052E" w:rsidRPr="000870EF">
        <w:rPr>
          <w:rStyle w:val="11"/>
          <w:b w:val="0"/>
          <w:bCs/>
          <w:sz w:val="24"/>
          <w:szCs w:val="24"/>
        </w:rPr>
        <w:t>національної свідомості, ціннісних орієнт</w:t>
      </w:r>
      <w:r>
        <w:rPr>
          <w:rStyle w:val="11"/>
          <w:b w:val="0"/>
          <w:bCs/>
          <w:sz w:val="24"/>
          <w:szCs w:val="24"/>
        </w:rPr>
        <w:t>ирів</w:t>
      </w:r>
      <w:r w:rsidR="004A052E" w:rsidRPr="000870EF">
        <w:rPr>
          <w:rStyle w:val="11"/>
          <w:b w:val="0"/>
          <w:bCs/>
          <w:sz w:val="24"/>
          <w:szCs w:val="24"/>
        </w:rPr>
        <w:t xml:space="preserve"> в сучасному суспільстві;</w:t>
      </w:r>
    </w:p>
    <w:p w14:paraId="1047C695" w14:textId="77777777" w:rsidR="004A052E" w:rsidRPr="000870EF" w:rsidRDefault="004A052E" w:rsidP="00002BE6">
      <w:pPr>
        <w:spacing w:after="0" w:line="240" w:lineRule="auto"/>
        <w:ind w:firstLine="567"/>
        <w:jc w:val="both"/>
        <w:rPr>
          <w:rStyle w:val="11"/>
          <w:b w:val="0"/>
          <w:bCs/>
          <w:sz w:val="24"/>
          <w:szCs w:val="24"/>
        </w:rPr>
      </w:pPr>
      <w:r w:rsidRPr="000870EF">
        <w:rPr>
          <w:rStyle w:val="11"/>
          <w:b w:val="0"/>
          <w:bCs/>
          <w:sz w:val="24"/>
          <w:szCs w:val="24"/>
        </w:rPr>
        <w:t>- здатність спілкуватися державною мовою публічно з урахуванням мовного дискурсу сучасності;</w:t>
      </w:r>
    </w:p>
    <w:p w14:paraId="2C99EB31" w14:textId="77777777" w:rsidR="004A052E" w:rsidRPr="000870EF" w:rsidRDefault="004A052E" w:rsidP="00002BE6">
      <w:pPr>
        <w:spacing w:after="0" w:line="240" w:lineRule="auto"/>
        <w:ind w:firstLine="567"/>
        <w:jc w:val="both"/>
        <w:rPr>
          <w:rStyle w:val="11"/>
          <w:b w:val="0"/>
          <w:bCs/>
          <w:sz w:val="24"/>
          <w:szCs w:val="24"/>
        </w:rPr>
      </w:pPr>
      <w:r w:rsidRPr="000870EF">
        <w:rPr>
          <w:rStyle w:val="11"/>
          <w:b w:val="0"/>
          <w:bCs/>
          <w:sz w:val="24"/>
          <w:szCs w:val="24"/>
        </w:rPr>
        <w:t>- здатність працювати в команді;</w:t>
      </w:r>
    </w:p>
    <w:p w14:paraId="27E07EF5" w14:textId="77777777" w:rsidR="004A052E" w:rsidRPr="000870EF" w:rsidRDefault="004A052E" w:rsidP="00002BE6">
      <w:pPr>
        <w:spacing w:after="0" w:line="240" w:lineRule="auto"/>
        <w:ind w:firstLine="567"/>
        <w:jc w:val="both"/>
        <w:rPr>
          <w:rStyle w:val="11"/>
          <w:b w:val="0"/>
          <w:bCs/>
          <w:sz w:val="24"/>
          <w:szCs w:val="24"/>
        </w:rPr>
      </w:pPr>
      <w:r w:rsidRPr="000870EF">
        <w:rPr>
          <w:rStyle w:val="11"/>
          <w:b w:val="0"/>
          <w:bCs/>
          <w:sz w:val="24"/>
          <w:szCs w:val="24"/>
        </w:rPr>
        <w:t>- здатність до адаптації та дії в новій ситуації;</w:t>
      </w:r>
    </w:p>
    <w:p w14:paraId="6B623EF3" w14:textId="55DFE7B4" w:rsidR="004A052E" w:rsidRDefault="004A052E" w:rsidP="002D34BC">
      <w:pPr>
        <w:spacing w:after="0" w:line="240" w:lineRule="auto"/>
        <w:ind w:firstLine="567"/>
        <w:jc w:val="both"/>
        <w:rPr>
          <w:rStyle w:val="11"/>
          <w:b w:val="0"/>
          <w:bCs/>
          <w:sz w:val="24"/>
          <w:szCs w:val="24"/>
        </w:rPr>
      </w:pPr>
      <w:r w:rsidRPr="000870EF">
        <w:rPr>
          <w:rStyle w:val="11"/>
          <w:b w:val="0"/>
          <w:bCs/>
          <w:sz w:val="24"/>
          <w:szCs w:val="24"/>
        </w:rPr>
        <w:t>- поглиблення, систематизація набутих знань з рідної та іноземних мов, культури, стилістики мови, історії мистецтва, театр</w:t>
      </w:r>
      <w:r w:rsidR="002D34BC">
        <w:rPr>
          <w:rStyle w:val="11"/>
          <w:b w:val="0"/>
          <w:bCs/>
          <w:sz w:val="24"/>
          <w:szCs w:val="24"/>
        </w:rPr>
        <w:t>у;</w:t>
      </w:r>
    </w:p>
    <w:p w14:paraId="09C8C67A" w14:textId="5341F1A3" w:rsidR="002D34BC" w:rsidRPr="002D34BC" w:rsidRDefault="002D34BC" w:rsidP="002D34BC">
      <w:pPr>
        <w:spacing w:after="0" w:line="240" w:lineRule="auto"/>
        <w:ind w:firstLine="567"/>
        <w:jc w:val="both"/>
        <w:rPr>
          <w:rStyle w:val="11"/>
          <w:b w:val="0"/>
          <w:bCs/>
          <w:sz w:val="24"/>
          <w:szCs w:val="24"/>
        </w:rPr>
      </w:pPr>
      <w:r>
        <w:rPr>
          <w:rStyle w:val="11"/>
          <w:b w:val="0"/>
          <w:bCs/>
          <w:sz w:val="24"/>
          <w:szCs w:val="24"/>
        </w:rPr>
        <w:t>-</w:t>
      </w:r>
      <w:r w:rsidR="000C6A70">
        <w:rPr>
          <w:rStyle w:val="11"/>
          <w:b w:val="0"/>
          <w:bCs/>
          <w:sz w:val="24"/>
          <w:szCs w:val="24"/>
        </w:rPr>
        <w:tab/>
      </w:r>
      <w:r>
        <w:rPr>
          <w:rStyle w:val="11"/>
          <w:b w:val="0"/>
          <w:bCs/>
          <w:sz w:val="24"/>
          <w:szCs w:val="24"/>
        </w:rPr>
        <w:t xml:space="preserve">здатність використовувати отримані знання в процесі підготовки публічного виступу. </w:t>
      </w:r>
    </w:p>
    <w:p w14:paraId="3315D582" w14:textId="77777777" w:rsidR="004A052E" w:rsidRPr="00C240A0" w:rsidRDefault="004A052E" w:rsidP="002D34BC">
      <w:pPr>
        <w:spacing w:after="0" w:line="240" w:lineRule="auto"/>
        <w:ind w:left="2727"/>
        <w:jc w:val="both"/>
        <w:rPr>
          <w:rStyle w:val="11"/>
          <w:b w:val="0"/>
          <w:sz w:val="24"/>
          <w:szCs w:val="24"/>
          <w:lang w:val="ru-RU"/>
        </w:rPr>
      </w:pPr>
    </w:p>
    <w:p w14:paraId="67AC9EFC" w14:textId="77777777" w:rsidR="004A052E" w:rsidRPr="003719A2" w:rsidRDefault="004A052E" w:rsidP="00002BE6">
      <w:pPr>
        <w:spacing w:after="0" w:line="240" w:lineRule="auto"/>
        <w:ind w:firstLine="567"/>
        <w:jc w:val="both"/>
      </w:pPr>
    </w:p>
    <w:p w14:paraId="645C23AE" w14:textId="77777777" w:rsidR="004A052E" w:rsidRPr="003719A2" w:rsidRDefault="004A052E" w:rsidP="00C240A0">
      <w:pPr>
        <w:numPr>
          <w:ilvl w:val="0"/>
          <w:numId w:val="4"/>
        </w:numPr>
        <w:spacing w:after="0" w:line="240" w:lineRule="auto"/>
        <w:contextualSpacing/>
        <w:jc w:val="center"/>
        <w:rPr>
          <w:rFonts w:ascii="Times New Roman" w:hAnsi="Times New Roman"/>
          <w:color w:val="000000"/>
          <w:sz w:val="24"/>
          <w:szCs w:val="24"/>
        </w:rPr>
      </w:pPr>
      <w:r w:rsidRPr="003719A2">
        <w:rPr>
          <w:rFonts w:ascii="Times New Roman" w:hAnsi="Times New Roman"/>
          <w:b/>
          <w:color w:val="000000"/>
          <w:sz w:val="24"/>
          <w:szCs w:val="24"/>
        </w:rPr>
        <w:t>Обсяг і ознаки курсу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4"/>
        <w:gridCol w:w="6756"/>
        <w:gridCol w:w="2806"/>
      </w:tblGrid>
      <w:tr w:rsidR="004A052E" w:rsidRPr="003719A2" w14:paraId="2AB2ABED" w14:textId="77777777" w:rsidTr="00C361C7">
        <w:trPr>
          <w:trHeight w:val="254"/>
        </w:trPr>
        <w:tc>
          <w:tcPr>
            <w:tcW w:w="5028" w:type="dxa"/>
            <w:vMerge w:val="restart"/>
          </w:tcPr>
          <w:p w14:paraId="3DD1A6E6" w14:textId="77777777" w:rsidR="004A052E" w:rsidRPr="003719A2" w:rsidRDefault="004A052E" w:rsidP="00C361C7">
            <w:pPr>
              <w:spacing w:after="0" w:line="240" w:lineRule="auto"/>
              <w:jc w:val="center"/>
              <w:rPr>
                <w:rFonts w:ascii="Times New Roman" w:hAnsi="Times New Roman"/>
                <w:b/>
                <w:sz w:val="24"/>
                <w:szCs w:val="24"/>
              </w:rPr>
            </w:pPr>
            <w:r w:rsidRPr="003719A2">
              <w:rPr>
                <w:rFonts w:ascii="Times New Roman" w:hAnsi="Times New Roman"/>
                <w:b/>
                <w:sz w:val="24"/>
                <w:szCs w:val="24"/>
              </w:rPr>
              <w:t>Найменування показників</w:t>
            </w:r>
          </w:p>
        </w:tc>
        <w:tc>
          <w:tcPr>
            <w:tcW w:w="9966" w:type="dxa"/>
            <w:gridSpan w:val="2"/>
            <w:tcBorders>
              <w:bottom w:val="single" w:sz="4" w:space="0" w:color="auto"/>
            </w:tcBorders>
          </w:tcPr>
          <w:p w14:paraId="2EFC937B" w14:textId="77777777" w:rsidR="004A052E" w:rsidRPr="003719A2" w:rsidRDefault="004A052E" w:rsidP="00C361C7">
            <w:pPr>
              <w:spacing w:after="0" w:line="240" w:lineRule="auto"/>
              <w:jc w:val="center"/>
              <w:rPr>
                <w:rFonts w:ascii="Times New Roman" w:hAnsi="Times New Roman"/>
                <w:b/>
                <w:sz w:val="24"/>
                <w:szCs w:val="24"/>
              </w:rPr>
            </w:pPr>
            <w:r w:rsidRPr="003719A2">
              <w:rPr>
                <w:rFonts w:ascii="Times New Roman" w:hAnsi="Times New Roman"/>
                <w:b/>
                <w:sz w:val="24"/>
                <w:szCs w:val="24"/>
              </w:rPr>
              <w:t xml:space="preserve">Характеристика навчального курсу </w:t>
            </w:r>
          </w:p>
        </w:tc>
      </w:tr>
      <w:tr w:rsidR="004A052E" w:rsidRPr="003719A2" w14:paraId="666C2362" w14:textId="77777777" w:rsidTr="00C361C7">
        <w:trPr>
          <w:trHeight w:val="375"/>
        </w:trPr>
        <w:tc>
          <w:tcPr>
            <w:tcW w:w="5028" w:type="dxa"/>
            <w:vMerge/>
          </w:tcPr>
          <w:p w14:paraId="237A7F90" w14:textId="77777777" w:rsidR="004A052E" w:rsidRPr="003719A2" w:rsidRDefault="004A052E" w:rsidP="00C361C7">
            <w:pPr>
              <w:spacing w:after="0" w:line="240" w:lineRule="auto"/>
              <w:jc w:val="center"/>
              <w:rPr>
                <w:rFonts w:ascii="Times New Roman" w:hAnsi="Times New Roman"/>
                <w:b/>
                <w:color w:val="000000"/>
                <w:sz w:val="24"/>
                <w:szCs w:val="24"/>
              </w:rPr>
            </w:pPr>
          </w:p>
        </w:tc>
        <w:tc>
          <w:tcPr>
            <w:tcW w:w="7053" w:type="dxa"/>
            <w:tcBorders>
              <w:top w:val="single" w:sz="4" w:space="0" w:color="auto"/>
            </w:tcBorders>
          </w:tcPr>
          <w:p w14:paraId="2D7C7056" w14:textId="77777777" w:rsidR="004A052E" w:rsidRPr="003719A2" w:rsidRDefault="004A052E" w:rsidP="00C361C7">
            <w:pPr>
              <w:spacing w:after="0" w:line="240" w:lineRule="auto"/>
              <w:jc w:val="center"/>
              <w:rPr>
                <w:rFonts w:ascii="Times New Roman" w:hAnsi="Times New Roman"/>
                <w:b/>
                <w:sz w:val="24"/>
                <w:szCs w:val="24"/>
              </w:rPr>
            </w:pPr>
            <w:r w:rsidRPr="003719A2">
              <w:rPr>
                <w:rFonts w:ascii="Times New Roman" w:hAnsi="Times New Roman"/>
                <w:b/>
                <w:sz w:val="24"/>
                <w:szCs w:val="24"/>
              </w:rPr>
              <w:t>денна форма навчання</w:t>
            </w:r>
          </w:p>
        </w:tc>
        <w:tc>
          <w:tcPr>
            <w:tcW w:w="2913" w:type="dxa"/>
            <w:tcBorders>
              <w:top w:val="single" w:sz="4" w:space="0" w:color="auto"/>
            </w:tcBorders>
          </w:tcPr>
          <w:p w14:paraId="19EE4F7D" w14:textId="77777777" w:rsidR="004A052E" w:rsidRPr="003719A2" w:rsidRDefault="004A052E" w:rsidP="00C361C7">
            <w:pPr>
              <w:spacing w:after="0" w:line="240" w:lineRule="auto"/>
              <w:jc w:val="center"/>
              <w:rPr>
                <w:rFonts w:ascii="Times New Roman" w:hAnsi="Times New Roman"/>
                <w:b/>
                <w:color w:val="000000"/>
                <w:sz w:val="24"/>
                <w:szCs w:val="24"/>
              </w:rPr>
            </w:pPr>
            <w:r w:rsidRPr="003719A2">
              <w:rPr>
                <w:rFonts w:ascii="Times New Roman" w:hAnsi="Times New Roman"/>
                <w:b/>
                <w:sz w:val="24"/>
                <w:szCs w:val="24"/>
              </w:rPr>
              <w:t>заочна форма навчання</w:t>
            </w:r>
          </w:p>
        </w:tc>
      </w:tr>
      <w:tr w:rsidR="004A052E" w:rsidRPr="003719A2" w14:paraId="5B4793DF" w14:textId="77777777" w:rsidTr="00C361C7">
        <w:tc>
          <w:tcPr>
            <w:tcW w:w="5028" w:type="dxa"/>
          </w:tcPr>
          <w:p w14:paraId="5D96508C"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Освітня програма, спеціальність</w:t>
            </w:r>
          </w:p>
        </w:tc>
        <w:tc>
          <w:tcPr>
            <w:tcW w:w="7053" w:type="dxa"/>
          </w:tcPr>
          <w:p w14:paraId="0A7D0BEB" w14:textId="58317CAA" w:rsidR="004A052E" w:rsidRPr="00D62962" w:rsidRDefault="00AF4B12" w:rsidP="00C361C7">
            <w:pPr>
              <w:spacing w:after="0" w:line="240" w:lineRule="auto"/>
              <w:rPr>
                <w:rFonts w:ascii="Times New Roman" w:hAnsi="Times New Roman"/>
              </w:rPr>
            </w:pPr>
            <w:r>
              <w:rPr>
                <w:rFonts w:ascii="Times New Roman" w:hAnsi="Times New Roman"/>
              </w:rPr>
              <w:t>Для всіх освітніх програм/спеціальностей університету</w:t>
            </w:r>
          </w:p>
        </w:tc>
        <w:tc>
          <w:tcPr>
            <w:tcW w:w="2913" w:type="dxa"/>
          </w:tcPr>
          <w:p w14:paraId="7A3EEE44"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7AB18A94" w14:textId="77777777" w:rsidTr="00C361C7">
        <w:tc>
          <w:tcPr>
            <w:tcW w:w="5028" w:type="dxa"/>
          </w:tcPr>
          <w:p w14:paraId="6400C4E0"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Рік навчання/ рік викладання</w:t>
            </w:r>
          </w:p>
        </w:tc>
        <w:tc>
          <w:tcPr>
            <w:tcW w:w="7053" w:type="dxa"/>
          </w:tcPr>
          <w:p w14:paraId="0C8DB0AD" w14:textId="788843B4" w:rsidR="004A052E" w:rsidRPr="003719A2" w:rsidRDefault="005737B1" w:rsidP="00C361C7">
            <w:pPr>
              <w:spacing w:after="0" w:line="240" w:lineRule="auto"/>
              <w:rPr>
                <w:rFonts w:ascii="Times New Roman" w:hAnsi="Times New Roman"/>
                <w:sz w:val="24"/>
                <w:szCs w:val="24"/>
              </w:rPr>
            </w:pPr>
            <w:r>
              <w:rPr>
                <w:rFonts w:ascii="Times New Roman" w:hAnsi="Times New Roman"/>
                <w:sz w:val="24"/>
                <w:szCs w:val="24"/>
              </w:rPr>
              <w:t>другий/2023-2024</w:t>
            </w:r>
          </w:p>
        </w:tc>
        <w:tc>
          <w:tcPr>
            <w:tcW w:w="2913" w:type="dxa"/>
          </w:tcPr>
          <w:p w14:paraId="32BF9485"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76C0927E" w14:textId="77777777" w:rsidTr="00C361C7">
        <w:tc>
          <w:tcPr>
            <w:tcW w:w="5028" w:type="dxa"/>
          </w:tcPr>
          <w:p w14:paraId="081E4EEC"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Семестр вивчення</w:t>
            </w:r>
          </w:p>
        </w:tc>
        <w:tc>
          <w:tcPr>
            <w:tcW w:w="7053" w:type="dxa"/>
          </w:tcPr>
          <w:p w14:paraId="0DC670A8" w14:textId="722330A2" w:rsidR="004A052E" w:rsidRPr="003719A2" w:rsidRDefault="00DC1465" w:rsidP="00C361C7">
            <w:pPr>
              <w:spacing w:after="0" w:line="240" w:lineRule="auto"/>
              <w:rPr>
                <w:rFonts w:ascii="Times New Roman" w:hAnsi="Times New Roman"/>
                <w:sz w:val="24"/>
                <w:szCs w:val="24"/>
              </w:rPr>
            </w:pPr>
            <w:r>
              <w:rPr>
                <w:rFonts w:ascii="Times New Roman" w:hAnsi="Times New Roman"/>
                <w:sz w:val="24"/>
                <w:szCs w:val="24"/>
              </w:rPr>
              <w:t>четвертий</w:t>
            </w:r>
          </w:p>
        </w:tc>
        <w:tc>
          <w:tcPr>
            <w:tcW w:w="2913" w:type="dxa"/>
          </w:tcPr>
          <w:p w14:paraId="10DC83FF"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4FE063C3" w14:textId="77777777" w:rsidTr="00C361C7">
        <w:tc>
          <w:tcPr>
            <w:tcW w:w="5028" w:type="dxa"/>
          </w:tcPr>
          <w:p w14:paraId="54C0E934"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нормативна/вибіркова</w:t>
            </w:r>
          </w:p>
        </w:tc>
        <w:tc>
          <w:tcPr>
            <w:tcW w:w="7053" w:type="dxa"/>
          </w:tcPr>
          <w:p w14:paraId="07BF4C6E" w14:textId="4830412A" w:rsidR="004A052E" w:rsidRPr="005737B1" w:rsidRDefault="005737B1" w:rsidP="00C361C7">
            <w:pPr>
              <w:spacing w:after="0" w:line="240" w:lineRule="auto"/>
              <w:rPr>
                <w:rFonts w:ascii="Times New Roman" w:hAnsi="Times New Roman"/>
                <w:sz w:val="24"/>
                <w:szCs w:val="24"/>
              </w:rPr>
            </w:pPr>
            <w:proofErr w:type="spellStart"/>
            <w:r>
              <w:rPr>
                <w:rFonts w:ascii="Times New Roman" w:hAnsi="Times New Roman"/>
                <w:sz w:val="24"/>
                <w:szCs w:val="24"/>
                <w:lang w:val="en-US"/>
              </w:rPr>
              <w:t>вибіркова</w:t>
            </w:r>
            <w:proofErr w:type="spellEnd"/>
            <w:r>
              <w:rPr>
                <w:rFonts w:ascii="Times New Roman" w:hAnsi="Times New Roman"/>
                <w:sz w:val="24"/>
                <w:szCs w:val="24"/>
                <w:lang w:val="en-US"/>
              </w:rPr>
              <w:t xml:space="preserve"> </w:t>
            </w:r>
          </w:p>
        </w:tc>
        <w:tc>
          <w:tcPr>
            <w:tcW w:w="2913" w:type="dxa"/>
          </w:tcPr>
          <w:p w14:paraId="50E3D7F3"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7A7E1103" w14:textId="77777777" w:rsidTr="00C361C7">
        <w:tc>
          <w:tcPr>
            <w:tcW w:w="5028" w:type="dxa"/>
          </w:tcPr>
          <w:p w14:paraId="6E600B8D"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Кількість кредитів ЄКТС</w:t>
            </w:r>
          </w:p>
        </w:tc>
        <w:tc>
          <w:tcPr>
            <w:tcW w:w="7053" w:type="dxa"/>
          </w:tcPr>
          <w:p w14:paraId="75A806A6"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4 кредити ЄКТС</w:t>
            </w:r>
          </w:p>
        </w:tc>
        <w:tc>
          <w:tcPr>
            <w:tcW w:w="2913" w:type="dxa"/>
          </w:tcPr>
          <w:p w14:paraId="4A13F3D5"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3FE97BD0" w14:textId="77777777" w:rsidTr="00C361C7">
        <w:tc>
          <w:tcPr>
            <w:tcW w:w="5028" w:type="dxa"/>
          </w:tcPr>
          <w:p w14:paraId="515F89BD"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Загальний обсяг годин</w:t>
            </w:r>
          </w:p>
        </w:tc>
        <w:tc>
          <w:tcPr>
            <w:tcW w:w="7053" w:type="dxa"/>
          </w:tcPr>
          <w:p w14:paraId="5933F5FE"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120 год.</w:t>
            </w:r>
          </w:p>
        </w:tc>
        <w:tc>
          <w:tcPr>
            <w:tcW w:w="2913" w:type="dxa"/>
          </w:tcPr>
          <w:p w14:paraId="3971056A"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667D86E2" w14:textId="77777777" w:rsidTr="00C361C7">
        <w:tc>
          <w:tcPr>
            <w:tcW w:w="5028" w:type="dxa"/>
          </w:tcPr>
          <w:p w14:paraId="7B3FBF43"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Кількість годин навчальних занять</w:t>
            </w:r>
          </w:p>
        </w:tc>
        <w:tc>
          <w:tcPr>
            <w:tcW w:w="7053" w:type="dxa"/>
          </w:tcPr>
          <w:p w14:paraId="57997256"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40 год.</w:t>
            </w:r>
          </w:p>
        </w:tc>
        <w:tc>
          <w:tcPr>
            <w:tcW w:w="2913" w:type="dxa"/>
          </w:tcPr>
          <w:p w14:paraId="34C436F8"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1D9CF79D" w14:textId="77777777" w:rsidTr="00C361C7">
        <w:tc>
          <w:tcPr>
            <w:tcW w:w="5028" w:type="dxa"/>
          </w:tcPr>
          <w:p w14:paraId="78AC6E2E"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Лекційні заняття</w:t>
            </w:r>
          </w:p>
        </w:tc>
        <w:tc>
          <w:tcPr>
            <w:tcW w:w="7053" w:type="dxa"/>
          </w:tcPr>
          <w:p w14:paraId="0A0BD200" w14:textId="77777777" w:rsidR="004A052E" w:rsidRPr="003719A2" w:rsidRDefault="004A052E" w:rsidP="00C361C7">
            <w:pPr>
              <w:spacing w:after="0" w:line="240" w:lineRule="auto"/>
              <w:rPr>
                <w:rFonts w:ascii="Times New Roman" w:hAnsi="Times New Roman"/>
                <w:sz w:val="24"/>
                <w:szCs w:val="24"/>
              </w:rPr>
            </w:pPr>
            <w:r>
              <w:rPr>
                <w:rFonts w:ascii="Times New Roman" w:hAnsi="Times New Roman"/>
                <w:sz w:val="24"/>
                <w:szCs w:val="24"/>
              </w:rPr>
              <w:t>20</w:t>
            </w:r>
            <w:r w:rsidRPr="003719A2">
              <w:rPr>
                <w:rFonts w:ascii="Times New Roman" w:hAnsi="Times New Roman"/>
                <w:sz w:val="24"/>
                <w:szCs w:val="24"/>
              </w:rPr>
              <w:t xml:space="preserve"> год.</w:t>
            </w:r>
          </w:p>
        </w:tc>
        <w:tc>
          <w:tcPr>
            <w:tcW w:w="2913" w:type="dxa"/>
          </w:tcPr>
          <w:p w14:paraId="02840413"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04373328" w14:textId="77777777" w:rsidTr="00C361C7">
        <w:tc>
          <w:tcPr>
            <w:tcW w:w="5028" w:type="dxa"/>
          </w:tcPr>
          <w:p w14:paraId="29D40A0C"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lastRenderedPageBreak/>
              <w:t>Практичні заняття</w:t>
            </w:r>
          </w:p>
        </w:tc>
        <w:tc>
          <w:tcPr>
            <w:tcW w:w="7053" w:type="dxa"/>
          </w:tcPr>
          <w:p w14:paraId="469227D4" w14:textId="77777777" w:rsidR="004A052E" w:rsidRPr="003719A2" w:rsidRDefault="004A052E" w:rsidP="00C361C7">
            <w:pPr>
              <w:spacing w:after="0" w:line="240" w:lineRule="auto"/>
              <w:rPr>
                <w:rFonts w:ascii="Times New Roman" w:hAnsi="Times New Roman"/>
                <w:sz w:val="24"/>
                <w:szCs w:val="24"/>
              </w:rPr>
            </w:pPr>
            <w:r>
              <w:rPr>
                <w:rFonts w:ascii="Times New Roman" w:hAnsi="Times New Roman"/>
                <w:sz w:val="24"/>
                <w:szCs w:val="24"/>
              </w:rPr>
              <w:t xml:space="preserve">20 </w:t>
            </w:r>
            <w:r w:rsidRPr="003719A2">
              <w:rPr>
                <w:rFonts w:ascii="Times New Roman" w:hAnsi="Times New Roman"/>
                <w:sz w:val="24"/>
                <w:szCs w:val="24"/>
              </w:rPr>
              <w:t>год.</w:t>
            </w:r>
          </w:p>
        </w:tc>
        <w:tc>
          <w:tcPr>
            <w:tcW w:w="2913" w:type="dxa"/>
          </w:tcPr>
          <w:p w14:paraId="700ED611"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618C92B4" w14:textId="77777777" w:rsidTr="00C361C7">
        <w:tc>
          <w:tcPr>
            <w:tcW w:w="5028" w:type="dxa"/>
          </w:tcPr>
          <w:p w14:paraId="54B22513"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Семінарські заняття</w:t>
            </w:r>
          </w:p>
        </w:tc>
        <w:tc>
          <w:tcPr>
            <w:tcW w:w="7053" w:type="dxa"/>
          </w:tcPr>
          <w:p w14:paraId="514535CC"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0 год.</w:t>
            </w:r>
          </w:p>
        </w:tc>
        <w:tc>
          <w:tcPr>
            <w:tcW w:w="2913" w:type="dxa"/>
          </w:tcPr>
          <w:p w14:paraId="672DC287"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20DCCB07" w14:textId="77777777" w:rsidTr="00C361C7">
        <w:tc>
          <w:tcPr>
            <w:tcW w:w="5028" w:type="dxa"/>
          </w:tcPr>
          <w:p w14:paraId="68E4DF2D"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Лабораторні заняття</w:t>
            </w:r>
          </w:p>
        </w:tc>
        <w:tc>
          <w:tcPr>
            <w:tcW w:w="7053" w:type="dxa"/>
          </w:tcPr>
          <w:p w14:paraId="2F52AEBF" w14:textId="77777777" w:rsidR="004A052E" w:rsidRPr="003719A2" w:rsidRDefault="004A052E" w:rsidP="00C361C7">
            <w:pPr>
              <w:spacing w:after="0" w:line="240" w:lineRule="auto"/>
              <w:rPr>
                <w:rFonts w:ascii="Times New Roman" w:hAnsi="Times New Roman"/>
                <w:sz w:val="24"/>
                <w:szCs w:val="24"/>
              </w:rPr>
            </w:pPr>
            <w:r>
              <w:rPr>
                <w:rFonts w:ascii="Times New Roman" w:hAnsi="Times New Roman"/>
                <w:sz w:val="24"/>
                <w:szCs w:val="24"/>
              </w:rPr>
              <w:t>0 год.</w:t>
            </w:r>
          </w:p>
        </w:tc>
        <w:tc>
          <w:tcPr>
            <w:tcW w:w="2913" w:type="dxa"/>
          </w:tcPr>
          <w:p w14:paraId="1206905C"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4513183F" w14:textId="77777777" w:rsidTr="00C361C7">
        <w:tc>
          <w:tcPr>
            <w:tcW w:w="5028" w:type="dxa"/>
          </w:tcPr>
          <w:p w14:paraId="51658875"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Самостійна та індивідуальна робота</w:t>
            </w:r>
          </w:p>
        </w:tc>
        <w:tc>
          <w:tcPr>
            <w:tcW w:w="7053" w:type="dxa"/>
          </w:tcPr>
          <w:p w14:paraId="3F30E432"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80 год.</w:t>
            </w:r>
          </w:p>
        </w:tc>
        <w:tc>
          <w:tcPr>
            <w:tcW w:w="2913" w:type="dxa"/>
          </w:tcPr>
          <w:p w14:paraId="51AF1706"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1AAD4034" w14:textId="77777777" w:rsidTr="00C361C7">
        <w:tc>
          <w:tcPr>
            <w:tcW w:w="5028" w:type="dxa"/>
          </w:tcPr>
          <w:p w14:paraId="08960547"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Форма підсумкового контролю</w:t>
            </w:r>
          </w:p>
        </w:tc>
        <w:tc>
          <w:tcPr>
            <w:tcW w:w="7053" w:type="dxa"/>
          </w:tcPr>
          <w:p w14:paraId="7E5526D7" w14:textId="3721E01D" w:rsidR="004A052E" w:rsidRPr="003719A2" w:rsidRDefault="00BA705E" w:rsidP="00C361C7">
            <w:pPr>
              <w:spacing w:after="0" w:line="240" w:lineRule="auto"/>
              <w:rPr>
                <w:rFonts w:ascii="Times New Roman" w:hAnsi="Times New Roman"/>
                <w:sz w:val="24"/>
                <w:szCs w:val="24"/>
              </w:rPr>
            </w:pPr>
            <w:r>
              <w:rPr>
                <w:rFonts w:ascii="Times New Roman" w:hAnsi="Times New Roman"/>
                <w:sz w:val="24"/>
                <w:szCs w:val="24"/>
              </w:rPr>
              <w:t>залік</w:t>
            </w:r>
          </w:p>
        </w:tc>
        <w:tc>
          <w:tcPr>
            <w:tcW w:w="2913" w:type="dxa"/>
          </w:tcPr>
          <w:p w14:paraId="23C01333" w14:textId="77777777" w:rsidR="004A052E" w:rsidRPr="003719A2" w:rsidRDefault="004A052E" w:rsidP="00C361C7">
            <w:pPr>
              <w:spacing w:after="0" w:line="240" w:lineRule="auto"/>
              <w:jc w:val="center"/>
              <w:rPr>
                <w:rFonts w:ascii="Times New Roman" w:hAnsi="Times New Roman"/>
                <w:b/>
                <w:color w:val="000000"/>
                <w:sz w:val="24"/>
                <w:szCs w:val="24"/>
              </w:rPr>
            </w:pPr>
          </w:p>
        </w:tc>
      </w:tr>
    </w:tbl>
    <w:p w14:paraId="0384D8F8" w14:textId="77777777" w:rsidR="004A052E" w:rsidRPr="00C240A0" w:rsidRDefault="004A052E" w:rsidP="00C240A0">
      <w:pPr>
        <w:spacing w:after="0" w:line="240" w:lineRule="auto"/>
        <w:ind w:left="360"/>
        <w:contextualSpacing/>
        <w:rPr>
          <w:rFonts w:ascii="Times New Roman" w:hAnsi="Times New Roman"/>
          <w:b/>
          <w:color w:val="000000"/>
          <w:sz w:val="24"/>
          <w:szCs w:val="24"/>
        </w:rPr>
      </w:pPr>
    </w:p>
    <w:p w14:paraId="1A845FEA" w14:textId="77777777" w:rsidR="004A052E" w:rsidRPr="003719A2" w:rsidRDefault="004A052E" w:rsidP="00C240A0">
      <w:pPr>
        <w:numPr>
          <w:ilvl w:val="0"/>
          <w:numId w:val="4"/>
        </w:numPr>
        <w:spacing w:after="0" w:line="240" w:lineRule="auto"/>
        <w:contextualSpacing/>
        <w:jc w:val="center"/>
        <w:rPr>
          <w:rFonts w:ascii="Times New Roman" w:hAnsi="Times New Roman"/>
          <w:b/>
          <w:color w:val="000000"/>
          <w:sz w:val="24"/>
          <w:szCs w:val="24"/>
        </w:rPr>
      </w:pPr>
      <w:proofErr w:type="spellStart"/>
      <w:r w:rsidRPr="003719A2">
        <w:rPr>
          <w:rFonts w:ascii="Times New Roman" w:hAnsi="Times New Roman"/>
          <w:b/>
          <w:sz w:val="24"/>
          <w:szCs w:val="24"/>
        </w:rPr>
        <w:t>Пререквізити</w:t>
      </w:r>
      <w:proofErr w:type="spellEnd"/>
      <w:r w:rsidRPr="003719A2">
        <w:rPr>
          <w:rFonts w:ascii="Times New Roman" w:hAnsi="Times New Roman"/>
          <w:b/>
          <w:sz w:val="24"/>
          <w:szCs w:val="24"/>
        </w:rPr>
        <w:t xml:space="preserve"> курсу</w:t>
      </w:r>
    </w:p>
    <w:p w14:paraId="636041DD" w14:textId="660F3581" w:rsidR="004A052E" w:rsidRPr="00872A7C" w:rsidRDefault="004A052E" w:rsidP="00002BE6">
      <w:pPr>
        <w:spacing w:after="0" w:line="240" w:lineRule="auto"/>
        <w:ind w:firstLine="567"/>
        <w:jc w:val="both"/>
        <w:rPr>
          <w:rFonts w:ascii="Times New Roman" w:hAnsi="Times New Roman"/>
          <w:sz w:val="24"/>
          <w:szCs w:val="24"/>
        </w:rPr>
      </w:pPr>
      <w:r w:rsidRPr="006855EF">
        <w:rPr>
          <w:rFonts w:ascii="Times New Roman" w:hAnsi="Times New Roman"/>
          <w:sz w:val="24"/>
          <w:szCs w:val="24"/>
        </w:rPr>
        <w:t xml:space="preserve">Даний курс передбачає логічний органічний зв’язок із дисциплінами як </w:t>
      </w:r>
      <w:proofErr w:type="spellStart"/>
      <w:r w:rsidRPr="006855EF">
        <w:rPr>
          <w:rFonts w:ascii="Times New Roman" w:hAnsi="Times New Roman"/>
          <w:sz w:val="24"/>
          <w:szCs w:val="24"/>
        </w:rPr>
        <w:t>загальнолінгвістичного</w:t>
      </w:r>
      <w:proofErr w:type="spellEnd"/>
      <w:r w:rsidRPr="006855EF">
        <w:rPr>
          <w:rFonts w:ascii="Times New Roman" w:hAnsi="Times New Roman"/>
          <w:sz w:val="24"/>
          <w:szCs w:val="24"/>
        </w:rPr>
        <w:t>, так і мистецтвознавчого, культурологічного циклу,  зокрема: “Культурою мови”, “Стилістикою мови”</w:t>
      </w:r>
      <w:r>
        <w:rPr>
          <w:rFonts w:ascii="Times New Roman" w:hAnsi="Times New Roman"/>
          <w:sz w:val="24"/>
          <w:szCs w:val="24"/>
        </w:rPr>
        <w:t>, практичними курсами мов (відповідно - рідної та іноземних, що вивчаються)</w:t>
      </w:r>
      <w:r w:rsidRPr="006855EF">
        <w:rPr>
          <w:rFonts w:ascii="Times New Roman" w:hAnsi="Times New Roman"/>
          <w:sz w:val="24"/>
          <w:szCs w:val="24"/>
        </w:rPr>
        <w:t xml:space="preserve">, </w:t>
      </w:r>
      <w:r>
        <w:rPr>
          <w:rFonts w:ascii="Times New Roman" w:hAnsi="Times New Roman"/>
          <w:sz w:val="24"/>
          <w:szCs w:val="24"/>
        </w:rPr>
        <w:t>«</w:t>
      </w:r>
      <w:r w:rsidR="005737B1">
        <w:rPr>
          <w:rFonts w:ascii="Times New Roman" w:hAnsi="Times New Roman"/>
          <w:sz w:val="24"/>
          <w:szCs w:val="24"/>
        </w:rPr>
        <w:t>Історією з</w:t>
      </w:r>
      <w:r>
        <w:rPr>
          <w:rFonts w:ascii="Times New Roman" w:hAnsi="Times New Roman"/>
          <w:sz w:val="24"/>
          <w:szCs w:val="24"/>
        </w:rPr>
        <w:t>арубіжною літературою</w:t>
      </w:r>
      <w:r w:rsidRPr="006855EF">
        <w:rPr>
          <w:rFonts w:ascii="Times New Roman" w:hAnsi="Times New Roman"/>
          <w:sz w:val="24"/>
          <w:szCs w:val="24"/>
        </w:rPr>
        <w:t>"</w:t>
      </w:r>
      <w:r>
        <w:rPr>
          <w:rFonts w:ascii="Times New Roman" w:hAnsi="Times New Roman"/>
          <w:sz w:val="24"/>
          <w:szCs w:val="24"/>
        </w:rPr>
        <w:t xml:space="preserve">, «Лінгвокраїнознавством» тощо. </w:t>
      </w:r>
    </w:p>
    <w:p w14:paraId="7ECB9B6A" w14:textId="77777777" w:rsidR="004A052E" w:rsidRPr="00872A7C" w:rsidRDefault="004A052E" w:rsidP="00002BE6">
      <w:pPr>
        <w:spacing w:after="0" w:line="240" w:lineRule="auto"/>
        <w:ind w:firstLine="567"/>
        <w:jc w:val="both"/>
        <w:rPr>
          <w:rFonts w:ascii="Times New Roman" w:hAnsi="Times New Roman"/>
          <w:sz w:val="24"/>
          <w:szCs w:val="24"/>
        </w:rPr>
      </w:pPr>
    </w:p>
    <w:p w14:paraId="6416336E" w14:textId="77777777" w:rsidR="004A052E" w:rsidRPr="003719A2" w:rsidRDefault="004A052E" w:rsidP="00C240A0">
      <w:pPr>
        <w:numPr>
          <w:ilvl w:val="0"/>
          <w:numId w:val="4"/>
        </w:numPr>
        <w:spacing w:after="0" w:line="240" w:lineRule="auto"/>
        <w:contextualSpacing/>
        <w:jc w:val="center"/>
        <w:rPr>
          <w:rFonts w:ascii="Times New Roman" w:hAnsi="Times New Roman"/>
          <w:color w:val="000000"/>
          <w:sz w:val="24"/>
          <w:szCs w:val="24"/>
        </w:rPr>
      </w:pPr>
      <w:r w:rsidRPr="003719A2">
        <w:rPr>
          <w:rFonts w:ascii="Times New Roman" w:hAnsi="Times New Roman"/>
          <w:b/>
          <w:color w:val="000000"/>
          <w:sz w:val="24"/>
          <w:szCs w:val="24"/>
        </w:rPr>
        <w:t>Технічне й програмне забезпечення /обладнання</w:t>
      </w:r>
    </w:p>
    <w:p w14:paraId="42C001F7" w14:textId="77777777" w:rsidR="004A052E" w:rsidRDefault="004A052E" w:rsidP="00002BE6">
      <w:pPr>
        <w:spacing w:after="0" w:line="240" w:lineRule="auto"/>
        <w:ind w:firstLine="567"/>
        <w:contextualSpacing/>
        <w:jc w:val="both"/>
        <w:rPr>
          <w:rFonts w:ascii="Times New Roman" w:hAnsi="Times New Roman"/>
          <w:sz w:val="24"/>
          <w:szCs w:val="24"/>
          <w:lang w:val="ru-RU"/>
        </w:rPr>
      </w:pPr>
      <w:r w:rsidRPr="003719A2">
        <w:rPr>
          <w:rFonts w:ascii="Times New Roman" w:hAnsi="Times New Roman"/>
          <w:sz w:val="24"/>
          <w:szCs w:val="24"/>
        </w:rPr>
        <w:t>Вивчення курсу не потребує використання програмного забезпечення, крім загальновживаних програм і операційних систем.</w:t>
      </w:r>
    </w:p>
    <w:p w14:paraId="5B1835FF" w14:textId="77777777" w:rsidR="004A052E" w:rsidRPr="00C240A0" w:rsidRDefault="004A052E" w:rsidP="00002BE6">
      <w:pPr>
        <w:spacing w:after="0" w:line="240" w:lineRule="auto"/>
        <w:ind w:firstLine="567"/>
        <w:contextualSpacing/>
        <w:jc w:val="both"/>
        <w:rPr>
          <w:rFonts w:ascii="Times New Roman" w:hAnsi="Times New Roman"/>
          <w:sz w:val="24"/>
          <w:szCs w:val="24"/>
          <w:lang w:val="ru-RU"/>
        </w:rPr>
      </w:pPr>
    </w:p>
    <w:p w14:paraId="4ADC6C99" w14:textId="77777777" w:rsidR="004A052E" w:rsidRPr="003719A2" w:rsidRDefault="004A052E" w:rsidP="00C240A0">
      <w:pPr>
        <w:numPr>
          <w:ilvl w:val="0"/>
          <w:numId w:val="4"/>
        </w:numPr>
        <w:spacing w:after="0" w:line="240" w:lineRule="auto"/>
        <w:contextualSpacing/>
        <w:jc w:val="center"/>
        <w:rPr>
          <w:rFonts w:ascii="Times New Roman" w:hAnsi="Times New Roman"/>
          <w:b/>
          <w:color w:val="000000"/>
          <w:sz w:val="24"/>
          <w:szCs w:val="24"/>
        </w:rPr>
      </w:pPr>
      <w:r w:rsidRPr="003719A2">
        <w:rPr>
          <w:rFonts w:ascii="Times New Roman" w:hAnsi="Times New Roman"/>
          <w:b/>
          <w:color w:val="000000"/>
          <w:sz w:val="24"/>
          <w:szCs w:val="24"/>
        </w:rPr>
        <w:t>Політики курсу</w:t>
      </w:r>
    </w:p>
    <w:p w14:paraId="053F182E" w14:textId="77777777" w:rsidR="004A052E" w:rsidRPr="003719A2" w:rsidRDefault="004A052E" w:rsidP="00002BE6">
      <w:pPr>
        <w:spacing w:after="0" w:line="240" w:lineRule="auto"/>
        <w:contextualSpacing/>
        <w:jc w:val="both"/>
        <w:rPr>
          <w:rFonts w:ascii="Times New Roman" w:hAnsi="Times New Roman"/>
          <w:sz w:val="24"/>
          <w:szCs w:val="24"/>
        </w:rPr>
      </w:pPr>
      <w:r w:rsidRPr="003719A2">
        <w:rPr>
          <w:rFonts w:ascii="Times New Roman" w:hAnsi="Times New Roman"/>
          <w:sz w:val="24"/>
          <w:szCs w:val="24"/>
          <w:u w:val="single"/>
        </w:rPr>
        <w:t>Письмові роботи.</w:t>
      </w:r>
      <w:r w:rsidRPr="003719A2">
        <w:rPr>
          <w:rFonts w:ascii="Times New Roman" w:hAnsi="Times New Roman"/>
          <w:sz w:val="24"/>
          <w:szCs w:val="24"/>
        </w:rPr>
        <w:t xml:space="preserve"> Очікується, що студенти виконають декілька видів письмових робіт</w:t>
      </w:r>
      <w:r>
        <w:rPr>
          <w:rFonts w:ascii="Times New Roman" w:hAnsi="Times New Roman"/>
          <w:sz w:val="24"/>
          <w:szCs w:val="24"/>
        </w:rPr>
        <w:t>, з якими будуть виступати публічно;</w:t>
      </w:r>
      <w:r w:rsidRPr="003719A2">
        <w:rPr>
          <w:rFonts w:ascii="Times New Roman" w:hAnsi="Times New Roman"/>
          <w:sz w:val="24"/>
          <w:szCs w:val="24"/>
        </w:rPr>
        <w:t xml:space="preserve"> контрольні опитування </w:t>
      </w:r>
      <w:r>
        <w:rPr>
          <w:rFonts w:ascii="Times New Roman" w:hAnsi="Times New Roman"/>
          <w:sz w:val="24"/>
          <w:szCs w:val="24"/>
        </w:rPr>
        <w:t>стосовно загальнотеоретичних мовно-стилістичних та культурологічних питань</w:t>
      </w:r>
      <w:r w:rsidRPr="003719A2">
        <w:rPr>
          <w:rFonts w:ascii="Times New Roman" w:hAnsi="Times New Roman"/>
          <w:sz w:val="24"/>
          <w:szCs w:val="24"/>
        </w:rPr>
        <w:t xml:space="preserve">, тести на знання загальнотеоретичних понять та термінів. </w:t>
      </w:r>
    </w:p>
    <w:p w14:paraId="608F5415" w14:textId="77777777" w:rsidR="004A052E" w:rsidRPr="003719A2" w:rsidRDefault="004A052E" w:rsidP="00002BE6">
      <w:pPr>
        <w:spacing w:after="0" w:line="240" w:lineRule="auto"/>
        <w:contextualSpacing/>
        <w:jc w:val="both"/>
        <w:rPr>
          <w:rFonts w:ascii="Times New Roman" w:hAnsi="Times New Roman"/>
          <w:sz w:val="24"/>
          <w:szCs w:val="24"/>
        </w:rPr>
      </w:pPr>
      <w:r w:rsidRPr="003719A2">
        <w:rPr>
          <w:rFonts w:ascii="Times New Roman" w:hAnsi="Times New Roman"/>
          <w:sz w:val="24"/>
          <w:szCs w:val="24"/>
          <w:u w:val="single"/>
        </w:rPr>
        <w:t>Академічна доброчесність.</w:t>
      </w:r>
      <w:r w:rsidRPr="003719A2">
        <w:rPr>
          <w:rFonts w:ascii="Times New Roman" w:hAnsi="Times New Roman"/>
          <w:sz w:val="24"/>
          <w:szCs w:val="24"/>
        </w:rPr>
        <w:t xml:space="preserve"> Очікується, що  роботи студентів </w:t>
      </w:r>
      <w:r w:rsidRPr="00EF57E5">
        <w:rPr>
          <w:rFonts w:ascii="Times New Roman" w:hAnsi="Times New Roman"/>
          <w:sz w:val="24"/>
          <w:szCs w:val="24"/>
        </w:rPr>
        <w:t xml:space="preserve"> будуть результатом вдумливого ставлення до теоретичного матеріалу,</w:t>
      </w:r>
      <w:r w:rsidRPr="003719A2">
        <w:rPr>
          <w:rFonts w:ascii="Times New Roman" w:hAnsi="Times New Roman"/>
          <w:sz w:val="24"/>
          <w:szCs w:val="24"/>
        </w:rPr>
        <w:t xml:space="preserve"> </w:t>
      </w:r>
      <w:r w:rsidRPr="00EF57E5">
        <w:rPr>
          <w:rFonts w:ascii="Times New Roman" w:hAnsi="Times New Roman"/>
          <w:sz w:val="24"/>
          <w:szCs w:val="24"/>
        </w:rPr>
        <w:t>складних</w:t>
      </w:r>
      <w:r w:rsidRPr="003719A2">
        <w:rPr>
          <w:rFonts w:ascii="Times New Roman" w:hAnsi="Times New Roman"/>
          <w:sz w:val="24"/>
          <w:szCs w:val="24"/>
        </w:rPr>
        <w:t xml:space="preserve"> </w:t>
      </w:r>
      <w:r w:rsidRPr="00EF57E5">
        <w:rPr>
          <w:rFonts w:ascii="Times New Roman" w:hAnsi="Times New Roman"/>
          <w:sz w:val="24"/>
          <w:szCs w:val="24"/>
        </w:rPr>
        <w:t>методологічних</w:t>
      </w:r>
      <w:r>
        <w:rPr>
          <w:rFonts w:ascii="Times New Roman" w:hAnsi="Times New Roman"/>
          <w:sz w:val="24"/>
          <w:szCs w:val="24"/>
        </w:rPr>
        <w:t xml:space="preserve"> </w:t>
      </w:r>
      <w:r w:rsidRPr="00EF57E5">
        <w:rPr>
          <w:rFonts w:ascii="Times New Roman" w:hAnsi="Times New Roman"/>
          <w:sz w:val="24"/>
          <w:szCs w:val="24"/>
        </w:rPr>
        <w:t xml:space="preserve"> проблем та питань</w:t>
      </w:r>
      <w:r>
        <w:rPr>
          <w:rFonts w:ascii="Times New Roman" w:hAnsi="Times New Roman"/>
          <w:sz w:val="24"/>
          <w:szCs w:val="24"/>
        </w:rPr>
        <w:t xml:space="preserve"> в аспекті мовної стилістики, дикції, акцентології, орфоепії</w:t>
      </w:r>
      <w:r w:rsidRPr="003719A2">
        <w:rPr>
          <w:rFonts w:ascii="Times New Roman" w:hAnsi="Times New Roman"/>
          <w:sz w:val="24"/>
          <w:szCs w:val="24"/>
        </w:rPr>
        <w:t>;</w:t>
      </w:r>
      <w:r w:rsidRPr="00EF57E5">
        <w:rPr>
          <w:rFonts w:ascii="Times New Roman" w:hAnsi="Times New Roman"/>
          <w:sz w:val="24"/>
          <w:szCs w:val="24"/>
        </w:rPr>
        <w:t xml:space="preserve"> </w:t>
      </w:r>
      <w:r w:rsidRPr="003719A2">
        <w:rPr>
          <w:rFonts w:ascii="Times New Roman" w:hAnsi="Times New Roman"/>
          <w:sz w:val="24"/>
          <w:szCs w:val="24"/>
        </w:rPr>
        <w:t xml:space="preserve">свідомого оперування </w:t>
      </w:r>
      <w:r>
        <w:rPr>
          <w:rFonts w:ascii="Times New Roman" w:hAnsi="Times New Roman"/>
          <w:sz w:val="24"/>
          <w:szCs w:val="24"/>
        </w:rPr>
        <w:t>набутими навичками та методикою створення та сценічного втілення публічних виступів</w:t>
      </w:r>
      <w:r w:rsidRPr="003719A2">
        <w:rPr>
          <w:rFonts w:ascii="Times New Roman" w:hAnsi="Times New Roman"/>
          <w:sz w:val="24"/>
          <w:szCs w:val="24"/>
        </w:rPr>
        <w:t xml:space="preserve">. Неприпустимі відсутність посилань на використані джерела, втручання в роботу інших студентів. Виявлення ознак академічної </w:t>
      </w:r>
      <w:proofErr w:type="spellStart"/>
      <w:r w:rsidRPr="003719A2">
        <w:rPr>
          <w:rFonts w:ascii="Times New Roman" w:hAnsi="Times New Roman"/>
          <w:sz w:val="24"/>
          <w:szCs w:val="24"/>
        </w:rPr>
        <w:t>недоброчесності</w:t>
      </w:r>
      <w:proofErr w:type="spellEnd"/>
      <w:r w:rsidRPr="003719A2">
        <w:rPr>
          <w:rFonts w:ascii="Times New Roman" w:hAnsi="Times New Roman"/>
          <w:sz w:val="24"/>
          <w:szCs w:val="24"/>
        </w:rPr>
        <w:t xml:space="preserve"> в письмовій роботі студента є підставою для її </w:t>
      </w:r>
      <w:proofErr w:type="spellStart"/>
      <w:r w:rsidRPr="003719A2">
        <w:rPr>
          <w:rFonts w:ascii="Times New Roman" w:hAnsi="Times New Roman"/>
          <w:sz w:val="24"/>
          <w:szCs w:val="24"/>
        </w:rPr>
        <w:t>незарахування</w:t>
      </w:r>
      <w:proofErr w:type="spellEnd"/>
      <w:r w:rsidRPr="003719A2">
        <w:rPr>
          <w:rFonts w:ascii="Times New Roman" w:hAnsi="Times New Roman"/>
          <w:sz w:val="24"/>
          <w:szCs w:val="24"/>
        </w:rPr>
        <w:t>, незалежно від масштабів плагіату чи обману.</w:t>
      </w:r>
    </w:p>
    <w:p w14:paraId="75998C62" w14:textId="77777777" w:rsidR="004A052E" w:rsidRPr="003719A2" w:rsidRDefault="004A052E" w:rsidP="00002BE6">
      <w:pPr>
        <w:spacing w:after="0" w:line="240" w:lineRule="auto"/>
        <w:contextualSpacing/>
        <w:jc w:val="both"/>
        <w:rPr>
          <w:rFonts w:ascii="Times New Roman" w:hAnsi="Times New Roman"/>
          <w:sz w:val="24"/>
          <w:szCs w:val="24"/>
        </w:rPr>
      </w:pPr>
      <w:r w:rsidRPr="003719A2">
        <w:rPr>
          <w:rFonts w:ascii="Times New Roman" w:hAnsi="Times New Roman"/>
          <w:sz w:val="24"/>
          <w:szCs w:val="24"/>
          <w:u w:val="single"/>
        </w:rPr>
        <w:t>Відвідання занять.</w:t>
      </w:r>
      <w:r w:rsidRPr="003719A2">
        <w:rPr>
          <w:rFonts w:ascii="Times New Roman" w:hAnsi="Times New Roman"/>
          <w:sz w:val="24"/>
          <w:szCs w:val="24"/>
        </w:rPr>
        <w:t xml:space="preserve">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термінів виконання усіх видів робіт, передбачених курсом. В разі пропуску занять або ж невиконання завдань студент перескладає заборгованість у формі, визначеній викладачем.</w:t>
      </w:r>
    </w:p>
    <w:p w14:paraId="1EAB74E1" w14:textId="77777777" w:rsidR="004A052E" w:rsidRPr="003719A2" w:rsidRDefault="004A052E" w:rsidP="00002BE6">
      <w:pPr>
        <w:spacing w:after="0" w:line="240" w:lineRule="auto"/>
        <w:contextualSpacing/>
        <w:jc w:val="both"/>
        <w:rPr>
          <w:rFonts w:ascii="Times New Roman" w:hAnsi="Times New Roman"/>
          <w:sz w:val="24"/>
          <w:szCs w:val="24"/>
        </w:rPr>
      </w:pPr>
      <w:r w:rsidRPr="003719A2">
        <w:rPr>
          <w:rFonts w:ascii="Times New Roman" w:hAnsi="Times New Roman"/>
          <w:sz w:val="24"/>
          <w:szCs w:val="24"/>
          <w:u w:val="single"/>
        </w:rPr>
        <w:t>Поведінка в аудиторії.</w:t>
      </w:r>
      <w:r w:rsidRPr="003719A2">
        <w:rPr>
          <w:rFonts w:ascii="Times New Roman" w:hAnsi="Times New Roman"/>
          <w:sz w:val="24"/>
          <w:szCs w:val="24"/>
        </w:rPr>
        <w:t xml:space="preserve"> Очікується, що студенти будуть поводитись в аудиторії відповідно до норм академічного спілкування, не порушуватимуть дисципліну, з повагою ставитимуться до однокурсників і колег. </w:t>
      </w:r>
    </w:p>
    <w:p w14:paraId="32AF9728" w14:textId="77777777" w:rsidR="004A052E" w:rsidRPr="003719A2" w:rsidRDefault="004A052E" w:rsidP="00002BE6">
      <w:pPr>
        <w:spacing w:after="0" w:line="240" w:lineRule="auto"/>
        <w:contextualSpacing/>
        <w:jc w:val="both"/>
        <w:rPr>
          <w:rFonts w:ascii="Times New Roman" w:hAnsi="Times New Roman"/>
          <w:sz w:val="24"/>
          <w:szCs w:val="24"/>
          <w:u w:val="single"/>
        </w:rPr>
      </w:pPr>
      <w:r w:rsidRPr="003719A2">
        <w:rPr>
          <w:rFonts w:ascii="Times New Roman" w:hAnsi="Times New Roman"/>
          <w:sz w:val="24"/>
          <w:szCs w:val="24"/>
          <w:u w:val="single"/>
        </w:rPr>
        <w:t xml:space="preserve">Література. </w:t>
      </w:r>
    </w:p>
    <w:p w14:paraId="1546B4F2" w14:textId="77777777" w:rsidR="004A052E" w:rsidRDefault="004A052E" w:rsidP="00002BE6">
      <w:pPr>
        <w:spacing w:after="0" w:line="240" w:lineRule="auto"/>
        <w:contextualSpacing/>
        <w:jc w:val="both"/>
        <w:rPr>
          <w:rFonts w:ascii="Times New Roman" w:hAnsi="Times New Roman"/>
          <w:sz w:val="24"/>
          <w:szCs w:val="24"/>
          <w:lang w:val="ru-RU"/>
        </w:rPr>
      </w:pPr>
      <w:r w:rsidRPr="003719A2">
        <w:rPr>
          <w:rFonts w:ascii="Times New Roman" w:hAnsi="Times New Roman"/>
          <w:sz w:val="24"/>
          <w:szCs w:val="24"/>
        </w:rPr>
        <w:t>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14:paraId="54987277" w14:textId="77777777" w:rsidR="004A052E" w:rsidRDefault="004A052E" w:rsidP="00002BE6">
      <w:pPr>
        <w:spacing w:after="0" w:line="240" w:lineRule="auto"/>
        <w:contextualSpacing/>
        <w:jc w:val="both"/>
        <w:rPr>
          <w:rFonts w:ascii="Times New Roman" w:hAnsi="Times New Roman"/>
          <w:sz w:val="24"/>
          <w:szCs w:val="24"/>
          <w:lang w:val="ru-RU"/>
        </w:rPr>
      </w:pPr>
    </w:p>
    <w:p w14:paraId="776C352A" w14:textId="77777777" w:rsidR="004A052E" w:rsidRDefault="004A052E" w:rsidP="00002BE6">
      <w:pPr>
        <w:spacing w:after="0" w:line="240" w:lineRule="auto"/>
        <w:contextualSpacing/>
        <w:jc w:val="both"/>
        <w:rPr>
          <w:rFonts w:ascii="Times New Roman" w:hAnsi="Times New Roman"/>
          <w:sz w:val="24"/>
          <w:szCs w:val="24"/>
          <w:lang w:val="ru-RU"/>
        </w:rPr>
      </w:pPr>
    </w:p>
    <w:p w14:paraId="0D4088B8" w14:textId="77777777" w:rsidR="004A052E" w:rsidRPr="003719A2" w:rsidRDefault="004A052E" w:rsidP="00C240A0">
      <w:pPr>
        <w:pStyle w:val="a4"/>
        <w:numPr>
          <w:ilvl w:val="0"/>
          <w:numId w:val="4"/>
        </w:numPr>
        <w:jc w:val="center"/>
        <w:rPr>
          <w:b/>
        </w:rPr>
      </w:pPr>
      <w:r w:rsidRPr="003719A2">
        <w:rPr>
          <w:b/>
        </w:rPr>
        <w:t>Схема курсу</w:t>
      </w:r>
    </w:p>
    <w:tbl>
      <w:tblPr>
        <w:tblW w:w="5000" w:type="pct"/>
        <w:tblLook w:val="0000" w:firstRow="0" w:lastRow="0" w:firstColumn="0" w:lastColumn="0" w:noHBand="0" w:noVBand="0"/>
      </w:tblPr>
      <w:tblGrid>
        <w:gridCol w:w="1671"/>
        <w:gridCol w:w="3196"/>
        <w:gridCol w:w="2224"/>
        <w:gridCol w:w="1672"/>
        <w:gridCol w:w="1320"/>
        <w:gridCol w:w="1867"/>
        <w:gridCol w:w="1539"/>
        <w:gridCol w:w="1281"/>
      </w:tblGrid>
      <w:tr w:rsidR="004A052E" w:rsidRPr="003719A2" w14:paraId="384DFAA3" w14:textId="77777777" w:rsidTr="00663112">
        <w:trPr>
          <w:trHeight w:val="1089"/>
        </w:trPr>
        <w:tc>
          <w:tcPr>
            <w:tcW w:w="566" w:type="pct"/>
            <w:tcBorders>
              <w:top w:val="single" w:sz="18" w:space="0" w:color="000000"/>
              <w:left w:val="single" w:sz="1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FC9A314"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lastRenderedPageBreak/>
              <w:t>Дата /</w:t>
            </w:r>
          </w:p>
          <w:p w14:paraId="758224DB"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кількість акад. год.</w:t>
            </w:r>
          </w:p>
        </w:tc>
        <w:tc>
          <w:tcPr>
            <w:tcW w:w="1082" w:type="pct"/>
            <w:tcBorders>
              <w:top w:val="single" w:sz="1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CCCE9A9"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 xml:space="preserve">Тема, план </w:t>
            </w:r>
          </w:p>
        </w:tc>
        <w:tc>
          <w:tcPr>
            <w:tcW w:w="753" w:type="pct"/>
            <w:tcBorders>
              <w:top w:val="single" w:sz="1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C2CB4DC"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Форма заняття</w:t>
            </w:r>
          </w:p>
        </w:tc>
        <w:tc>
          <w:tcPr>
            <w:tcW w:w="566" w:type="pct"/>
            <w:tcBorders>
              <w:top w:val="single" w:sz="1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A234C2A"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Матеріали</w:t>
            </w:r>
          </w:p>
        </w:tc>
        <w:tc>
          <w:tcPr>
            <w:tcW w:w="447" w:type="pct"/>
            <w:tcBorders>
              <w:top w:val="single" w:sz="1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72DC4FF"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Література</w:t>
            </w:r>
          </w:p>
          <w:p w14:paraId="51EB2707"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Інтернет-</w:t>
            </w:r>
          </w:p>
          <w:p w14:paraId="454520D1"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ресурси</w:t>
            </w:r>
          </w:p>
        </w:tc>
        <w:tc>
          <w:tcPr>
            <w:tcW w:w="632" w:type="pct"/>
            <w:tcBorders>
              <w:top w:val="single" w:sz="1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808D3A3"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Завдання,</w:t>
            </w:r>
          </w:p>
          <w:p w14:paraId="55ABC24B"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год</w:t>
            </w:r>
          </w:p>
        </w:tc>
        <w:tc>
          <w:tcPr>
            <w:tcW w:w="521" w:type="pct"/>
            <w:tcBorders>
              <w:top w:val="single" w:sz="1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949AC49"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Вага оцінки</w:t>
            </w:r>
          </w:p>
          <w:p w14:paraId="5A633BB8"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(балів)</w:t>
            </w:r>
          </w:p>
        </w:tc>
        <w:tc>
          <w:tcPr>
            <w:tcW w:w="434" w:type="pct"/>
            <w:tcBorders>
              <w:top w:val="single" w:sz="18" w:space="0" w:color="000000"/>
              <w:left w:val="single" w:sz="8" w:space="0" w:color="000000"/>
              <w:bottom w:val="single" w:sz="8" w:space="0" w:color="000000"/>
              <w:right w:val="single" w:sz="18" w:space="0" w:color="000000"/>
            </w:tcBorders>
            <w:shd w:val="clear" w:color="auto" w:fill="FFFFFF"/>
            <w:tcMar>
              <w:top w:w="100" w:type="dxa"/>
              <w:left w:w="100" w:type="dxa"/>
              <w:bottom w:w="100" w:type="dxa"/>
              <w:right w:w="100" w:type="dxa"/>
            </w:tcMar>
            <w:vAlign w:val="center"/>
          </w:tcPr>
          <w:p w14:paraId="2BF6DB76"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Термін виконання</w:t>
            </w:r>
          </w:p>
        </w:tc>
      </w:tr>
      <w:tr w:rsidR="004A052E" w:rsidRPr="003719A2" w14:paraId="48F84D69" w14:textId="77777777" w:rsidTr="00C361C7">
        <w:trPr>
          <w:trHeight w:val="317"/>
        </w:trPr>
        <w:tc>
          <w:tcPr>
            <w:tcW w:w="5000" w:type="pct"/>
            <w:gridSpan w:val="8"/>
            <w:tcBorders>
              <w:top w:val="single" w:sz="18" w:space="0" w:color="000000"/>
              <w:left w:val="single" w:sz="18" w:space="0" w:color="000000"/>
              <w:bottom w:val="single" w:sz="8" w:space="0" w:color="000000"/>
              <w:right w:val="single" w:sz="18" w:space="0" w:color="000000"/>
            </w:tcBorders>
            <w:shd w:val="clear" w:color="auto" w:fill="FFFFFF"/>
            <w:tcMar>
              <w:top w:w="100" w:type="dxa"/>
              <w:left w:w="100" w:type="dxa"/>
              <w:bottom w:w="100" w:type="dxa"/>
              <w:right w:w="100" w:type="dxa"/>
            </w:tcMar>
            <w:vAlign w:val="center"/>
          </w:tcPr>
          <w:p w14:paraId="2294FE9B" w14:textId="77777777" w:rsidR="004A052E" w:rsidRPr="00231E74" w:rsidRDefault="004A052E" w:rsidP="00C361C7">
            <w:pPr>
              <w:spacing w:after="0" w:line="240" w:lineRule="auto"/>
              <w:jc w:val="center"/>
              <w:rPr>
                <w:rFonts w:ascii="Times New Roman" w:hAnsi="Times New Roman"/>
                <w:noProof/>
                <w:sz w:val="24"/>
                <w:szCs w:val="24"/>
                <w:lang w:val="ru-RU"/>
              </w:rPr>
            </w:pPr>
            <w:r w:rsidRPr="003719A2">
              <w:rPr>
                <w:rFonts w:ascii="Times New Roman" w:hAnsi="Times New Roman"/>
                <w:b/>
                <w:noProof/>
                <w:sz w:val="24"/>
                <w:szCs w:val="24"/>
              </w:rPr>
              <w:t>Модуль І.</w:t>
            </w:r>
            <w:r w:rsidRPr="003719A2">
              <w:rPr>
                <w:rFonts w:ascii="Times New Roman" w:hAnsi="Times New Roman"/>
                <w:noProof/>
                <w:sz w:val="24"/>
                <w:szCs w:val="24"/>
              </w:rPr>
              <w:t xml:space="preserve"> Історія </w:t>
            </w:r>
            <w:r>
              <w:rPr>
                <w:rFonts w:ascii="Times New Roman" w:hAnsi="Times New Roman"/>
                <w:noProof/>
                <w:sz w:val="24"/>
                <w:szCs w:val="24"/>
              </w:rPr>
              <w:t>театру. Особливості сценічного мовлення</w:t>
            </w:r>
          </w:p>
        </w:tc>
      </w:tr>
      <w:tr w:rsidR="004A052E" w:rsidRPr="003719A2" w14:paraId="622CC06F" w14:textId="77777777" w:rsidTr="00663112">
        <w:trPr>
          <w:trHeight w:val="758"/>
        </w:trPr>
        <w:tc>
          <w:tcPr>
            <w:tcW w:w="566" w:type="pct"/>
            <w:tcBorders>
              <w:top w:val="single" w:sz="8" w:space="0" w:color="000000"/>
              <w:left w:val="single" w:sz="18" w:space="0" w:color="000000"/>
              <w:bottom w:val="single" w:sz="4" w:space="0" w:color="auto"/>
              <w:right w:val="single" w:sz="8" w:space="0" w:color="000000"/>
            </w:tcBorders>
            <w:tcMar>
              <w:top w:w="100" w:type="dxa"/>
              <w:left w:w="100" w:type="dxa"/>
              <w:bottom w:w="100" w:type="dxa"/>
              <w:right w:w="100" w:type="dxa"/>
            </w:tcMar>
          </w:tcPr>
          <w:p w14:paraId="78BE8B75" w14:textId="77777777" w:rsidR="004A052E" w:rsidRPr="003719A2" w:rsidRDefault="004A052E" w:rsidP="008276F2">
            <w:pPr>
              <w:spacing w:after="0" w:line="240" w:lineRule="auto"/>
              <w:jc w:val="both"/>
              <w:rPr>
                <w:rFonts w:ascii="Times New Roman" w:hAnsi="Times New Roman"/>
                <w:sz w:val="24"/>
                <w:szCs w:val="24"/>
              </w:rPr>
            </w:pPr>
          </w:p>
        </w:tc>
        <w:tc>
          <w:tcPr>
            <w:tcW w:w="1082"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0F9114C" w14:textId="77777777" w:rsidR="004A052E" w:rsidRPr="00FE2F49" w:rsidRDefault="004A052E" w:rsidP="008276F2">
            <w:pPr>
              <w:spacing w:after="0" w:line="240" w:lineRule="auto"/>
              <w:rPr>
                <w:rFonts w:ascii="Times New Roman" w:hAnsi="Times New Roman"/>
                <w:sz w:val="24"/>
                <w:szCs w:val="24"/>
                <w:lang w:val="ru-RU"/>
              </w:rPr>
            </w:pPr>
            <w:r w:rsidRPr="00FE2F49">
              <w:rPr>
                <w:rFonts w:ascii="Times New Roman" w:hAnsi="Times New Roman"/>
                <w:b/>
                <w:sz w:val="24"/>
                <w:szCs w:val="24"/>
              </w:rPr>
              <w:t>Тема 1.</w:t>
            </w:r>
            <w:r w:rsidRPr="00FE2F49">
              <w:rPr>
                <w:rFonts w:ascii="Times New Roman" w:hAnsi="Times New Roman"/>
                <w:sz w:val="24"/>
                <w:szCs w:val="24"/>
              </w:rPr>
              <w:t xml:space="preserve"> Історія театру. Різновиди театрів світу. Система Станіславського</w:t>
            </w:r>
          </w:p>
        </w:tc>
        <w:tc>
          <w:tcPr>
            <w:tcW w:w="753"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E196BF3" w14:textId="77777777" w:rsidR="004A052E" w:rsidRPr="003719A2" w:rsidRDefault="004A052E" w:rsidP="008276F2">
            <w:pPr>
              <w:pStyle w:val="1"/>
              <w:spacing w:line="240" w:lineRule="auto"/>
              <w:rPr>
                <w:rFonts w:ascii="Times New Roman" w:hAnsi="Times New Roman" w:cs="Times New Roman"/>
                <w:sz w:val="24"/>
                <w:szCs w:val="24"/>
              </w:rPr>
            </w:pPr>
            <w:bookmarkStart w:id="3" w:name="_gjdgxs" w:colFirst="0" w:colLast="0"/>
            <w:bookmarkEnd w:id="3"/>
          </w:p>
        </w:tc>
        <w:tc>
          <w:tcPr>
            <w:tcW w:w="566"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4F0CDD" w14:textId="77777777" w:rsidR="004A052E" w:rsidRPr="003719A2" w:rsidRDefault="004A052E" w:rsidP="008276F2">
            <w:pPr>
              <w:spacing w:after="0" w:line="240" w:lineRule="auto"/>
              <w:rPr>
                <w:rFonts w:ascii="Times New Roman" w:hAnsi="Times New Roman"/>
                <w:i/>
                <w:sz w:val="24"/>
                <w:szCs w:val="24"/>
              </w:rPr>
            </w:pPr>
          </w:p>
        </w:tc>
        <w:tc>
          <w:tcPr>
            <w:tcW w:w="447"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3AD4DFC" w14:textId="77777777" w:rsidR="004A052E" w:rsidRPr="003719A2" w:rsidRDefault="004A052E" w:rsidP="008276F2">
            <w:pPr>
              <w:spacing w:after="0" w:line="240" w:lineRule="auto"/>
              <w:rPr>
                <w:rFonts w:ascii="Times New Roman" w:hAnsi="Times New Roman"/>
                <w:sz w:val="24"/>
                <w:szCs w:val="24"/>
              </w:rPr>
            </w:pPr>
          </w:p>
        </w:tc>
        <w:tc>
          <w:tcPr>
            <w:tcW w:w="632"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A956BE6" w14:textId="77777777" w:rsidR="004A052E" w:rsidRPr="003719A2" w:rsidRDefault="004A052E" w:rsidP="008276F2">
            <w:pPr>
              <w:tabs>
                <w:tab w:val="left" w:pos="325"/>
                <w:tab w:val="left" w:pos="709"/>
                <w:tab w:val="left" w:pos="851"/>
              </w:tabs>
              <w:spacing w:after="0" w:line="240" w:lineRule="auto"/>
              <w:ind w:left="41"/>
              <w:rPr>
                <w:rFonts w:ascii="Times New Roman" w:hAnsi="Times New Roman"/>
                <w:sz w:val="24"/>
                <w:szCs w:val="24"/>
              </w:rPr>
            </w:pPr>
          </w:p>
        </w:tc>
        <w:tc>
          <w:tcPr>
            <w:tcW w:w="52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1594EF7" w14:textId="77777777" w:rsidR="004A052E" w:rsidRPr="003719A2" w:rsidRDefault="004A052E" w:rsidP="008276F2">
            <w:pPr>
              <w:spacing w:after="0" w:line="240" w:lineRule="auto"/>
              <w:jc w:val="center"/>
              <w:rPr>
                <w:rFonts w:ascii="Times New Roman" w:hAnsi="Times New Roman"/>
                <w:sz w:val="24"/>
                <w:szCs w:val="24"/>
              </w:rPr>
            </w:pPr>
          </w:p>
        </w:tc>
        <w:tc>
          <w:tcPr>
            <w:tcW w:w="434" w:type="pct"/>
            <w:tcBorders>
              <w:top w:val="single" w:sz="8" w:space="0" w:color="000000"/>
              <w:left w:val="single" w:sz="8" w:space="0" w:color="000000"/>
              <w:bottom w:val="single" w:sz="4" w:space="0" w:color="auto"/>
              <w:right w:val="single" w:sz="18" w:space="0" w:color="000000"/>
            </w:tcBorders>
            <w:tcMar>
              <w:top w:w="100" w:type="dxa"/>
              <w:left w:w="100" w:type="dxa"/>
              <w:bottom w:w="100" w:type="dxa"/>
              <w:right w:w="100" w:type="dxa"/>
            </w:tcMar>
          </w:tcPr>
          <w:p w14:paraId="6A372FAC" w14:textId="77777777" w:rsidR="004A052E" w:rsidRPr="003719A2" w:rsidRDefault="004A052E" w:rsidP="008276F2">
            <w:pPr>
              <w:spacing w:after="0" w:line="240" w:lineRule="auto"/>
              <w:rPr>
                <w:rFonts w:ascii="Times New Roman" w:hAnsi="Times New Roman"/>
                <w:sz w:val="24"/>
                <w:szCs w:val="24"/>
              </w:rPr>
            </w:pPr>
          </w:p>
        </w:tc>
      </w:tr>
      <w:tr w:rsidR="004A052E" w:rsidRPr="003719A2" w14:paraId="6C4E5C01" w14:textId="77777777" w:rsidTr="00663112">
        <w:trPr>
          <w:trHeight w:val="1158"/>
        </w:trPr>
        <w:tc>
          <w:tcPr>
            <w:tcW w:w="566" w:type="pct"/>
            <w:tcBorders>
              <w:top w:val="single" w:sz="4" w:space="0" w:color="auto"/>
              <w:left w:val="single" w:sz="18" w:space="0" w:color="000000"/>
              <w:bottom w:val="single" w:sz="4" w:space="0" w:color="auto"/>
              <w:right w:val="single" w:sz="8" w:space="0" w:color="000000"/>
            </w:tcBorders>
            <w:tcMar>
              <w:top w:w="100" w:type="dxa"/>
              <w:left w:w="100" w:type="dxa"/>
              <w:bottom w:w="100" w:type="dxa"/>
              <w:right w:w="100" w:type="dxa"/>
            </w:tcMar>
          </w:tcPr>
          <w:p w14:paraId="69DF5231" w14:textId="77777777" w:rsidR="004A052E" w:rsidRDefault="004A052E" w:rsidP="008276F2">
            <w:pPr>
              <w:spacing w:after="0" w:line="240" w:lineRule="auto"/>
              <w:jc w:val="both"/>
              <w:rPr>
                <w:rFonts w:ascii="Times New Roman" w:hAnsi="Times New Roman"/>
                <w:color w:val="000000"/>
                <w:sz w:val="24"/>
                <w:szCs w:val="24"/>
              </w:rPr>
            </w:pPr>
            <w:r w:rsidRPr="003719A2">
              <w:rPr>
                <w:rFonts w:ascii="Times New Roman" w:hAnsi="Times New Roman"/>
                <w:color w:val="000000"/>
                <w:sz w:val="24"/>
                <w:szCs w:val="24"/>
              </w:rPr>
              <w:t xml:space="preserve">2 год </w:t>
            </w:r>
          </w:p>
          <w:p w14:paraId="376102E9" w14:textId="77777777" w:rsidR="004A052E" w:rsidRDefault="004A052E" w:rsidP="008276F2">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год</w:t>
            </w:r>
          </w:p>
          <w:p w14:paraId="1FB967B5" w14:textId="77777777" w:rsidR="004A052E" w:rsidRDefault="004A052E" w:rsidP="008276F2">
            <w:pPr>
              <w:spacing w:after="0" w:line="240" w:lineRule="auto"/>
              <w:jc w:val="both"/>
              <w:rPr>
                <w:rFonts w:ascii="Times New Roman" w:hAnsi="Times New Roman"/>
                <w:color w:val="000000"/>
                <w:sz w:val="24"/>
                <w:szCs w:val="24"/>
              </w:rPr>
            </w:pPr>
            <w:r w:rsidRPr="003719A2">
              <w:rPr>
                <w:rFonts w:ascii="Times New Roman" w:hAnsi="Times New Roman"/>
                <w:color w:val="000000"/>
                <w:sz w:val="24"/>
                <w:szCs w:val="24"/>
              </w:rPr>
              <w:t>2 год</w:t>
            </w:r>
          </w:p>
        </w:tc>
        <w:tc>
          <w:tcPr>
            <w:tcW w:w="108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6CC5409" w14:textId="77777777" w:rsidR="004A052E" w:rsidRPr="003719A2" w:rsidRDefault="004A052E" w:rsidP="008276F2">
            <w:pPr>
              <w:pStyle w:val="2"/>
              <w:widowControl w:val="0"/>
              <w:snapToGrid w:val="0"/>
              <w:spacing w:after="0"/>
              <w:rPr>
                <w:rFonts w:ascii="Times New Roman" w:hAnsi="Times New Roman"/>
                <w:b w:val="0"/>
                <w:sz w:val="24"/>
                <w:szCs w:val="24"/>
              </w:rPr>
            </w:pPr>
          </w:p>
        </w:tc>
        <w:tc>
          <w:tcPr>
            <w:tcW w:w="753"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7C0A97A" w14:textId="77777777" w:rsidR="004A052E" w:rsidRPr="003719A2" w:rsidRDefault="004A052E" w:rsidP="008276F2">
            <w:pPr>
              <w:pStyle w:val="1"/>
              <w:spacing w:line="240" w:lineRule="auto"/>
              <w:rPr>
                <w:rFonts w:ascii="Times New Roman" w:hAnsi="Times New Roman" w:cs="Times New Roman"/>
                <w:sz w:val="24"/>
                <w:szCs w:val="24"/>
              </w:rPr>
            </w:pPr>
            <w:r w:rsidRPr="003719A2">
              <w:rPr>
                <w:rFonts w:ascii="Times New Roman" w:hAnsi="Times New Roman" w:cs="Times New Roman"/>
                <w:sz w:val="24"/>
                <w:szCs w:val="24"/>
              </w:rPr>
              <w:t xml:space="preserve">лекція </w:t>
            </w:r>
          </w:p>
          <w:p w14:paraId="05325663" w14:textId="77777777" w:rsidR="004A052E" w:rsidRDefault="004A052E" w:rsidP="008276F2">
            <w:pPr>
              <w:pStyle w:val="1"/>
              <w:spacing w:line="240" w:lineRule="auto"/>
              <w:rPr>
                <w:rFonts w:ascii="Times New Roman" w:hAnsi="Times New Roman" w:cs="Times New Roman"/>
                <w:sz w:val="24"/>
                <w:szCs w:val="24"/>
              </w:rPr>
            </w:pPr>
            <w:r>
              <w:rPr>
                <w:rFonts w:ascii="Times New Roman" w:hAnsi="Times New Roman" w:cs="Times New Roman"/>
                <w:sz w:val="24"/>
                <w:szCs w:val="24"/>
              </w:rPr>
              <w:t>лекція</w:t>
            </w:r>
          </w:p>
          <w:p w14:paraId="7728B5C1" w14:textId="77777777" w:rsidR="004A052E" w:rsidRDefault="004A052E" w:rsidP="008276F2">
            <w:pPr>
              <w:pStyle w:val="1"/>
              <w:spacing w:line="240" w:lineRule="auto"/>
              <w:rPr>
                <w:rFonts w:ascii="Times New Roman" w:hAnsi="Times New Roman" w:cs="Times New Roman"/>
                <w:sz w:val="24"/>
                <w:szCs w:val="24"/>
              </w:rPr>
            </w:pPr>
            <w:r>
              <w:rPr>
                <w:rFonts w:ascii="Times New Roman" w:hAnsi="Times New Roman" w:cs="Times New Roman"/>
                <w:sz w:val="24"/>
                <w:szCs w:val="24"/>
              </w:rPr>
              <w:t>лекція</w:t>
            </w:r>
          </w:p>
        </w:tc>
        <w:tc>
          <w:tcPr>
            <w:tcW w:w="566"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FD1AA3E" w14:textId="77777777" w:rsidR="004A052E" w:rsidRPr="003719A2" w:rsidRDefault="004A052E" w:rsidP="008276F2">
            <w:pPr>
              <w:spacing w:after="0" w:line="240" w:lineRule="auto"/>
              <w:rPr>
                <w:rFonts w:ascii="Times New Roman" w:hAnsi="Times New Roman"/>
                <w:sz w:val="24"/>
                <w:szCs w:val="24"/>
              </w:rPr>
            </w:pPr>
            <w:r w:rsidRPr="003719A2">
              <w:rPr>
                <w:rFonts w:ascii="Times New Roman" w:hAnsi="Times New Roman"/>
                <w:sz w:val="24"/>
                <w:szCs w:val="24"/>
              </w:rPr>
              <w:t xml:space="preserve">Презентація </w:t>
            </w:r>
          </w:p>
          <w:p w14:paraId="597CF38C" w14:textId="77777777" w:rsidR="004A052E" w:rsidRDefault="004A052E" w:rsidP="008276F2">
            <w:pPr>
              <w:spacing w:after="0" w:line="240" w:lineRule="auto"/>
              <w:rPr>
                <w:rFonts w:ascii="Times New Roman" w:hAnsi="Times New Roman"/>
                <w:sz w:val="24"/>
                <w:szCs w:val="24"/>
              </w:rPr>
            </w:pPr>
            <w:r w:rsidRPr="003719A2">
              <w:rPr>
                <w:rFonts w:ascii="Times New Roman" w:hAnsi="Times New Roman"/>
                <w:sz w:val="24"/>
                <w:szCs w:val="24"/>
              </w:rPr>
              <w:t>Текст лекції</w:t>
            </w:r>
          </w:p>
        </w:tc>
        <w:tc>
          <w:tcPr>
            <w:tcW w:w="44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99838C6" w14:textId="77777777" w:rsidR="004A052E" w:rsidRPr="003719A2" w:rsidRDefault="004A052E" w:rsidP="008276F2">
            <w:pPr>
              <w:spacing w:after="0" w:line="240" w:lineRule="auto"/>
              <w:rPr>
                <w:rFonts w:ascii="Times New Roman" w:hAnsi="Times New Roman"/>
                <w:b/>
                <w:noProof/>
                <w:sz w:val="24"/>
                <w:szCs w:val="24"/>
              </w:rPr>
            </w:pPr>
            <w:r w:rsidRPr="003719A2">
              <w:rPr>
                <w:rFonts w:ascii="Times New Roman" w:hAnsi="Times New Roman"/>
                <w:b/>
                <w:noProof/>
                <w:sz w:val="24"/>
                <w:szCs w:val="24"/>
              </w:rPr>
              <w:t>5</w:t>
            </w:r>
            <w:r w:rsidRPr="00135488">
              <w:rPr>
                <w:rFonts w:ascii="Times New Roman" w:hAnsi="Times New Roman"/>
                <w:b/>
                <w:noProof/>
                <w:sz w:val="24"/>
                <w:szCs w:val="24"/>
              </w:rPr>
              <w:t>, 9, 11</w:t>
            </w:r>
            <w:r w:rsidRPr="00135488">
              <w:rPr>
                <w:rFonts w:ascii="Times New Roman" w:hAnsi="Times New Roman"/>
                <w:noProof/>
                <w:sz w:val="24"/>
                <w:szCs w:val="24"/>
              </w:rPr>
              <w:t>,</w:t>
            </w:r>
            <w:r w:rsidRPr="003719A2">
              <w:rPr>
                <w:rFonts w:ascii="Times New Roman" w:hAnsi="Times New Roman"/>
                <w:noProof/>
                <w:sz w:val="24"/>
                <w:szCs w:val="24"/>
              </w:rPr>
              <w:t xml:space="preserve"> 12, 14 </w:t>
            </w:r>
          </w:p>
        </w:tc>
        <w:tc>
          <w:tcPr>
            <w:tcW w:w="63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FC6C185" w14:textId="77777777" w:rsidR="004A052E" w:rsidRDefault="004A052E" w:rsidP="008276F2">
            <w:pPr>
              <w:tabs>
                <w:tab w:val="left" w:pos="325"/>
                <w:tab w:val="left" w:pos="709"/>
                <w:tab w:val="left" w:pos="851"/>
              </w:tabs>
              <w:spacing w:after="0" w:line="240" w:lineRule="auto"/>
              <w:ind w:left="41"/>
              <w:rPr>
                <w:rFonts w:ascii="Times New Roman" w:hAnsi="Times New Roman"/>
                <w:sz w:val="24"/>
                <w:szCs w:val="24"/>
              </w:rPr>
            </w:pPr>
            <w:r w:rsidRPr="003719A2">
              <w:rPr>
                <w:rFonts w:ascii="Times New Roman" w:hAnsi="Times New Roman"/>
                <w:sz w:val="24"/>
                <w:szCs w:val="24"/>
              </w:rPr>
              <w:t xml:space="preserve">Переглянути презентацію, перечитати т-т лекції, </w:t>
            </w:r>
            <w:r>
              <w:rPr>
                <w:rFonts w:ascii="Times New Roman" w:hAnsi="Times New Roman"/>
                <w:sz w:val="24"/>
                <w:szCs w:val="24"/>
              </w:rPr>
              <w:t>6</w:t>
            </w:r>
            <w:r w:rsidRPr="003719A2">
              <w:rPr>
                <w:rFonts w:ascii="Times New Roman" w:hAnsi="Times New Roman"/>
                <w:sz w:val="24"/>
                <w:szCs w:val="24"/>
              </w:rPr>
              <w:t xml:space="preserve"> год</w:t>
            </w:r>
          </w:p>
        </w:tc>
        <w:tc>
          <w:tcPr>
            <w:tcW w:w="52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6FAF0FF" w14:textId="77777777" w:rsidR="004A052E" w:rsidRPr="003719A2" w:rsidRDefault="004A052E" w:rsidP="008276F2">
            <w:pPr>
              <w:spacing w:after="0" w:line="240" w:lineRule="auto"/>
              <w:jc w:val="center"/>
              <w:rPr>
                <w:rFonts w:ascii="Times New Roman" w:hAnsi="Times New Roman"/>
                <w:i/>
                <w:sz w:val="24"/>
                <w:szCs w:val="24"/>
              </w:rPr>
            </w:pPr>
          </w:p>
        </w:tc>
        <w:tc>
          <w:tcPr>
            <w:tcW w:w="434" w:type="pct"/>
            <w:tcBorders>
              <w:top w:val="single" w:sz="4" w:space="0" w:color="auto"/>
              <w:left w:val="single" w:sz="8" w:space="0" w:color="000000"/>
              <w:bottom w:val="single" w:sz="4" w:space="0" w:color="auto"/>
              <w:right w:val="single" w:sz="18" w:space="0" w:color="000000"/>
            </w:tcBorders>
            <w:tcMar>
              <w:top w:w="100" w:type="dxa"/>
              <w:left w:w="100" w:type="dxa"/>
              <w:bottom w:w="100" w:type="dxa"/>
              <w:right w:w="100" w:type="dxa"/>
            </w:tcMar>
          </w:tcPr>
          <w:p w14:paraId="33FC2CC5" w14:textId="77777777" w:rsidR="004A052E" w:rsidRPr="003719A2" w:rsidRDefault="004A052E" w:rsidP="008276F2">
            <w:pPr>
              <w:spacing w:after="0" w:line="240" w:lineRule="auto"/>
              <w:rPr>
                <w:rFonts w:ascii="Times New Roman" w:hAnsi="Times New Roman"/>
                <w:sz w:val="24"/>
                <w:szCs w:val="24"/>
              </w:rPr>
            </w:pPr>
          </w:p>
        </w:tc>
      </w:tr>
      <w:tr w:rsidR="004A052E" w:rsidRPr="003719A2" w14:paraId="2FBFBDE6" w14:textId="77777777" w:rsidTr="00663112">
        <w:trPr>
          <w:trHeight w:val="1114"/>
        </w:trPr>
        <w:tc>
          <w:tcPr>
            <w:tcW w:w="566" w:type="pct"/>
            <w:tcBorders>
              <w:top w:val="single" w:sz="4" w:space="0" w:color="auto"/>
              <w:left w:val="single" w:sz="18" w:space="0" w:color="000000"/>
              <w:bottom w:val="single" w:sz="4" w:space="0" w:color="auto"/>
              <w:right w:val="single" w:sz="8" w:space="0" w:color="000000"/>
            </w:tcBorders>
            <w:tcMar>
              <w:top w:w="100" w:type="dxa"/>
              <w:left w:w="100" w:type="dxa"/>
              <w:bottom w:w="100" w:type="dxa"/>
              <w:right w:w="100" w:type="dxa"/>
            </w:tcMar>
          </w:tcPr>
          <w:p w14:paraId="152C756C" w14:textId="77777777" w:rsidR="004A052E" w:rsidRPr="003719A2" w:rsidRDefault="004A052E" w:rsidP="008276F2">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3719A2">
              <w:rPr>
                <w:rFonts w:ascii="Times New Roman" w:hAnsi="Times New Roman"/>
                <w:color w:val="000000"/>
                <w:sz w:val="24"/>
                <w:szCs w:val="24"/>
              </w:rPr>
              <w:t xml:space="preserve"> год</w:t>
            </w:r>
          </w:p>
          <w:p w14:paraId="65A168CE" w14:textId="77777777" w:rsidR="004A052E" w:rsidRDefault="004A052E" w:rsidP="008276F2">
            <w:pPr>
              <w:spacing w:after="0" w:line="240" w:lineRule="auto"/>
              <w:jc w:val="both"/>
              <w:rPr>
                <w:rFonts w:ascii="Times New Roman" w:hAnsi="Times New Roman"/>
                <w:color w:val="000000"/>
                <w:sz w:val="24"/>
                <w:szCs w:val="24"/>
              </w:rPr>
            </w:pPr>
            <w:r>
              <w:rPr>
                <w:rFonts w:ascii="Times New Roman" w:hAnsi="Times New Roman"/>
                <w:color w:val="000000"/>
                <w:sz w:val="24"/>
                <w:szCs w:val="24"/>
              </w:rPr>
              <w:t>4 год</w:t>
            </w:r>
          </w:p>
          <w:p w14:paraId="7C3E85FE" w14:textId="77777777" w:rsidR="004A052E" w:rsidRPr="003719A2" w:rsidRDefault="004A052E" w:rsidP="008276F2">
            <w:pPr>
              <w:spacing w:after="0" w:line="240" w:lineRule="auto"/>
              <w:jc w:val="both"/>
              <w:rPr>
                <w:rFonts w:ascii="Times New Roman" w:hAnsi="Times New Roman"/>
                <w:color w:val="000000"/>
                <w:sz w:val="24"/>
                <w:szCs w:val="24"/>
              </w:rPr>
            </w:pPr>
          </w:p>
        </w:tc>
        <w:tc>
          <w:tcPr>
            <w:tcW w:w="108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5A75557" w14:textId="77777777" w:rsidR="004A052E" w:rsidRPr="00FE2F49" w:rsidRDefault="004A052E" w:rsidP="008276F2">
            <w:pPr>
              <w:pStyle w:val="2"/>
              <w:widowControl w:val="0"/>
              <w:snapToGrid w:val="0"/>
              <w:spacing w:after="0"/>
              <w:rPr>
                <w:rFonts w:ascii="Times New Roman" w:hAnsi="Times New Roman"/>
                <w:b w:val="0"/>
                <w:i w:val="0"/>
                <w:sz w:val="24"/>
                <w:szCs w:val="24"/>
              </w:rPr>
            </w:pPr>
          </w:p>
        </w:tc>
        <w:tc>
          <w:tcPr>
            <w:tcW w:w="753"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F81AC04" w14:textId="77777777" w:rsidR="004A052E" w:rsidRPr="003719A2" w:rsidRDefault="004A052E" w:rsidP="008276F2">
            <w:pPr>
              <w:pStyle w:val="1"/>
              <w:spacing w:line="240" w:lineRule="auto"/>
              <w:rPr>
                <w:rFonts w:ascii="Times New Roman" w:hAnsi="Times New Roman" w:cs="Times New Roman"/>
                <w:sz w:val="24"/>
                <w:szCs w:val="24"/>
              </w:rPr>
            </w:pPr>
            <w:r w:rsidRPr="003719A2">
              <w:rPr>
                <w:rFonts w:ascii="Times New Roman" w:hAnsi="Times New Roman" w:cs="Times New Roman"/>
                <w:sz w:val="24"/>
                <w:szCs w:val="24"/>
              </w:rPr>
              <w:t xml:space="preserve">практичне </w:t>
            </w:r>
            <w:r>
              <w:rPr>
                <w:rFonts w:ascii="Times New Roman" w:hAnsi="Times New Roman" w:cs="Times New Roman"/>
                <w:sz w:val="24"/>
                <w:szCs w:val="24"/>
              </w:rPr>
              <w:t>з</w:t>
            </w:r>
            <w:r w:rsidRPr="003719A2">
              <w:rPr>
                <w:rFonts w:ascii="Times New Roman" w:hAnsi="Times New Roman" w:cs="Times New Roman"/>
                <w:sz w:val="24"/>
                <w:szCs w:val="24"/>
              </w:rPr>
              <w:t xml:space="preserve">аняття </w:t>
            </w:r>
          </w:p>
          <w:p w14:paraId="2CB1053F" w14:textId="77777777" w:rsidR="004A052E" w:rsidRPr="003719A2" w:rsidRDefault="004A052E" w:rsidP="008276F2">
            <w:pPr>
              <w:pStyle w:val="1"/>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w:t>
            </w:r>
          </w:p>
          <w:p w14:paraId="1E231C07" w14:textId="77777777" w:rsidR="004A052E" w:rsidRPr="003719A2" w:rsidRDefault="004A052E" w:rsidP="008276F2">
            <w:pPr>
              <w:pStyle w:val="1"/>
              <w:spacing w:line="240" w:lineRule="auto"/>
              <w:rPr>
                <w:rFonts w:ascii="Times New Roman" w:hAnsi="Times New Roman" w:cs="Times New Roman"/>
                <w:sz w:val="24"/>
                <w:szCs w:val="24"/>
              </w:rPr>
            </w:pPr>
          </w:p>
        </w:tc>
        <w:tc>
          <w:tcPr>
            <w:tcW w:w="566"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3F6FFBA" w14:textId="77777777" w:rsidR="004A052E" w:rsidRPr="003719A2" w:rsidRDefault="004A052E" w:rsidP="008276F2">
            <w:pPr>
              <w:spacing w:after="0" w:line="240" w:lineRule="auto"/>
              <w:rPr>
                <w:rFonts w:ascii="Times New Roman" w:hAnsi="Times New Roman"/>
                <w:sz w:val="24"/>
                <w:szCs w:val="24"/>
              </w:rPr>
            </w:pPr>
            <w:r w:rsidRPr="00F60DA8">
              <w:rPr>
                <w:rFonts w:ascii="Times New Roman" w:hAnsi="Times New Roman"/>
                <w:iCs/>
                <w:sz w:val="24"/>
                <w:szCs w:val="24"/>
              </w:rPr>
              <w:t>Текст лекції</w:t>
            </w:r>
          </w:p>
        </w:tc>
        <w:tc>
          <w:tcPr>
            <w:tcW w:w="44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5BD4B79" w14:textId="77777777" w:rsidR="004A052E" w:rsidRPr="003719A2" w:rsidRDefault="004A052E" w:rsidP="008276F2">
            <w:pPr>
              <w:spacing w:after="0" w:line="240" w:lineRule="auto"/>
              <w:rPr>
                <w:rFonts w:ascii="Times New Roman" w:hAnsi="Times New Roman"/>
                <w:b/>
                <w:noProof/>
                <w:sz w:val="24"/>
                <w:szCs w:val="24"/>
              </w:rPr>
            </w:pPr>
          </w:p>
        </w:tc>
        <w:tc>
          <w:tcPr>
            <w:tcW w:w="63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A05570A" w14:textId="77777777" w:rsidR="004A052E" w:rsidRPr="003719A2" w:rsidRDefault="004A052E" w:rsidP="008276F2">
            <w:pPr>
              <w:spacing w:after="0" w:line="240" w:lineRule="auto"/>
              <w:rPr>
                <w:rFonts w:ascii="Times New Roman" w:hAnsi="Times New Roman"/>
                <w:sz w:val="24"/>
                <w:szCs w:val="24"/>
              </w:rPr>
            </w:pPr>
            <w:r w:rsidRPr="003719A2">
              <w:rPr>
                <w:rFonts w:ascii="Times New Roman" w:hAnsi="Times New Roman"/>
                <w:sz w:val="24"/>
                <w:szCs w:val="24"/>
              </w:rPr>
              <w:t>Виконати завдання за планом ПЗ, 2 год.</w:t>
            </w:r>
          </w:p>
        </w:tc>
        <w:tc>
          <w:tcPr>
            <w:tcW w:w="52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9E92507" w14:textId="77777777" w:rsidR="004A052E" w:rsidRPr="003719A2" w:rsidRDefault="004A052E" w:rsidP="008276F2">
            <w:pPr>
              <w:spacing w:after="0" w:line="240" w:lineRule="auto"/>
              <w:jc w:val="center"/>
              <w:rPr>
                <w:rFonts w:ascii="Times New Roman" w:hAnsi="Times New Roman"/>
                <w:i/>
                <w:sz w:val="24"/>
                <w:szCs w:val="24"/>
              </w:rPr>
            </w:pPr>
            <w:r w:rsidRPr="003719A2">
              <w:rPr>
                <w:rFonts w:ascii="Times New Roman" w:hAnsi="Times New Roman"/>
                <w:sz w:val="24"/>
                <w:szCs w:val="24"/>
              </w:rPr>
              <w:t>12 балів</w:t>
            </w:r>
          </w:p>
        </w:tc>
        <w:tc>
          <w:tcPr>
            <w:tcW w:w="434" w:type="pct"/>
            <w:tcBorders>
              <w:top w:val="single" w:sz="4" w:space="0" w:color="auto"/>
              <w:left w:val="single" w:sz="8" w:space="0" w:color="000000"/>
              <w:bottom w:val="single" w:sz="4" w:space="0" w:color="auto"/>
              <w:right w:val="single" w:sz="18" w:space="0" w:color="000000"/>
            </w:tcBorders>
            <w:tcMar>
              <w:top w:w="100" w:type="dxa"/>
              <w:left w:w="100" w:type="dxa"/>
              <w:bottom w:w="100" w:type="dxa"/>
              <w:right w:w="100" w:type="dxa"/>
            </w:tcMar>
          </w:tcPr>
          <w:p w14:paraId="403E43E7" w14:textId="77777777" w:rsidR="004A052E" w:rsidRPr="003719A2" w:rsidRDefault="004A052E" w:rsidP="008276F2">
            <w:pPr>
              <w:spacing w:after="0" w:line="240" w:lineRule="auto"/>
              <w:rPr>
                <w:rFonts w:ascii="Times New Roman" w:hAnsi="Times New Roman"/>
                <w:sz w:val="24"/>
                <w:szCs w:val="24"/>
              </w:rPr>
            </w:pPr>
          </w:p>
        </w:tc>
      </w:tr>
      <w:tr w:rsidR="004A052E" w:rsidRPr="003719A2" w14:paraId="0330D984" w14:textId="77777777" w:rsidTr="00663112">
        <w:trPr>
          <w:trHeight w:val="1443"/>
        </w:trPr>
        <w:tc>
          <w:tcPr>
            <w:tcW w:w="566" w:type="pct"/>
            <w:tcBorders>
              <w:top w:val="single" w:sz="4" w:space="0" w:color="auto"/>
              <w:left w:val="single" w:sz="18" w:space="0" w:color="000000"/>
              <w:bottom w:val="single" w:sz="8" w:space="0" w:color="000000"/>
              <w:right w:val="single" w:sz="8" w:space="0" w:color="000000"/>
            </w:tcBorders>
            <w:tcMar>
              <w:top w:w="100" w:type="dxa"/>
              <w:left w:w="100" w:type="dxa"/>
              <w:bottom w:w="100" w:type="dxa"/>
              <w:right w:w="100" w:type="dxa"/>
            </w:tcMar>
          </w:tcPr>
          <w:p w14:paraId="69E4F73F" w14:textId="77777777" w:rsidR="004A052E" w:rsidRDefault="004A052E" w:rsidP="008276F2">
            <w:pPr>
              <w:spacing w:after="0" w:line="240" w:lineRule="auto"/>
              <w:jc w:val="both"/>
              <w:rPr>
                <w:rFonts w:ascii="Times New Roman" w:hAnsi="Times New Roman"/>
                <w:color w:val="000000"/>
                <w:sz w:val="24"/>
                <w:szCs w:val="24"/>
                <w:lang w:val="ru-RU"/>
              </w:rPr>
            </w:pPr>
            <w:r>
              <w:rPr>
                <w:rFonts w:ascii="Times New Roman" w:hAnsi="Times New Roman"/>
                <w:sz w:val="24"/>
                <w:szCs w:val="24"/>
              </w:rPr>
              <w:t>20</w:t>
            </w:r>
            <w:r w:rsidRPr="003719A2">
              <w:rPr>
                <w:rFonts w:ascii="Times New Roman" w:hAnsi="Times New Roman"/>
                <w:sz w:val="24"/>
                <w:szCs w:val="24"/>
              </w:rPr>
              <w:t xml:space="preserve"> год.</w:t>
            </w:r>
          </w:p>
        </w:tc>
        <w:tc>
          <w:tcPr>
            <w:tcW w:w="1082"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FEE0BCC" w14:textId="77777777" w:rsidR="004A052E" w:rsidRPr="003719A2" w:rsidRDefault="004A052E" w:rsidP="008276F2">
            <w:pPr>
              <w:pStyle w:val="2"/>
              <w:widowControl w:val="0"/>
              <w:snapToGrid w:val="0"/>
              <w:spacing w:after="0"/>
              <w:rPr>
                <w:rFonts w:ascii="Times New Roman" w:hAnsi="Times New Roman"/>
                <w:b w:val="0"/>
                <w:sz w:val="24"/>
                <w:szCs w:val="24"/>
              </w:rPr>
            </w:pPr>
          </w:p>
        </w:tc>
        <w:tc>
          <w:tcPr>
            <w:tcW w:w="753"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A4757C4" w14:textId="77777777" w:rsidR="004A052E" w:rsidRDefault="004A052E" w:rsidP="008276F2">
            <w:pPr>
              <w:pStyle w:val="1"/>
              <w:spacing w:line="240" w:lineRule="auto"/>
              <w:rPr>
                <w:rFonts w:ascii="Times New Roman" w:hAnsi="Times New Roman" w:cs="Times New Roman"/>
                <w:sz w:val="24"/>
                <w:szCs w:val="24"/>
                <w:lang w:val="ru-RU"/>
              </w:rPr>
            </w:pPr>
            <w:r w:rsidRPr="003719A2">
              <w:rPr>
                <w:rFonts w:ascii="Times New Roman" w:hAnsi="Times New Roman" w:cs="Times New Roman"/>
                <w:color w:val="000000"/>
                <w:sz w:val="24"/>
                <w:szCs w:val="24"/>
              </w:rPr>
              <w:t>самостійна робота</w:t>
            </w:r>
          </w:p>
        </w:tc>
        <w:tc>
          <w:tcPr>
            <w:tcW w:w="566"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DFEDF0E" w14:textId="77777777" w:rsidR="004A052E" w:rsidRDefault="004A052E" w:rsidP="008276F2">
            <w:pPr>
              <w:spacing w:after="0" w:line="240" w:lineRule="auto"/>
              <w:rPr>
                <w:rFonts w:ascii="Times New Roman" w:hAnsi="Times New Roman"/>
                <w:iCs/>
                <w:sz w:val="24"/>
                <w:szCs w:val="24"/>
                <w:lang w:val="ru-RU"/>
              </w:rPr>
            </w:pPr>
          </w:p>
        </w:tc>
        <w:tc>
          <w:tcPr>
            <w:tcW w:w="447"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5C008A9" w14:textId="77777777" w:rsidR="004A052E" w:rsidRPr="003719A2" w:rsidRDefault="004A052E" w:rsidP="008276F2">
            <w:pPr>
              <w:spacing w:after="0" w:line="240" w:lineRule="auto"/>
              <w:rPr>
                <w:rFonts w:ascii="Times New Roman" w:hAnsi="Times New Roman"/>
                <w:b/>
                <w:noProof/>
                <w:sz w:val="24"/>
                <w:szCs w:val="24"/>
              </w:rPr>
            </w:pPr>
          </w:p>
        </w:tc>
        <w:tc>
          <w:tcPr>
            <w:tcW w:w="632"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318F671" w14:textId="77777777" w:rsidR="004A052E" w:rsidRDefault="004A052E" w:rsidP="008276F2">
            <w:pPr>
              <w:tabs>
                <w:tab w:val="left" w:pos="325"/>
                <w:tab w:val="left" w:pos="709"/>
                <w:tab w:val="left" w:pos="851"/>
              </w:tabs>
              <w:spacing w:after="0" w:line="240" w:lineRule="auto"/>
              <w:ind w:left="41"/>
              <w:rPr>
                <w:rFonts w:ascii="Times New Roman" w:hAnsi="Times New Roman"/>
                <w:i/>
                <w:sz w:val="24"/>
                <w:szCs w:val="24"/>
              </w:rPr>
            </w:pPr>
            <w:r w:rsidRPr="003719A2">
              <w:rPr>
                <w:rFonts w:ascii="Times New Roman" w:hAnsi="Times New Roman"/>
                <w:sz w:val="24"/>
                <w:szCs w:val="24"/>
              </w:rPr>
              <w:t xml:space="preserve">Конспект або план / підготовка до співбесіди / виступ  </w:t>
            </w:r>
          </w:p>
        </w:tc>
        <w:tc>
          <w:tcPr>
            <w:tcW w:w="52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FB3059E" w14:textId="77777777" w:rsidR="004A052E" w:rsidRDefault="004A052E" w:rsidP="008276F2">
            <w:pPr>
              <w:spacing w:after="0" w:line="240" w:lineRule="auto"/>
              <w:jc w:val="center"/>
              <w:rPr>
                <w:rFonts w:ascii="Times New Roman" w:hAnsi="Times New Roman"/>
                <w:sz w:val="24"/>
                <w:szCs w:val="24"/>
              </w:rPr>
            </w:pPr>
            <w:r w:rsidRPr="003719A2">
              <w:rPr>
                <w:rFonts w:ascii="Times New Roman" w:hAnsi="Times New Roman"/>
                <w:sz w:val="24"/>
                <w:szCs w:val="24"/>
              </w:rPr>
              <w:t>10 балів</w:t>
            </w:r>
          </w:p>
        </w:tc>
        <w:tc>
          <w:tcPr>
            <w:tcW w:w="434" w:type="pct"/>
            <w:tcBorders>
              <w:top w:val="single" w:sz="4" w:space="0" w:color="auto"/>
              <w:left w:val="single" w:sz="8" w:space="0" w:color="000000"/>
              <w:bottom w:val="single" w:sz="8" w:space="0" w:color="000000"/>
              <w:right w:val="single" w:sz="18" w:space="0" w:color="000000"/>
            </w:tcBorders>
            <w:tcMar>
              <w:top w:w="100" w:type="dxa"/>
              <w:left w:w="100" w:type="dxa"/>
              <w:bottom w:w="100" w:type="dxa"/>
              <w:right w:w="100" w:type="dxa"/>
            </w:tcMar>
          </w:tcPr>
          <w:p w14:paraId="41EB83EC" w14:textId="77777777" w:rsidR="004A052E" w:rsidRPr="003719A2" w:rsidRDefault="004A052E" w:rsidP="008276F2">
            <w:pPr>
              <w:spacing w:after="0" w:line="240" w:lineRule="auto"/>
              <w:rPr>
                <w:rFonts w:ascii="Times New Roman" w:hAnsi="Times New Roman"/>
                <w:sz w:val="24"/>
                <w:szCs w:val="24"/>
              </w:rPr>
            </w:pPr>
          </w:p>
        </w:tc>
      </w:tr>
      <w:tr w:rsidR="004A052E" w:rsidRPr="003719A2" w14:paraId="749E29DF" w14:textId="77777777" w:rsidTr="00663112">
        <w:trPr>
          <w:trHeight w:val="603"/>
        </w:trPr>
        <w:tc>
          <w:tcPr>
            <w:tcW w:w="566" w:type="pct"/>
            <w:tcBorders>
              <w:top w:val="single" w:sz="8" w:space="0" w:color="000000"/>
              <w:left w:val="single" w:sz="18" w:space="0" w:color="000000"/>
              <w:bottom w:val="single" w:sz="4" w:space="0" w:color="auto"/>
              <w:right w:val="single" w:sz="8" w:space="0" w:color="000000"/>
            </w:tcBorders>
            <w:tcMar>
              <w:top w:w="100" w:type="dxa"/>
              <w:left w:w="100" w:type="dxa"/>
              <w:bottom w:w="100" w:type="dxa"/>
              <w:right w:w="100" w:type="dxa"/>
            </w:tcMar>
          </w:tcPr>
          <w:p w14:paraId="04155C32" w14:textId="77777777" w:rsidR="004A052E" w:rsidRDefault="004A052E" w:rsidP="008276F2">
            <w:pPr>
              <w:spacing w:after="0" w:line="240" w:lineRule="auto"/>
              <w:jc w:val="both"/>
              <w:rPr>
                <w:rFonts w:ascii="Times New Roman" w:hAnsi="Times New Roman"/>
                <w:color w:val="000000"/>
                <w:sz w:val="24"/>
                <w:szCs w:val="24"/>
              </w:rPr>
            </w:pPr>
          </w:p>
          <w:p w14:paraId="427EA955" w14:textId="77777777" w:rsidR="004A052E" w:rsidRPr="003719A2" w:rsidRDefault="004A052E" w:rsidP="008276F2">
            <w:pPr>
              <w:spacing w:after="0" w:line="240" w:lineRule="auto"/>
              <w:jc w:val="both"/>
              <w:rPr>
                <w:rFonts w:ascii="Times New Roman" w:hAnsi="Times New Roman"/>
                <w:color w:val="000000"/>
                <w:sz w:val="24"/>
                <w:szCs w:val="24"/>
              </w:rPr>
            </w:pPr>
          </w:p>
        </w:tc>
        <w:tc>
          <w:tcPr>
            <w:tcW w:w="1082"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032F112" w14:textId="77777777" w:rsidR="004A052E" w:rsidRPr="003719A2" w:rsidRDefault="004A052E" w:rsidP="008276F2">
            <w:pPr>
              <w:spacing w:after="0" w:line="240" w:lineRule="auto"/>
              <w:rPr>
                <w:rFonts w:ascii="Times New Roman" w:hAnsi="Times New Roman"/>
                <w:sz w:val="24"/>
                <w:szCs w:val="24"/>
              </w:rPr>
            </w:pPr>
            <w:r w:rsidRPr="003719A2">
              <w:rPr>
                <w:rFonts w:ascii="Times New Roman" w:hAnsi="Times New Roman"/>
                <w:b/>
                <w:sz w:val="24"/>
                <w:szCs w:val="24"/>
              </w:rPr>
              <w:t>Тема 2</w:t>
            </w:r>
            <w:r w:rsidRPr="003719A2">
              <w:rPr>
                <w:rFonts w:ascii="Times New Roman" w:hAnsi="Times New Roman"/>
                <w:sz w:val="24"/>
                <w:szCs w:val="24"/>
              </w:rPr>
              <w:t xml:space="preserve">. </w:t>
            </w:r>
            <w:r>
              <w:rPr>
                <w:rFonts w:ascii="Times New Roman" w:hAnsi="Times New Roman"/>
                <w:sz w:val="24"/>
                <w:szCs w:val="24"/>
              </w:rPr>
              <w:t>Особливості сценічного мовлення</w:t>
            </w:r>
          </w:p>
        </w:tc>
        <w:tc>
          <w:tcPr>
            <w:tcW w:w="753"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D5709DF" w14:textId="77777777" w:rsidR="004A052E" w:rsidRDefault="004A052E" w:rsidP="008276F2">
            <w:pPr>
              <w:pStyle w:val="1"/>
              <w:spacing w:line="240" w:lineRule="auto"/>
              <w:rPr>
                <w:rFonts w:ascii="Times New Roman" w:hAnsi="Times New Roman" w:cs="Times New Roman"/>
                <w:sz w:val="24"/>
                <w:szCs w:val="24"/>
              </w:rPr>
            </w:pPr>
          </w:p>
          <w:p w14:paraId="5F226AAE" w14:textId="77777777" w:rsidR="004A052E" w:rsidRPr="003719A2" w:rsidRDefault="004A052E" w:rsidP="008276F2">
            <w:pPr>
              <w:pStyle w:val="1"/>
              <w:spacing w:line="240" w:lineRule="auto"/>
              <w:rPr>
                <w:rFonts w:ascii="Times New Roman" w:hAnsi="Times New Roman" w:cs="Times New Roman"/>
                <w:sz w:val="24"/>
                <w:szCs w:val="24"/>
              </w:rPr>
            </w:pPr>
          </w:p>
        </w:tc>
        <w:tc>
          <w:tcPr>
            <w:tcW w:w="566"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66377AB" w14:textId="77777777" w:rsidR="004A052E" w:rsidRDefault="004A052E" w:rsidP="008276F2">
            <w:pPr>
              <w:spacing w:after="0" w:line="240" w:lineRule="auto"/>
              <w:rPr>
                <w:rFonts w:ascii="Times New Roman" w:hAnsi="Times New Roman"/>
                <w:sz w:val="24"/>
                <w:szCs w:val="24"/>
                <w:lang w:val="ru-RU"/>
              </w:rPr>
            </w:pPr>
          </w:p>
          <w:p w14:paraId="70F2A885" w14:textId="77777777" w:rsidR="004A052E" w:rsidRPr="003719A2" w:rsidRDefault="004A052E" w:rsidP="008276F2">
            <w:pPr>
              <w:spacing w:after="0" w:line="240" w:lineRule="auto"/>
              <w:rPr>
                <w:rFonts w:ascii="Times New Roman" w:hAnsi="Times New Roman"/>
                <w:sz w:val="24"/>
                <w:szCs w:val="24"/>
              </w:rPr>
            </w:pPr>
          </w:p>
        </w:tc>
        <w:tc>
          <w:tcPr>
            <w:tcW w:w="447"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837E882" w14:textId="77777777" w:rsidR="004A052E" w:rsidRDefault="004A052E" w:rsidP="008276F2">
            <w:pPr>
              <w:spacing w:after="0" w:line="240" w:lineRule="auto"/>
              <w:rPr>
                <w:rFonts w:ascii="Times New Roman" w:hAnsi="Times New Roman"/>
                <w:b/>
                <w:noProof/>
                <w:sz w:val="24"/>
                <w:szCs w:val="24"/>
                <w:lang w:val="ru-RU"/>
              </w:rPr>
            </w:pPr>
          </w:p>
          <w:p w14:paraId="03DF962D" w14:textId="77777777" w:rsidR="004A052E" w:rsidRPr="003719A2" w:rsidRDefault="004A052E" w:rsidP="008276F2">
            <w:pPr>
              <w:spacing w:after="0" w:line="240" w:lineRule="auto"/>
              <w:rPr>
                <w:rFonts w:ascii="Times New Roman" w:hAnsi="Times New Roman"/>
                <w:sz w:val="24"/>
                <w:szCs w:val="24"/>
              </w:rPr>
            </w:pPr>
          </w:p>
        </w:tc>
        <w:tc>
          <w:tcPr>
            <w:tcW w:w="632"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390F2BF" w14:textId="77777777" w:rsidR="004A052E" w:rsidRDefault="004A052E" w:rsidP="008276F2">
            <w:pPr>
              <w:spacing w:after="0" w:line="240" w:lineRule="auto"/>
              <w:rPr>
                <w:rFonts w:ascii="Times New Roman" w:hAnsi="Times New Roman"/>
                <w:sz w:val="24"/>
                <w:szCs w:val="24"/>
                <w:lang w:val="ru-RU"/>
              </w:rPr>
            </w:pPr>
          </w:p>
          <w:p w14:paraId="5ABD5E47" w14:textId="77777777" w:rsidR="004A052E" w:rsidRPr="003719A2" w:rsidRDefault="004A052E" w:rsidP="008276F2">
            <w:pPr>
              <w:pStyle w:val="a4"/>
              <w:tabs>
                <w:tab w:val="left" w:pos="0"/>
                <w:tab w:val="left" w:pos="183"/>
                <w:tab w:val="left" w:pos="325"/>
              </w:tabs>
              <w:ind w:left="0"/>
              <w:rPr>
                <w:lang w:val="uk-UA"/>
              </w:rPr>
            </w:pPr>
          </w:p>
        </w:tc>
        <w:tc>
          <w:tcPr>
            <w:tcW w:w="52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D6C247" w14:textId="77777777" w:rsidR="004A052E" w:rsidRPr="003719A2" w:rsidRDefault="004A052E" w:rsidP="008276F2">
            <w:pPr>
              <w:spacing w:after="0" w:line="240" w:lineRule="auto"/>
              <w:jc w:val="center"/>
              <w:rPr>
                <w:rFonts w:ascii="Times New Roman" w:hAnsi="Times New Roman"/>
                <w:i/>
                <w:sz w:val="24"/>
                <w:szCs w:val="24"/>
              </w:rPr>
            </w:pPr>
          </w:p>
          <w:p w14:paraId="22E7FAA2" w14:textId="77777777" w:rsidR="004A052E" w:rsidRPr="003719A2" w:rsidRDefault="004A052E" w:rsidP="008276F2">
            <w:pPr>
              <w:spacing w:after="0" w:line="240" w:lineRule="auto"/>
              <w:jc w:val="center"/>
              <w:rPr>
                <w:rFonts w:ascii="Times New Roman" w:hAnsi="Times New Roman"/>
                <w:i/>
                <w:sz w:val="24"/>
                <w:szCs w:val="24"/>
              </w:rPr>
            </w:pPr>
          </w:p>
        </w:tc>
        <w:tc>
          <w:tcPr>
            <w:tcW w:w="434" w:type="pct"/>
            <w:tcBorders>
              <w:top w:val="single" w:sz="8" w:space="0" w:color="000000"/>
              <w:left w:val="single" w:sz="8" w:space="0" w:color="000000"/>
              <w:bottom w:val="single" w:sz="4" w:space="0" w:color="auto"/>
              <w:right w:val="single" w:sz="18" w:space="0" w:color="000000"/>
            </w:tcBorders>
            <w:tcMar>
              <w:top w:w="100" w:type="dxa"/>
              <w:left w:w="100" w:type="dxa"/>
              <w:bottom w:w="100" w:type="dxa"/>
              <w:right w:w="100" w:type="dxa"/>
            </w:tcMar>
          </w:tcPr>
          <w:p w14:paraId="3886CE5A" w14:textId="77777777" w:rsidR="004A052E" w:rsidRPr="003719A2" w:rsidRDefault="004A052E" w:rsidP="008276F2">
            <w:pPr>
              <w:spacing w:after="0" w:line="240" w:lineRule="auto"/>
              <w:rPr>
                <w:rFonts w:ascii="Times New Roman" w:hAnsi="Times New Roman"/>
                <w:sz w:val="24"/>
                <w:szCs w:val="24"/>
                <w:lang w:val="en-US"/>
              </w:rPr>
            </w:pPr>
          </w:p>
          <w:p w14:paraId="26A720B3" w14:textId="77777777" w:rsidR="004A052E" w:rsidRPr="003719A2" w:rsidRDefault="004A052E" w:rsidP="008276F2">
            <w:pPr>
              <w:spacing w:after="0" w:line="240" w:lineRule="auto"/>
              <w:rPr>
                <w:rFonts w:ascii="Times New Roman" w:hAnsi="Times New Roman"/>
                <w:sz w:val="24"/>
                <w:szCs w:val="24"/>
              </w:rPr>
            </w:pPr>
          </w:p>
        </w:tc>
      </w:tr>
      <w:tr w:rsidR="004A052E" w:rsidRPr="003719A2" w14:paraId="1B95908C" w14:textId="77777777" w:rsidTr="00663112">
        <w:trPr>
          <w:trHeight w:val="1018"/>
        </w:trPr>
        <w:tc>
          <w:tcPr>
            <w:tcW w:w="566" w:type="pct"/>
            <w:tcBorders>
              <w:top w:val="single" w:sz="4" w:space="0" w:color="auto"/>
              <w:left w:val="single" w:sz="18" w:space="0" w:color="000000"/>
              <w:bottom w:val="single" w:sz="4" w:space="0" w:color="auto"/>
              <w:right w:val="single" w:sz="8" w:space="0" w:color="000000"/>
            </w:tcBorders>
            <w:tcMar>
              <w:top w:w="100" w:type="dxa"/>
              <w:left w:w="100" w:type="dxa"/>
              <w:bottom w:w="100" w:type="dxa"/>
              <w:right w:w="100" w:type="dxa"/>
            </w:tcMar>
          </w:tcPr>
          <w:p w14:paraId="72B94EB6" w14:textId="616949F6" w:rsidR="004A052E" w:rsidRDefault="004A052E" w:rsidP="008276F2">
            <w:pPr>
              <w:spacing w:after="0" w:line="240" w:lineRule="auto"/>
              <w:jc w:val="both"/>
              <w:rPr>
                <w:rFonts w:ascii="Times New Roman" w:hAnsi="Times New Roman"/>
                <w:color w:val="000000"/>
                <w:sz w:val="24"/>
                <w:szCs w:val="24"/>
              </w:rPr>
            </w:pPr>
            <w:r w:rsidRPr="003719A2">
              <w:rPr>
                <w:rFonts w:ascii="Times New Roman" w:hAnsi="Times New Roman"/>
                <w:color w:val="000000"/>
                <w:sz w:val="24"/>
                <w:szCs w:val="24"/>
              </w:rPr>
              <w:t xml:space="preserve"> </w:t>
            </w:r>
            <w:r w:rsidR="002D34BC">
              <w:rPr>
                <w:rFonts w:ascii="Times New Roman" w:hAnsi="Times New Roman"/>
                <w:color w:val="000000"/>
                <w:sz w:val="24"/>
                <w:szCs w:val="24"/>
              </w:rPr>
              <w:t>2</w:t>
            </w:r>
            <w:r w:rsidRPr="003719A2">
              <w:rPr>
                <w:rFonts w:ascii="Times New Roman" w:hAnsi="Times New Roman"/>
                <w:color w:val="000000"/>
                <w:sz w:val="24"/>
                <w:szCs w:val="24"/>
              </w:rPr>
              <w:t xml:space="preserve"> год</w:t>
            </w:r>
          </w:p>
          <w:p w14:paraId="1F473A43" w14:textId="1E207568" w:rsidR="002D34BC" w:rsidRPr="003719A2" w:rsidRDefault="002D34BC" w:rsidP="008276F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 год</w:t>
            </w:r>
          </w:p>
          <w:p w14:paraId="4A0DA250" w14:textId="77777777" w:rsidR="004A052E" w:rsidRDefault="004A052E" w:rsidP="008276F2">
            <w:pPr>
              <w:spacing w:after="0" w:line="240" w:lineRule="auto"/>
              <w:jc w:val="both"/>
              <w:rPr>
                <w:rFonts w:ascii="Times New Roman" w:hAnsi="Times New Roman"/>
                <w:color w:val="000000"/>
                <w:sz w:val="24"/>
                <w:szCs w:val="24"/>
              </w:rPr>
            </w:pPr>
          </w:p>
          <w:p w14:paraId="0818BD32" w14:textId="77777777" w:rsidR="004A052E" w:rsidRDefault="004A052E" w:rsidP="008276F2">
            <w:pPr>
              <w:spacing w:after="0" w:line="240" w:lineRule="auto"/>
              <w:jc w:val="both"/>
              <w:rPr>
                <w:rFonts w:ascii="Times New Roman" w:hAnsi="Times New Roman"/>
                <w:color w:val="000000"/>
                <w:sz w:val="24"/>
                <w:szCs w:val="24"/>
              </w:rPr>
            </w:pPr>
          </w:p>
          <w:p w14:paraId="381ECA62" w14:textId="77777777" w:rsidR="004A052E" w:rsidRDefault="004A052E" w:rsidP="008276F2">
            <w:pPr>
              <w:spacing w:after="0" w:line="240" w:lineRule="auto"/>
              <w:jc w:val="both"/>
              <w:rPr>
                <w:rFonts w:ascii="Times New Roman" w:hAnsi="Times New Roman"/>
                <w:color w:val="000000"/>
                <w:sz w:val="24"/>
                <w:szCs w:val="24"/>
              </w:rPr>
            </w:pPr>
          </w:p>
        </w:tc>
        <w:tc>
          <w:tcPr>
            <w:tcW w:w="108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046D351" w14:textId="77777777" w:rsidR="004A052E" w:rsidRPr="003719A2" w:rsidRDefault="004A052E" w:rsidP="008276F2">
            <w:pPr>
              <w:spacing w:after="0" w:line="240" w:lineRule="auto"/>
              <w:rPr>
                <w:rFonts w:ascii="Times New Roman" w:hAnsi="Times New Roman"/>
                <w:sz w:val="24"/>
                <w:szCs w:val="24"/>
              </w:rPr>
            </w:pPr>
          </w:p>
          <w:p w14:paraId="0825895F" w14:textId="77777777" w:rsidR="004A052E" w:rsidRPr="003719A2" w:rsidRDefault="004A052E" w:rsidP="008276F2">
            <w:pPr>
              <w:spacing w:after="0" w:line="240" w:lineRule="auto"/>
              <w:rPr>
                <w:rFonts w:ascii="Times New Roman" w:hAnsi="Times New Roman"/>
                <w:sz w:val="24"/>
                <w:szCs w:val="24"/>
              </w:rPr>
            </w:pPr>
          </w:p>
          <w:p w14:paraId="2313A4CE" w14:textId="77777777" w:rsidR="004A052E" w:rsidRPr="003719A2" w:rsidRDefault="004A052E" w:rsidP="008276F2">
            <w:pPr>
              <w:widowControl w:val="0"/>
              <w:snapToGrid w:val="0"/>
              <w:spacing w:after="0" w:line="240" w:lineRule="auto"/>
              <w:rPr>
                <w:rFonts w:ascii="Times New Roman" w:hAnsi="Times New Roman"/>
                <w:b/>
                <w:sz w:val="24"/>
                <w:szCs w:val="24"/>
              </w:rPr>
            </w:pPr>
          </w:p>
        </w:tc>
        <w:tc>
          <w:tcPr>
            <w:tcW w:w="753"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3A63B84" w14:textId="5E44E8C0" w:rsidR="004A052E" w:rsidRDefault="004A052E" w:rsidP="008276F2">
            <w:pPr>
              <w:pStyle w:val="1"/>
              <w:spacing w:line="240" w:lineRule="auto"/>
              <w:rPr>
                <w:rFonts w:ascii="Times New Roman" w:hAnsi="Times New Roman" w:cs="Times New Roman"/>
                <w:sz w:val="24"/>
                <w:szCs w:val="24"/>
              </w:rPr>
            </w:pPr>
            <w:r w:rsidRPr="003719A2">
              <w:rPr>
                <w:rFonts w:ascii="Times New Roman" w:hAnsi="Times New Roman" w:cs="Times New Roman"/>
                <w:sz w:val="24"/>
                <w:szCs w:val="24"/>
              </w:rPr>
              <w:t xml:space="preserve">лекція </w:t>
            </w:r>
          </w:p>
          <w:p w14:paraId="14A20304" w14:textId="3577E275" w:rsidR="002D34BC" w:rsidRPr="003719A2" w:rsidRDefault="002D34BC" w:rsidP="008276F2">
            <w:pPr>
              <w:pStyle w:val="1"/>
              <w:spacing w:line="240" w:lineRule="auto"/>
              <w:rPr>
                <w:rFonts w:ascii="Times New Roman" w:hAnsi="Times New Roman" w:cs="Times New Roman"/>
                <w:sz w:val="24"/>
                <w:szCs w:val="24"/>
              </w:rPr>
            </w:pPr>
            <w:r>
              <w:rPr>
                <w:rFonts w:ascii="Times New Roman" w:hAnsi="Times New Roman" w:cs="Times New Roman"/>
                <w:sz w:val="24"/>
                <w:szCs w:val="24"/>
              </w:rPr>
              <w:t>лекція</w:t>
            </w:r>
          </w:p>
          <w:p w14:paraId="5B461822" w14:textId="77777777" w:rsidR="004A052E" w:rsidRPr="003719A2" w:rsidRDefault="004A052E" w:rsidP="008276F2">
            <w:pPr>
              <w:pStyle w:val="1"/>
              <w:spacing w:line="240" w:lineRule="auto"/>
              <w:rPr>
                <w:rFonts w:ascii="Times New Roman" w:hAnsi="Times New Roman" w:cs="Times New Roman"/>
                <w:sz w:val="24"/>
                <w:szCs w:val="24"/>
              </w:rPr>
            </w:pPr>
          </w:p>
          <w:p w14:paraId="2B18C0BF" w14:textId="77777777" w:rsidR="004A052E" w:rsidRPr="003719A2" w:rsidRDefault="004A052E" w:rsidP="008276F2">
            <w:pPr>
              <w:pStyle w:val="1"/>
              <w:spacing w:line="240" w:lineRule="auto"/>
              <w:rPr>
                <w:rFonts w:ascii="Times New Roman" w:hAnsi="Times New Roman" w:cs="Times New Roman"/>
                <w:sz w:val="24"/>
                <w:szCs w:val="24"/>
              </w:rPr>
            </w:pPr>
            <w:r w:rsidRPr="003719A2">
              <w:rPr>
                <w:rFonts w:ascii="Times New Roman" w:hAnsi="Times New Roman" w:cs="Times New Roman"/>
                <w:sz w:val="24"/>
                <w:szCs w:val="24"/>
              </w:rPr>
              <w:t xml:space="preserve"> </w:t>
            </w:r>
          </w:p>
          <w:p w14:paraId="6FA7248B" w14:textId="77777777" w:rsidR="004A052E" w:rsidRDefault="004A052E" w:rsidP="008276F2">
            <w:pPr>
              <w:pStyle w:val="1"/>
              <w:spacing w:line="240" w:lineRule="auto"/>
              <w:rPr>
                <w:rFonts w:ascii="Times New Roman" w:hAnsi="Times New Roman" w:cs="Times New Roman"/>
                <w:sz w:val="24"/>
                <w:szCs w:val="24"/>
              </w:rPr>
            </w:pPr>
          </w:p>
        </w:tc>
        <w:tc>
          <w:tcPr>
            <w:tcW w:w="566"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A31DB6F" w14:textId="77777777" w:rsidR="004A052E" w:rsidRPr="003719A2" w:rsidRDefault="004A052E" w:rsidP="008276F2">
            <w:pPr>
              <w:spacing w:after="0" w:line="240" w:lineRule="auto"/>
              <w:rPr>
                <w:rFonts w:ascii="Times New Roman" w:hAnsi="Times New Roman"/>
                <w:sz w:val="24"/>
                <w:szCs w:val="24"/>
              </w:rPr>
            </w:pPr>
            <w:r w:rsidRPr="003719A2">
              <w:rPr>
                <w:rFonts w:ascii="Times New Roman" w:hAnsi="Times New Roman"/>
                <w:sz w:val="24"/>
                <w:szCs w:val="24"/>
              </w:rPr>
              <w:t xml:space="preserve">Презентація </w:t>
            </w:r>
          </w:p>
          <w:p w14:paraId="65BC23BD" w14:textId="77777777" w:rsidR="004A052E" w:rsidRPr="003719A2" w:rsidRDefault="004A052E" w:rsidP="008276F2">
            <w:pPr>
              <w:spacing w:after="0" w:line="240" w:lineRule="auto"/>
              <w:rPr>
                <w:rFonts w:ascii="Times New Roman" w:hAnsi="Times New Roman"/>
                <w:sz w:val="24"/>
                <w:szCs w:val="24"/>
              </w:rPr>
            </w:pPr>
            <w:r w:rsidRPr="003719A2">
              <w:rPr>
                <w:rFonts w:ascii="Times New Roman" w:hAnsi="Times New Roman"/>
                <w:sz w:val="24"/>
                <w:szCs w:val="24"/>
              </w:rPr>
              <w:t>Текст лекції</w:t>
            </w:r>
          </w:p>
          <w:p w14:paraId="7DB3F195" w14:textId="77777777" w:rsidR="004A052E" w:rsidRPr="003719A2" w:rsidRDefault="004A052E" w:rsidP="008276F2">
            <w:pPr>
              <w:spacing w:after="0" w:line="240" w:lineRule="auto"/>
              <w:rPr>
                <w:rFonts w:ascii="Times New Roman" w:hAnsi="Times New Roman"/>
                <w:sz w:val="24"/>
                <w:szCs w:val="24"/>
              </w:rPr>
            </w:pPr>
          </w:p>
          <w:p w14:paraId="7B47DEDB" w14:textId="77777777" w:rsidR="004A052E" w:rsidRDefault="004A052E" w:rsidP="008276F2">
            <w:pPr>
              <w:spacing w:after="0" w:line="240" w:lineRule="auto"/>
              <w:rPr>
                <w:rFonts w:ascii="Times New Roman" w:hAnsi="Times New Roman"/>
                <w:sz w:val="24"/>
                <w:szCs w:val="24"/>
                <w:lang w:val="ru-RU"/>
              </w:rPr>
            </w:pPr>
          </w:p>
        </w:tc>
        <w:tc>
          <w:tcPr>
            <w:tcW w:w="44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F3D6FF9" w14:textId="77777777" w:rsidR="004A052E" w:rsidRDefault="004A052E" w:rsidP="008276F2">
            <w:pPr>
              <w:spacing w:after="0" w:line="240" w:lineRule="auto"/>
              <w:rPr>
                <w:rFonts w:ascii="Times New Roman" w:hAnsi="Times New Roman"/>
                <w:b/>
                <w:noProof/>
                <w:sz w:val="24"/>
                <w:szCs w:val="24"/>
                <w:lang w:val="ru-RU"/>
              </w:rPr>
            </w:pPr>
            <w:r w:rsidRPr="00135488">
              <w:rPr>
                <w:rFonts w:ascii="Times New Roman" w:hAnsi="Times New Roman"/>
                <w:b/>
                <w:noProof/>
                <w:sz w:val="24"/>
                <w:szCs w:val="24"/>
              </w:rPr>
              <w:t xml:space="preserve"> 2, 5</w:t>
            </w:r>
            <w:r w:rsidRPr="003719A2">
              <w:rPr>
                <w:rFonts w:ascii="Times New Roman" w:hAnsi="Times New Roman"/>
                <w:noProof/>
                <w:sz w:val="24"/>
                <w:szCs w:val="24"/>
              </w:rPr>
              <w:t xml:space="preserve">, </w:t>
            </w:r>
            <w:r w:rsidRPr="003719A2">
              <w:rPr>
                <w:rFonts w:ascii="Times New Roman" w:hAnsi="Times New Roman"/>
                <w:b/>
                <w:noProof/>
                <w:sz w:val="24"/>
                <w:szCs w:val="24"/>
              </w:rPr>
              <w:t>7</w:t>
            </w:r>
            <w:r w:rsidRPr="003719A2">
              <w:rPr>
                <w:rFonts w:ascii="Times New Roman" w:hAnsi="Times New Roman"/>
                <w:noProof/>
                <w:sz w:val="24"/>
                <w:szCs w:val="24"/>
              </w:rPr>
              <w:t xml:space="preserve">, </w:t>
            </w:r>
            <w:r w:rsidRPr="003719A2">
              <w:rPr>
                <w:rFonts w:ascii="Times New Roman" w:hAnsi="Times New Roman"/>
                <w:b/>
                <w:noProof/>
                <w:sz w:val="24"/>
                <w:szCs w:val="24"/>
              </w:rPr>
              <w:t>9</w:t>
            </w:r>
            <w:r w:rsidRPr="003719A2">
              <w:rPr>
                <w:rFonts w:ascii="Times New Roman" w:hAnsi="Times New Roman"/>
                <w:noProof/>
                <w:sz w:val="24"/>
                <w:szCs w:val="24"/>
              </w:rPr>
              <w:t xml:space="preserve">, 10, </w:t>
            </w:r>
            <w:r w:rsidRPr="003719A2">
              <w:rPr>
                <w:rFonts w:ascii="Times New Roman" w:hAnsi="Times New Roman"/>
                <w:b/>
                <w:noProof/>
                <w:sz w:val="24"/>
                <w:szCs w:val="24"/>
              </w:rPr>
              <w:t>11</w:t>
            </w:r>
            <w:r w:rsidRPr="003719A2">
              <w:rPr>
                <w:rFonts w:ascii="Times New Roman" w:hAnsi="Times New Roman"/>
                <w:noProof/>
                <w:sz w:val="24"/>
                <w:szCs w:val="24"/>
              </w:rPr>
              <w:t xml:space="preserve">, </w:t>
            </w:r>
            <w:r w:rsidRPr="003719A2">
              <w:rPr>
                <w:rFonts w:ascii="Times New Roman" w:hAnsi="Times New Roman"/>
                <w:b/>
                <w:noProof/>
                <w:sz w:val="24"/>
                <w:szCs w:val="24"/>
              </w:rPr>
              <w:t>14</w:t>
            </w:r>
            <w:r w:rsidRPr="003719A2">
              <w:rPr>
                <w:rFonts w:ascii="Times New Roman" w:hAnsi="Times New Roman"/>
                <w:noProof/>
                <w:sz w:val="24"/>
                <w:szCs w:val="24"/>
              </w:rPr>
              <w:t xml:space="preserve"> </w:t>
            </w:r>
          </w:p>
        </w:tc>
        <w:tc>
          <w:tcPr>
            <w:tcW w:w="63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2FD5309" w14:textId="77777777" w:rsidR="004A052E" w:rsidRDefault="004A052E" w:rsidP="008276F2">
            <w:pPr>
              <w:spacing w:after="0" w:line="240" w:lineRule="auto"/>
              <w:rPr>
                <w:rFonts w:ascii="Times New Roman" w:hAnsi="Times New Roman"/>
                <w:sz w:val="24"/>
                <w:szCs w:val="24"/>
                <w:lang w:val="ru-RU"/>
              </w:rPr>
            </w:pPr>
            <w:r w:rsidRPr="003719A2">
              <w:rPr>
                <w:rFonts w:ascii="Times New Roman" w:hAnsi="Times New Roman"/>
                <w:sz w:val="24"/>
                <w:szCs w:val="24"/>
              </w:rPr>
              <w:t>Переглянути презентації, перечитати т-ти лекцій, 4 год.</w:t>
            </w:r>
          </w:p>
        </w:tc>
        <w:tc>
          <w:tcPr>
            <w:tcW w:w="52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B676739" w14:textId="77777777" w:rsidR="004A052E" w:rsidRPr="003719A2" w:rsidRDefault="004A052E" w:rsidP="008276F2">
            <w:pPr>
              <w:spacing w:after="0" w:line="240" w:lineRule="auto"/>
              <w:jc w:val="center"/>
              <w:rPr>
                <w:rFonts w:ascii="Times New Roman" w:hAnsi="Times New Roman"/>
                <w:sz w:val="24"/>
                <w:szCs w:val="24"/>
              </w:rPr>
            </w:pPr>
            <w:r w:rsidRPr="003719A2">
              <w:rPr>
                <w:rFonts w:ascii="Times New Roman" w:hAnsi="Times New Roman"/>
                <w:sz w:val="24"/>
                <w:szCs w:val="24"/>
              </w:rPr>
              <w:t>12 балів</w:t>
            </w:r>
          </w:p>
          <w:p w14:paraId="18EFBF37" w14:textId="77777777" w:rsidR="004A052E" w:rsidRPr="003719A2" w:rsidRDefault="004A052E" w:rsidP="008276F2">
            <w:pPr>
              <w:spacing w:after="0" w:line="240" w:lineRule="auto"/>
              <w:jc w:val="center"/>
              <w:rPr>
                <w:rFonts w:ascii="Times New Roman" w:hAnsi="Times New Roman"/>
                <w:i/>
                <w:sz w:val="24"/>
                <w:szCs w:val="24"/>
              </w:rPr>
            </w:pPr>
          </w:p>
          <w:p w14:paraId="40875BB9" w14:textId="77777777" w:rsidR="004A052E" w:rsidRPr="003719A2" w:rsidRDefault="004A052E" w:rsidP="008276F2">
            <w:pPr>
              <w:spacing w:after="0" w:line="240" w:lineRule="auto"/>
              <w:jc w:val="center"/>
              <w:rPr>
                <w:rFonts w:ascii="Times New Roman" w:hAnsi="Times New Roman"/>
                <w:i/>
                <w:sz w:val="24"/>
                <w:szCs w:val="24"/>
              </w:rPr>
            </w:pPr>
          </w:p>
          <w:p w14:paraId="23D6B1A2" w14:textId="77777777" w:rsidR="004A052E" w:rsidRPr="003719A2" w:rsidRDefault="004A052E" w:rsidP="008276F2">
            <w:pPr>
              <w:spacing w:after="0" w:line="240" w:lineRule="auto"/>
              <w:jc w:val="center"/>
              <w:rPr>
                <w:rFonts w:ascii="Times New Roman" w:hAnsi="Times New Roman"/>
                <w:i/>
                <w:sz w:val="24"/>
                <w:szCs w:val="24"/>
              </w:rPr>
            </w:pPr>
          </w:p>
        </w:tc>
        <w:tc>
          <w:tcPr>
            <w:tcW w:w="434" w:type="pct"/>
            <w:tcBorders>
              <w:top w:val="single" w:sz="4" w:space="0" w:color="auto"/>
              <w:left w:val="single" w:sz="8" w:space="0" w:color="000000"/>
              <w:bottom w:val="single" w:sz="4" w:space="0" w:color="auto"/>
              <w:right w:val="single" w:sz="18" w:space="0" w:color="000000"/>
            </w:tcBorders>
            <w:tcMar>
              <w:top w:w="100" w:type="dxa"/>
              <w:left w:w="100" w:type="dxa"/>
              <w:bottom w:w="100" w:type="dxa"/>
              <w:right w:w="100" w:type="dxa"/>
            </w:tcMar>
          </w:tcPr>
          <w:p w14:paraId="7E695D21" w14:textId="77777777" w:rsidR="004A052E" w:rsidRPr="003719A2" w:rsidRDefault="004A052E" w:rsidP="008276F2">
            <w:pPr>
              <w:spacing w:after="0" w:line="240" w:lineRule="auto"/>
              <w:rPr>
                <w:rFonts w:ascii="Times New Roman" w:hAnsi="Times New Roman"/>
                <w:sz w:val="24"/>
                <w:szCs w:val="24"/>
                <w:lang w:val="en-US"/>
              </w:rPr>
            </w:pPr>
          </w:p>
          <w:p w14:paraId="2B26AD8E" w14:textId="77777777" w:rsidR="004A052E" w:rsidRPr="003719A2" w:rsidRDefault="004A052E" w:rsidP="008276F2">
            <w:pPr>
              <w:spacing w:after="0" w:line="240" w:lineRule="auto"/>
              <w:rPr>
                <w:rFonts w:ascii="Times New Roman" w:hAnsi="Times New Roman"/>
                <w:sz w:val="24"/>
                <w:szCs w:val="24"/>
              </w:rPr>
            </w:pPr>
          </w:p>
          <w:p w14:paraId="05DCF017" w14:textId="77777777" w:rsidR="004A052E" w:rsidRPr="003719A2" w:rsidRDefault="004A052E" w:rsidP="008276F2">
            <w:pPr>
              <w:spacing w:after="0" w:line="240" w:lineRule="auto"/>
              <w:rPr>
                <w:rFonts w:ascii="Times New Roman" w:hAnsi="Times New Roman"/>
                <w:sz w:val="24"/>
                <w:szCs w:val="24"/>
                <w:lang w:val="en-US"/>
              </w:rPr>
            </w:pPr>
          </w:p>
          <w:p w14:paraId="07F34B1F" w14:textId="77777777" w:rsidR="004A052E" w:rsidRPr="003719A2" w:rsidRDefault="004A052E" w:rsidP="008276F2">
            <w:pPr>
              <w:spacing w:after="0" w:line="240" w:lineRule="auto"/>
              <w:rPr>
                <w:rFonts w:ascii="Times New Roman" w:hAnsi="Times New Roman"/>
                <w:sz w:val="24"/>
                <w:szCs w:val="24"/>
                <w:lang w:val="en-US"/>
              </w:rPr>
            </w:pPr>
          </w:p>
        </w:tc>
      </w:tr>
      <w:tr w:rsidR="004A052E" w:rsidRPr="003719A2" w14:paraId="2FE5D1EE" w14:textId="77777777" w:rsidTr="00663112">
        <w:trPr>
          <w:trHeight w:val="1153"/>
        </w:trPr>
        <w:tc>
          <w:tcPr>
            <w:tcW w:w="566" w:type="pct"/>
            <w:tcBorders>
              <w:top w:val="single" w:sz="4" w:space="0" w:color="auto"/>
              <w:left w:val="single" w:sz="18" w:space="0" w:color="000000"/>
              <w:bottom w:val="single" w:sz="4" w:space="0" w:color="auto"/>
              <w:right w:val="single" w:sz="8" w:space="0" w:color="000000"/>
            </w:tcBorders>
            <w:tcMar>
              <w:top w:w="100" w:type="dxa"/>
              <w:left w:w="100" w:type="dxa"/>
              <w:bottom w:w="100" w:type="dxa"/>
              <w:right w:w="100" w:type="dxa"/>
            </w:tcMar>
          </w:tcPr>
          <w:p w14:paraId="53D70BBF" w14:textId="77777777" w:rsidR="004A052E" w:rsidRPr="003719A2" w:rsidRDefault="004A052E" w:rsidP="008276F2">
            <w:pPr>
              <w:spacing w:after="0" w:line="240" w:lineRule="auto"/>
              <w:jc w:val="both"/>
              <w:rPr>
                <w:rFonts w:ascii="Times New Roman" w:hAnsi="Times New Roman"/>
                <w:color w:val="000000"/>
                <w:sz w:val="24"/>
                <w:szCs w:val="24"/>
              </w:rPr>
            </w:pPr>
            <w:r w:rsidRPr="003719A2">
              <w:rPr>
                <w:rFonts w:ascii="Times New Roman" w:hAnsi="Times New Roman"/>
                <w:color w:val="000000"/>
                <w:sz w:val="24"/>
                <w:szCs w:val="24"/>
              </w:rPr>
              <w:lastRenderedPageBreak/>
              <w:t xml:space="preserve"> </w:t>
            </w:r>
            <w:r>
              <w:rPr>
                <w:rFonts w:ascii="Times New Roman" w:hAnsi="Times New Roman"/>
                <w:color w:val="000000"/>
                <w:sz w:val="24"/>
                <w:szCs w:val="24"/>
              </w:rPr>
              <w:t>4</w:t>
            </w:r>
            <w:r w:rsidRPr="003719A2">
              <w:rPr>
                <w:rFonts w:ascii="Times New Roman" w:hAnsi="Times New Roman"/>
                <w:color w:val="000000"/>
                <w:sz w:val="24"/>
                <w:szCs w:val="24"/>
              </w:rPr>
              <w:t xml:space="preserve"> год</w:t>
            </w:r>
          </w:p>
          <w:p w14:paraId="7BEA83C3" w14:textId="77777777" w:rsidR="004A052E" w:rsidRPr="003719A2" w:rsidRDefault="004A052E" w:rsidP="008276F2">
            <w:pPr>
              <w:spacing w:after="0" w:line="240" w:lineRule="auto"/>
              <w:jc w:val="both"/>
              <w:rPr>
                <w:rFonts w:ascii="Times New Roman" w:hAnsi="Times New Roman"/>
                <w:color w:val="000000"/>
                <w:sz w:val="24"/>
                <w:szCs w:val="24"/>
              </w:rPr>
            </w:pPr>
          </w:p>
          <w:p w14:paraId="6ECDC6D3" w14:textId="77777777" w:rsidR="004A052E" w:rsidRPr="003719A2" w:rsidRDefault="004A052E" w:rsidP="008276F2">
            <w:pPr>
              <w:spacing w:after="0" w:line="240" w:lineRule="auto"/>
              <w:jc w:val="both"/>
              <w:rPr>
                <w:rFonts w:ascii="Times New Roman" w:hAnsi="Times New Roman"/>
                <w:b/>
                <w:color w:val="000000"/>
                <w:sz w:val="24"/>
                <w:szCs w:val="24"/>
              </w:rPr>
            </w:pPr>
          </w:p>
          <w:p w14:paraId="67517793" w14:textId="77777777" w:rsidR="004A052E" w:rsidRPr="003719A2" w:rsidRDefault="004A052E" w:rsidP="008276F2">
            <w:pPr>
              <w:spacing w:after="0" w:line="240" w:lineRule="auto"/>
              <w:jc w:val="both"/>
              <w:rPr>
                <w:rFonts w:ascii="Times New Roman" w:hAnsi="Times New Roman"/>
                <w:color w:val="000000"/>
                <w:sz w:val="24"/>
                <w:szCs w:val="24"/>
              </w:rPr>
            </w:pPr>
          </w:p>
        </w:tc>
        <w:tc>
          <w:tcPr>
            <w:tcW w:w="108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B652409" w14:textId="77777777" w:rsidR="004A052E" w:rsidRPr="003719A2" w:rsidRDefault="004A052E" w:rsidP="008276F2">
            <w:pPr>
              <w:widowControl w:val="0"/>
              <w:snapToGrid w:val="0"/>
              <w:spacing w:after="0" w:line="240" w:lineRule="auto"/>
              <w:rPr>
                <w:rFonts w:ascii="Times New Roman" w:hAnsi="Times New Roman"/>
                <w:sz w:val="24"/>
                <w:szCs w:val="24"/>
              </w:rPr>
            </w:pPr>
          </w:p>
        </w:tc>
        <w:tc>
          <w:tcPr>
            <w:tcW w:w="753"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2243ABF" w14:textId="77777777" w:rsidR="004A052E" w:rsidRPr="003719A2" w:rsidRDefault="004A052E" w:rsidP="008276F2">
            <w:pPr>
              <w:pStyle w:val="1"/>
              <w:spacing w:line="240" w:lineRule="auto"/>
              <w:rPr>
                <w:rFonts w:ascii="Times New Roman" w:hAnsi="Times New Roman" w:cs="Times New Roman"/>
                <w:sz w:val="24"/>
                <w:szCs w:val="24"/>
              </w:rPr>
            </w:pPr>
            <w:r w:rsidRPr="003719A2">
              <w:rPr>
                <w:rFonts w:ascii="Times New Roman" w:hAnsi="Times New Roman" w:cs="Times New Roman"/>
                <w:sz w:val="24"/>
                <w:szCs w:val="24"/>
              </w:rPr>
              <w:t xml:space="preserve">практичне заняття </w:t>
            </w:r>
          </w:p>
          <w:p w14:paraId="32EE842F" w14:textId="77777777" w:rsidR="004A052E" w:rsidRPr="003719A2" w:rsidRDefault="004A052E" w:rsidP="008276F2">
            <w:pPr>
              <w:pStyle w:val="1"/>
              <w:spacing w:line="240" w:lineRule="auto"/>
              <w:rPr>
                <w:rFonts w:ascii="Times New Roman" w:hAnsi="Times New Roman" w:cs="Times New Roman"/>
                <w:sz w:val="24"/>
                <w:szCs w:val="24"/>
              </w:rPr>
            </w:pPr>
          </w:p>
          <w:p w14:paraId="0351CDE7" w14:textId="77777777" w:rsidR="004A052E" w:rsidRPr="003719A2" w:rsidRDefault="004A052E" w:rsidP="008276F2">
            <w:pPr>
              <w:pStyle w:val="1"/>
              <w:spacing w:line="240" w:lineRule="auto"/>
              <w:rPr>
                <w:rFonts w:ascii="Times New Roman" w:hAnsi="Times New Roman" w:cs="Times New Roman"/>
                <w:sz w:val="24"/>
                <w:szCs w:val="24"/>
              </w:rPr>
            </w:pPr>
          </w:p>
          <w:p w14:paraId="7454CDB0" w14:textId="77777777" w:rsidR="004A052E" w:rsidRPr="003719A2" w:rsidRDefault="004A052E" w:rsidP="008276F2">
            <w:pPr>
              <w:pStyle w:val="1"/>
              <w:spacing w:line="240" w:lineRule="auto"/>
              <w:rPr>
                <w:rFonts w:ascii="Times New Roman" w:hAnsi="Times New Roman" w:cs="Times New Roman"/>
                <w:sz w:val="24"/>
                <w:szCs w:val="24"/>
              </w:rPr>
            </w:pPr>
          </w:p>
        </w:tc>
        <w:tc>
          <w:tcPr>
            <w:tcW w:w="566"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463D0AC" w14:textId="77777777" w:rsidR="004A052E" w:rsidRPr="003719A2" w:rsidRDefault="004A052E" w:rsidP="008276F2">
            <w:pPr>
              <w:spacing w:after="0" w:line="240" w:lineRule="auto"/>
              <w:rPr>
                <w:rFonts w:ascii="Times New Roman" w:hAnsi="Times New Roman"/>
                <w:sz w:val="24"/>
                <w:szCs w:val="24"/>
              </w:rPr>
            </w:pPr>
          </w:p>
        </w:tc>
        <w:tc>
          <w:tcPr>
            <w:tcW w:w="44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4495171" w14:textId="77777777" w:rsidR="004A052E" w:rsidRPr="00135488" w:rsidRDefault="004A052E" w:rsidP="008276F2">
            <w:pPr>
              <w:spacing w:after="0" w:line="240" w:lineRule="auto"/>
              <w:rPr>
                <w:rFonts w:ascii="Times New Roman" w:hAnsi="Times New Roman"/>
                <w:b/>
                <w:noProof/>
                <w:sz w:val="24"/>
                <w:szCs w:val="24"/>
              </w:rPr>
            </w:pPr>
          </w:p>
        </w:tc>
        <w:tc>
          <w:tcPr>
            <w:tcW w:w="63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BC638BC" w14:textId="77777777" w:rsidR="004A052E" w:rsidRPr="003719A2" w:rsidRDefault="004A052E" w:rsidP="008276F2">
            <w:pPr>
              <w:pStyle w:val="a4"/>
              <w:tabs>
                <w:tab w:val="left" w:pos="0"/>
                <w:tab w:val="left" w:pos="183"/>
                <w:tab w:val="left" w:pos="325"/>
              </w:tabs>
              <w:ind w:left="0"/>
            </w:pPr>
            <w:proofErr w:type="spellStart"/>
            <w:r w:rsidRPr="003719A2">
              <w:t>Виконати</w:t>
            </w:r>
            <w:proofErr w:type="spellEnd"/>
            <w:r w:rsidRPr="003719A2">
              <w:t xml:space="preserve"> </w:t>
            </w:r>
            <w:proofErr w:type="spellStart"/>
            <w:r w:rsidRPr="003719A2">
              <w:t>завдання</w:t>
            </w:r>
            <w:proofErr w:type="spellEnd"/>
            <w:r w:rsidRPr="003719A2">
              <w:t xml:space="preserve"> за планами ПЗ,  4 год.</w:t>
            </w:r>
          </w:p>
        </w:tc>
        <w:tc>
          <w:tcPr>
            <w:tcW w:w="52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E7B7895" w14:textId="77777777" w:rsidR="004A052E" w:rsidRPr="003719A2" w:rsidRDefault="004A052E" w:rsidP="008276F2">
            <w:pPr>
              <w:spacing w:after="0" w:line="240" w:lineRule="auto"/>
              <w:jc w:val="center"/>
              <w:rPr>
                <w:rFonts w:ascii="Times New Roman" w:hAnsi="Times New Roman"/>
                <w:sz w:val="24"/>
                <w:szCs w:val="24"/>
              </w:rPr>
            </w:pPr>
            <w:r w:rsidRPr="003719A2">
              <w:rPr>
                <w:rFonts w:ascii="Times New Roman" w:hAnsi="Times New Roman"/>
                <w:sz w:val="24"/>
                <w:szCs w:val="24"/>
              </w:rPr>
              <w:t>12 балів</w:t>
            </w:r>
          </w:p>
          <w:p w14:paraId="61CDE8BC" w14:textId="77777777" w:rsidR="004A052E" w:rsidRPr="003719A2" w:rsidRDefault="004A052E" w:rsidP="008276F2">
            <w:pPr>
              <w:spacing w:after="0" w:line="240" w:lineRule="auto"/>
              <w:jc w:val="center"/>
              <w:rPr>
                <w:rFonts w:ascii="Times New Roman" w:hAnsi="Times New Roman"/>
                <w:sz w:val="24"/>
                <w:szCs w:val="24"/>
              </w:rPr>
            </w:pPr>
          </w:p>
          <w:p w14:paraId="336650D6" w14:textId="77777777" w:rsidR="004A052E" w:rsidRDefault="004A052E" w:rsidP="008276F2">
            <w:pPr>
              <w:spacing w:after="0" w:line="240" w:lineRule="auto"/>
              <w:jc w:val="center"/>
              <w:rPr>
                <w:rFonts w:ascii="Times New Roman" w:hAnsi="Times New Roman"/>
                <w:sz w:val="24"/>
                <w:szCs w:val="24"/>
                <w:lang w:val="ru-RU"/>
              </w:rPr>
            </w:pPr>
          </w:p>
          <w:p w14:paraId="7737E1BA" w14:textId="77777777" w:rsidR="004A052E" w:rsidRPr="003719A2" w:rsidRDefault="004A052E" w:rsidP="008276F2">
            <w:pPr>
              <w:spacing w:after="0" w:line="240" w:lineRule="auto"/>
              <w:jc w:val="center"/>
              <w:rPr>
                <w:rFonts w:ascii="Times New Roman" w:hAnsi="Times New Roman"/>
                <w:sz w:val="24"/>
                <w:szCs w:val="24"/>
              </w:rPr>
            </w:pPr>
          </w:p>
        </w:tc>
        <w:tc>
          <w:tcPr>
            <w:tcW w:w="434" w:type="pct"/>
            <w:tcBorders>
              <w:top w:val="single" w:sz="4" w:space="0" w:color="auto"/>
              <w:left w:val="single" w:sz="8" w:space="0" w:color="000000"/>
              <w:bottom w:val="single" w:sz="4" w:space="0" w:color="auto"/>
              <w:right w:val="single" w:sz="18" w:space="0" w:color="000000"/>
            </w:tcBorders>
            <w:tcMar>
              <w:top w:w="100" w:type="dxa"/>
              <w:left w:w="100" w:type="dxa"/>
              <w:bottom w:w="100" w:type="dxa"/>
              <w:right w:w="100" w:type="dxa"/>
            </w:tcMar>
          </w:tcPr>
          <w:p w14:paraId="35DBA16B" w14:textId="77777777" w:rsidR="004A052E" w:rsidRPr="003719A2" w:rsidRDefault="004A052E" w:rsidP="008276F2">
            <w:pPr>
              <w:spacing w:after="0" w:line="240" w:lineRule="auto"/>
              <w:rPr>
                <w:rFonts w:ascii="Times New Roman" w:hAnsi="Times New Roman"/>
                <w:sz w:val="24"/>
                <w:szCs w:val="24"/>
              </w:rPr>
            </w:pPr>
          </w:p>
          <w:p w14:paraId="45CC61A9" w14:textId="77777777" w:rsidR="004A052E" w:rsidRPr="003719A2" w:rsidRDefault="004A052E" w:rsidP="008276F2">
            <w:pPr>
              <w:spacing w:after="0" w:line="240" w:lineRule="auto"/>
              <w:rPr>
                <w:rFonts w:ascii="Times New Roman" w:hAnsi="Times New Roman"/>
                <w:sz w:val="24"/>
                <w:szCs w:val="24"/>
                <w:lang w:val="en-US"/>
              </w:rPr>
            </w:pPr>
          </w:p>
          <w:p w14:paraId="4CCB576D" w14:textId="77777777" w:rsidR="004A052E" w:rsidRPr="003719A2" w:rsidRDefault="004A052E" w:rsidP="008276F2">
            <w:pPr>
              <w:spacing w:after="0" w:line="240" w:lineRule="auto"/>
              <w:rPr>
                <w:rFonts w:ascii="Times New Roman" w:hAnsi="Times New Roman"/>
                <w:sz w:val="24"/>
                <w:szCs w:val="24"/>
                <w:lang w:val="en-US"/>
              </w:rPr>
            </w:pPr>
          </w:p>
        </w:tc>
      </w:tr>
      <w:tr w:rsidR="004A052E" w:rsidRPr="003719A2" w14:paraId="457D2957" w14:textId="77777777" w:rsidTr="00663112">
        <w:trPr>
          <w:trHeight w:val="1216"/>
        </w:trPr>
        <w:tc>
          <w:tcPr>
            <w:tcW w:w="566" w:type="pct"/>
            <w:tcBorders>
              <w:top w:val="single" w:sz="4" w:space="0" w:color="auto"/>
              <w:left w:val="single" w:sz="18" w:space="0" w:color="000000"/>
              <w:bottom w:val="single" w:sz="8" w:space="0" w:color="000000"/>
              <w:right w:val="single" w:sz="8" w:space="0" w:color="000000"/>
            </w:tcBorders>
            <w:tcMar>
              <w:top w:w="100" w:type="dxa"/>
              <w:left w:w="100" w:type="dxa"/>
              <w:bottom w:w="100" w:type="dxa"/>
              <w:right w:w="100" w:type="dxa"/>
            </w:tcMar>
          </w:tcPr>
          <w:p w14:paraId="1EB36F6E" w14:textId="77777777" w:rsidR="004A052E" w:rsidRPr="003719A2" w:rsidRDefault="004A052E" w:rsidP="008276F2">
            <w:pPr>
              <w:spacing w:after="0" w:line="240" w:lineRule="auto"/>
              <w:jc w:val="both"/>
              <w:rPr>
                <w:rFonts w:ascii="Times New Roman" w:hAnsi="Times New Roman"/>
                <w:color w:val="000000"/>
                <w:sz w:val="24"/>
                <w:szCs w:val="24"/>
              </w:rPr>
            </w:pPr>
            <w:r w:rsidRPr="003719A2">
              <w:rPr>
                <w:rFonts w:ascii="Times New Roman" w:hAnsi="Times New Roman"/>
                <w:color w:val="000000"/>
                <w:sz w:val="24"/>
                <w:szCs w:val="24"/>
              </w:rPr>
              <w:t>10 год.</w:t>
            </w:r>
          </w:p>
          <w:p w14:paraId="64C68BE0" w14:textId="77777777" w:rsidR="004A052E" w:rsidRPr="003719A2" w:rsidRDefault="004A052E" w:rsidP="008276F2">
            <w:pPr>
              <w:spacing w:after="0" w:line="240" w:lineRule="auto"/>
              <w:jc w:val="both"/>
              <w:rPr>
                <w:rFonts w:ascii="Times New Roman" w:hAnsi="Times New Roman"/>
                <w:color w:val="000000"/>
                <w:sz w:val="24"/>
                <w:szCs w:val="24"/>
              </w:rPr>
            </w:pPr>
          </w:p>
        </w:tc>
        <w:tc>
          <w:tcPr>
            <w:tcW w:w="1082"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FF10411" w14:textId="77777777" w:rsidR="004A052E" w:rsidRPr="003719A2" w:rsidRDefault="004A052E" w:rsidP="008276F2">
            <w:pPr>
              <w:widowControl w:val="0"/>
              <w:snapToGrid w:val="0"/>
              <w:spacing w:after="0" w:line="240" w:lineRule="auto"/>
              <w:rPr>
                <w:rFonts w:ascii="Times New Roman" w:hAnsi="Times New Roman"/>
                <w:sz w:val="24"/>
                <w:szCs w:val="24"/>
              </w:rPr>
            </w:pPr>
          </w:p>
        </w:tc>
        <w:tc>
          <w:tcPr>
            <w:tcW w:w="753"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C35C509" w14:textId="77777777" w:rsidR="004A052E" w:rsidRPr="003719A2" w:rsidRDefault="004A052E" w:rsidP="008276F2">
            <w:pPr>
              <w:pStyle w:val="1"/>
              <w:spacing w:line="240" w:lineRule="auto"/>
              <w:rPr>
                <w:rFonts w:ascii="Times New Roman" w:hAnsi="Times New Roman" w:cs="Times New Roman"/>
                <w:sz w:val="24"/>
                <w:szCs w:val="24"/>
              </w:rPr>
            </w:pPr>
            <w:r w:rsidRPr="003719A2">
              <w:rPr>
                <w:rFonts w:ascii="Times New Roman" w:hAnsi="Times New Roman" w:cs="Times New Roman"/>
                <w:color w:val="000000"/>
                <w:sz w:val="24"/>
                <w:szCs w:val="24"/>
              </w:rPr>
              <w:t>самостійна робота</w:t>
            </w:r>
          </w:p>
        </w:tc>
        <w:tc>
          <w:tcPr>
            <w:tcW w:w="566"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5D4C156" w14:textId="77777777" w:rsidR="004A052E" w:rsidRPr="003719A2" w:rsidRDefault="004A052E" w:rsidP="008276F2">
            <w:pPr>
              <w:spacing w:after="0" w:line="240" w:lineRule="auto"/>
              <w:rPr>
                <w:rFonts w:ascii="Times New Roman" w:hAnsi="Times New Roman"/>
                <w:sz w:val="24"/>
                <w:szCs w:val="24"/>
              </w:rPr>
            </w:pPr>
          </w:p>
        </w:tc>
        <w:tc>
          <w:tcPr>
            <w:tcW w:w="447"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E09DCA2" w14:textId="77777777" w:rsidR="004A052E" w:rsidRPr="00135488" w:rsidRDefault="004A052E" w:rsidP="008276F2">
            <w:pPr>
              <w:spacing w:after="0" w:line="240" w:lineRule="auto"/>
              <w:rPr>
                <w:rFonts w:ascii="Times New Roman" w:hAnsi="Times New Roman"/>
                <w:b/>
                <w:noProof/>
                <w:sz w:val="24"/>
                <w:szCs w:val="24"/>
              </w:rPr>
            </w:pPr>
          </w:p>
        </w:tc>
        <w:tc>
          <w:tcPr>
            <w:tcW w:w="632"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B61E4E8" w14:textId="77777777" w:rsidR="004A052E" w:rsidRPr="003719A2" w:rsidRDefault="004A052E" w:rsidP="008276F2">
            <w:pPr>
              <w:pStyle w:val="a4"/>
              <w:tabs>
                <w:tab w:val="left" w:pos="0"/>
                <w:tab w:val="left" w:pos="183"/>
                <w:tab w:val="left" w:pos="325"/>
              </w:tabs>
              <w:ind w:left="0"/>
            </w:pPr>
            <w:r w:rsidRPr="003719A2">
              <w:t xml:space="preserve">Конспект  / </w:t>
            </w:r>
            <w:proofErr w:type="spellStart"/>
            <w:proofErr w:type="gramStart"/>
            <w:r w:rsidRPr="003719A2">
              <w:t>п</w:t>
            </w:r>
            <w:proofErr w:type="gramEnd"/>
            <w:r w:rsidRPr="003719A2">
              <w:t>ідготовка</w:t>
            </w:r>
            <w:proofErr w:type="spellEnd"/>
            <w:r w:rsidRPr="003719A2">
              <w:t xml:space="preserve"> до </w:t>
            </w:r>
            <w:proofErr w:type="spellStart"/>
            <w:r w:rsidRPr="003719A2">
              <w:t>співбесіди</w:t>
            </w:r>
            <w:proofErr w:type="spellEnd"/>
            <w:r w:rsidRPr="003719A2">
              <w:t xml:space="preserve"> / </w:t>
            </w:r>
            <w:proofErr w:type="spellStart"/>
            <w:r w:rsidRPr="003719A2">
              <w:t>виступ</w:t>
            </w:r>
            <w:proofErr w:type="spellEnd"/>
            <w:r w:rsidRPr="003719A2">
              <w:t xml:space="preserve"> </w:t>
            </w:r>
          </w:p>
        </w:tc>
        <w:tc>
          <w:tcPr>
            <w:tcW w:w="52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59758A5" w14:textId="77777777" w:rsidR="004A052E" w:rsidRPr="003719A2" w:rsidRDefault="004A052E" w:rsidP="008276F2">
            <w:pPr>
              <w:spacing w:after="0" w:line="240" w:lineRule="auto"/>
              <w:jc w:val="center"/>
              <w:rPr>
                <w:rFonts w:ascii="Times New Roman" w:hAnsi="Times New Roman"/>
                <w:sz w:val="24"/>
                <w:szCs w:val="24"/>
              </w:rPr>
            </w:pPr>
            <w:r w:rsidRPr="003719A2">
              <w:rPr>
                <w:rFonts w:ascii="Times New Roman" w:hAnsi="Times New Roman"/>
                <w:sz w:val="24"/>
                <w:szCs w:val="24"/>
              </w:rPr>
              <w:t>10 балів</w:t>
            </w:r>
          </w:p>
          <w:p w14:paraId="7A308CE7" w14:textId="77777777" w:rsidR="004A052E" w:rsidRDefault="004A052E" w:rsidP="008276F2">
            <w:pPr>
              <w:spacing w:after="0" w:line="240" w:lineRule="auto"/>
              <w:jc w:val="center"/>
              <w:rPr>
                <w:rFonts w:ascii="Times New Roman" w:hAnsi="Times New Roman"/>
                <w:sz w:val="24"/>
                <w:szCs w:val="24"/>
                <w:lang w:val="ru-RU"/>
              </w:rPr>
            </w:pPr>
          </w:p>
        </w:tc>
        <w:tc>
          <w:tcPr>
            <w:tcW w:w="434" w:type="pct"/>
            <w:tcBorders>
              <w:top w:val="single" w:sz="4" w:space="0" w:color="auto"/>
              <w:left w:val="single" w:sz="8" w:space="0" w:color="000000"/>
              <w:bottom w:val="single" w:sz="8" w:space="0" w:color="000000"/>
              <w:right w:val="single" w:sz="18" w:space="0" w:color="000000"/>
            </w:tcBorders>
            <w:tcMar>
              <w:top w:w="100" w:type="dxa"/>
              <w:left w:w="100" w:type="dxa"/>
              <w:bottom w:w="100" w:type="dxa"/>
              <w:right w:w="100" w:type="dxa"/>
            </w:tcMar>
          </w:tcPr>
          <w:p w14:paraId="339A6764" w14:textId="77777777" w:rsidR="004A052E" w:rsidRPr="003719A2" w:rsidRDefault="004A052E" w:rsidP="008276F2">
            <w:pPr>
              <w:spacing w:after="0" w:line="240" w:lineRule="auto"/>
              <w:rPr>
                <w:rFonts w:ascii="Times New Roman" w:hAnsi="Times New Roman"/>
                <w:sz w:val="24"/>
                <w:szCs w:val="24"/>
              </w:rPr>
            </w:pPr>
          </w:p>
        </w:tc>
      </w:tr>
      <w:tr w:rsidR="004A052E" w:rsidRPr="003719A2" w14:paraId="2B214F98" w14:textId="77777777" w:rsidTr="00663112">
        <w:trPr>
          <w:trHeight w:val="1367"/>
        </w:trPr>
        <w:tc>
          <w:tcPr>
            <w:tcW w:w="566" w:type="pct"/>
            <w:tcBorders>
              <w:top w:val="single" w:sz="8" w:space="0" w:color="000000"/>
              <w:left w:val="single" w:sz="18" w:space="0" w:color="000000"/>
              <w:bottom w:val="single" w:sz="4" w:space="0" w:color="auto"/>
              <w:right w:val="single" w:sz="8" w:space="0" w:color="000000"/>
            </w:tcBorders>
            <w:tcMar>
              <w:top w:w="100" w:type="dxa"/>
              <w:left w:w="100" w:type="dxa"/>
              <w:bottom w:w="100" w:type="dxa"/>
              <w:right w:w="100" w:type="dxa"/>
            </w:tcMar>
          </w:tcPr>
          <w:p w14:paraId="6DA7C96B" w14:textId="77777777" w:rsidR="004A052E" w:rsidRPr="00FE2F49" w:rsidRDefault="004A052E" w:rsidP="008276F2">
            <w:pPr>
              <w:spacing w:after="0" w:line="240" w:lineRule="auto"/>
              <w:jc w:val="both"/>
              <w:rPr>
                <w:rFonts w:ascii="Times New Roman" w:hAnsi="Times New Roman"/>
                <w:color w:val="000000"/>
                <w:sz w:val="24"/>
                <w:szCs w:val="24"/>
                <w:lang w:val="ru-RU"/>
              </w:rPr>
            </w:pPr>
          </w:p>
        </w:tc>
        <w:tc>
          <w:tcPr>
            <w:tcW w:w="1082"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8E6ED67" w14:textId="77777777" w:rsidR="004A052E" w:rsidRPr="00FE2F49" w:rsidRDefault="004A052E" w:rsidP="008276F2">
            <w:pPr>
              <w:spacing w:after="0" w:line="240" w:lineRule="auto"/>
              <w:rPr>
                <w:rFonts w:ascii="Times New Roman" w:hAnsi="Times New Roman"/>
                <w:noProof/>
                <w:sz w:val="24"/>
                <w:szCs w:val="24"/>
                <w:lang w:val="ru-RU"/>
              </w:rPr>
            </w:pPr>
            <w:r w:rsidRPr="003719A2">
              <w:rPr>
                <w:rFonts w:ascii="Times New Roman" w:hAnsi="Times New Roman"/>
                <w:b/>
                <w:sz w:val="24"/>
                <w:szCs w:val="24"/>
              </w:rPr>
              <w:t>Тема 3.</w:t>
            </w:r>
            <w:r w:rsidRPr="003719A2">
              <w:rPr>
                <w:rFonts w:ascii="Times New Roman" w:hAnsi="Times New Roman"/>
                <w:sz w:val="24"/>
                <w:szCs w:val="24"/>
              </w:rPr>
              <w:t xml:space="preserve"> </w:t>
            </w:r>
            <w:r>
              <w:rPr>
                <w:rFonts w:ascii="Times New Roman" w:hAnsi="Times New Roman"/>
                <w:sz w:val="24"/>
                <w:szCs w:val="24"/>
              </w:rPr>
              <w:t>Основні норми сценічного мовлення. Орфоепія. Акцентологія, Стилістика. Дикція.</w:t>
            </w:r>
            <w:r w:rsidRPr="003719A2">
              <w:rPr>
                <w:rFonts w:ascii="Times New Roman" w:hAnsi="Times New Roman"/>
                <w:bCs/>
                <w:sz w:val="24"/>
                <w:szCs w:val="24"/>
              </w:rPr>
              <w:t xml:space="preserve"> </w:t>
            </w:r>
            <w:r>
              <w:rPr>
                <w:rFonts w:ascii="Times New Roman" w:hAnsi="Times New Roman"/>
                <w:bCs/>
                <w:sz w:val="24"/>
                <w:szCs w:val="24"/>
              </w:rPr>
              <w:t>Публічний виступ</w:t>
            </w:r>
          </w:p>
        </w:tc>
        <w:tc>
          <w:tcPr>
            <w:tcW w:w="753"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E2E7909" w14:textId="77777777" w:rsidR="004A052E" w:rsidRPr="003719A2" w:rsidRDefault="004A052E" w:rsidP="008276F2">
            <w:pPr>
              <w:pStyle w:val="1"/>
              <w:spacing w:line="240" w:lineRule="auto"/>
              <w:rPr>
                <w:rFonts w:ascii="Times New Roman" w:hAnsi="Times New Roman" w:cs="Times New Roman"/>
                <w:sz w:val="24"/>
                <w:szCs w:val="24"/>
              </w:rPr>
            </w:pPr>
          </w:p>
        </w:tc>
        <w:tc>
          <w:tcPr>
            <w:tcW w:w="566"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E62855" w14:textId="77777777" w:rsidR="004A052E" w:rsidRPr="003719A2" w:rsidRDefault="004A052E" w:rsidP="008276F2">
            <w:pPr>
              <w:spacing w:after="0" w:line="240" w:lineRule="auto"/>
              <w:rPr>
                <w:rFonts w:ascii="Times New Roman" w:hAnsi="Times New Roman"/>
                <w:sz w:val="24"/>
                <w:szCs w:val="24"/>
              </w:rPr>
            </w:pPr>
          </w:p>
        </w:tc>
        <w:tc>
          <w:tcPr>
            <w:tcW w:w="447"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3A62B74" w14:textId="77777777" w:rsidR="004A052E" w:rsidRPr="003719A2" w:rsidRDefault="004A052E" w:rsidP="008276F2">
            <w:pPr>
              <w:spacing w:after="0" w:line="240" w:lineRule="auto"/>
              <w:rPr>
                <w:rFonts w:ascii="Times New Roman" w:hAnsi="Times New Roman"/>
                <w:sz w:val="24"/>
                <w:szCs w:val="24"/>
              </w:rPr>
            </w:pPr>
          </w:p>
        </w:tc>
        <w:tc>
          <w:tcPr>
            <w:tcW w:w="63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8DDF487" w14:textId="77777777" w:rsidR="004A052E" w:rsidRPr="003719A2" w:rsidRDefault="004A052E" w:rsidP="008276F2">
            <w:pPr>
              <w:spacing w:after="0" w:line="240" w:lineRule="auto"/>
              <w:rPr>
                <w:rFonts w:ascii="Times New Roman" w:hAnsi="Times New Roman"/>
                <w:sz w:val="24"/>
                <w:szCs w:val="24"/>
              </w:rPr>
            </w:pPr>
          </w:p>
        </w:tc>
        <w:tc>
          <w:tcPr>
            <w:tcW w:w="52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5FAD4C1" w14:textId="77777777" w:rsidR="004A052E" w:rsidRPr="003719A2" w:rsidRDefault="004A052E" w:rsidP="008276F2">
            <w:pPr>
              <w:spacing w:after="0" w:line="240" w:lineRule="auto"/>
              <w:jc w:val="center"/>
              <w:rPr>
                <w:rFonts w:ascii="Times New Roman" w:hAnsi="Times New Roman"/>
                <w:sz w:val="24"/>
                <w:szCs w:val="24"/>
              </w:rPr>
            </w:pPr>
          </w:p>
        </w:tc>
        <w:tc>
          <w:tcPr>
            <w:tcW w:w="434" w:type="pct"/>
            <w:tcBorders>
              <w:top w:val="single" w:sz="4" w:space="0" w:color="auto"/>
              <w:left w:val="single" w:sz="8" w:space="0" w:color="000000"/>
              <w:bottom w:val="single" w:sz="4" w:space="0" w:color="auto"/>
              <w:right w:val="single" w:sz="18" w:space="0" w:color="000000"/>
            </w:tcBorders>
            <w:tcMar>
              <w:top w:w="100" w:type="dxa"/>
              <w:left w:w="100" w:type="dxa"/>
              <w:bottom w:w="100" w:type="dxa"/>
              <w:right w:w="100" w:type="dxa"/>
            </w:tcMar>
          </w:tcPr>
          <w:p w14:paraId="32C0D7BE" w14:textId="77777777" w:rsidR="004A052E" w:rsidRPr="00872A7C" w:rsidRDefault="004A052E" w:rsidP="008276F2">
            <w:pPr>
              <w:spacing w:after="0" w:line="240" w:lineRule="auto"/>
              <w:rPr>
                <w:rFonts w:ascii="Times New Roman" w:hAnsi="Times New Roman"/>
                <w:sz w:val="24"/>
                <w:szCs w:val="24"/>
                <w:lang w:val="ru-RU"/>
              </w:rPr>
            </w:pPr>
          </w:p>
        </w:tc>
      </w:tr>
      <w:tr w:rsidR="004A052E" w:rsidRPr="003719A2" w14:paraId="18DDEEB1" w14:textId="77777777" w:rsidTr="00663112">
        <w:trPr>
          <w:trHeight w:val="2410"/>
        </w:trPr>
        <w:tc>
          <w:tcPr>
            <w:tcW w:w="566" w:type="pct"/>
            <w:tcBorders>
              <w:top w:val="single" w:sz="4" w:space="0" w:color="auto"/>
              <w:left w:val="single" w:sz="18" w:space="0" w:color="000000"/>
              <w:bottom w:val="single" w:sz="4" w:space="0" w:color="auto"/>
              <w:right w:val="single" w:sz="8" w:space="0" w:color="000000"/>
            </w:tcBorders>
            <w:tcMar>
              <w:top w:w="100" w:type="dxa"/>
              <w:left w:w="100" w:type="dxa"/>
              <w:bottom w:w="100" w:type="dxa"/>
              <w:right w:w="100" w:type="dxa"/>
            </w:tcMar>
          </w:tcPr>
          <w:p w14:paraId="37F73D35" w14:textId="77777777" w:rsidR="004A052E" w:rsidRPr="003719A2" w:rsidRDefault="004A052E" w:rsidP="008276F2">
            <w:pPr>
              <w:spacing w:after="0" w:line="240" w:lineRule="auto"/>
              <w:jc w:val="both"/>
              <w:rPr>
                <w:rFonts w:ascii="Times New Roman" w:hAnsi="Times New Roman"/>
                <w:color w:val="000000"/>
                <w:sz w:val="24"/>
                <w:szCs w:val="24"/>
              </w:rPr>
            </w:pPr>
            <w:r w:rsidRPr="003719A2">
              <w:rPr>
                <w:rFonts w:ascii="Times New Roman" w:hAnsi="Times New Roman"/>
                <w:color w:val="000000"/>
                <w:sz w:val="24"/>
                <w:szCs w:val="24"/>
              </w:rPr>
              <w:t>2 год</w:t>
            </w:r>
          </w:p>
          <w:p w14:paraId="22F3DC91" w14:textId="77777777" w:rsidR="004A052E" w:rsidRPr="003719A2" w:rsidRDefault="004A052E" w:rsidP="008276F2">
            <w:pPr>
              <w:spacing w:after="0" w:line="240" w:lineRule="auto"/>
              <w:jc w:val="both"/>
              <w:rPr>
                <w:rFonts w:ascii="Times New Roman" w:hAnsi="Times New Roman"/>
                <w:color w:val="000000"/>
                <w:sz w:val="24"/>
                <w:szCs w:val="24"/>
              </w:rPr>
            </w:pPr>
            <w:r w:rsidRPr="003719A2">
              <w:rPr>
                <w:rFonts w:ascii="Times New Roman" w:hAnsi="Times New Roman"/>
                <w:color w:val="000000"/>
                <w:sz w:val="24"/>
                <w:szCs w:val="24"/>
              </w:rPr>
              <w:t>2 год</w:t>
            </w:r>
          </w:p>
          <w:p w14:paraId="00617701" w14:textId="77777777" w:rsidR="004A052E" w:rsidRDefault="004A052E" w:rsidP="008276F2">
            <w:pPr>
              <w:spacing w:after="0" w:line="240" w:lineRule="auto"/>
              <w:jc w:val="both"/>
              <w:rPr>
                <w:rFonts w:ascii="Times New Roman" w:hAnsi="Times New Roman"/>
                <w:color w:val="000000"/>
                <w:sz w:val="24"/>
                <w:szCs w:val="24"/>
              </w:rPr>
            </w:pPr>
            <w:r w:rsidRPr="003719A2">
              <w:rPr>
                <w:rFonts w:ascii="Times New Roman" w:hAnsi="Times New Roman"/>
                <w:color w:val="000000"/>
                <w:sz w:val="24"/>
                <w:szCs w:val="24"/>
              </w:rPr>
              <w:t>2 год</w:t>
            </w:r>
          </w:p>
          <w:p w14:paraId="361F0A0D" w14:textId="77777777" w:rsidR="004A052E" w:rsidRDefault="004A052E" w:rsidP="008276F2">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год</w:t>
            </w:r>
          </w:p>
          <w:p w14:paraId="5FD16066" w14:textId="7AE9D534" w:rsidR="00520F66" w:rsidRPr="003719A2" w:rsidRDefault="004A052E" w:rsidP="008276F2">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год</w:t>
            </w:r>
          </w:p>
        </w:tc>
        <w:tc>
          <w:tcPr>
            <w:tcW w:w="108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E6C22CF" w14:textId="77777777" w:rsidR="004A052E" w:rsidRPr="003719A2" w:rsidRDefault="004A052E" w:rsidP="008276F2">
            <w:pPr>
              <w:spacing w:after="0" w:line="240" w:lineRule="auto"/>
              <w:ind w:firstLine="42"/>
              <w:rPr>
                <w:rFonts w:ascii="Times New Roman" w:hAnsi="Times New Roman"/>
                <w:b/>
                <w:sz w:val="24"/>
                <w:szCs w:val="24"/>
              </w:rPr>
            </w:pPr>
          </w:p>
        </w:tc>
        <w:tc>
          <w:tcPr>
            <w:tcW w:w="753"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58065C6" w14:textId="77777777" w:rsidR="004A052E" w:rsidRPr="003719A2" w:rsidRDefault="004A052E" w:rsidP="008276F2">
            <w:pPr>
              <w:pStyle w:val="1"/>
              <w:spacing w:line="240" w:lineRule="auto"/>
              <w:rPr>
                <w:rFonts w:ascii="Times New Roman" w:hAnsi="Times New Roman" w:cs="Times New Roman"/>
                <w:sz w:val="24"/>
                <w:szCs w:val="24"/>
              </w:rPr>
            </w:pPr>
            <w:r w:rsidRPr="003719A2">
              <w:rPr>
                <w:rFonts w:ascii="Times New Roman" w:hAnsi="Times New Roman" w:cs="Times New Roman"/>
                <w:sz w:val="24"/>
                <w:szCs w:val="24"/>
              </w:rPr>
              <w:t xml:space="preserve">лекція </w:t>
            </w:r>
          </w:p>
          <w:p w14:paraId="79CD1918" w14:textId="77777777" w:rsidR="004A052E" w:rsidRDefault="004A052E" w:rsidP="008276F2">
            <w:pPr>
              <w:pStyle w:val="1"/>
              <w:spacing w:line="240" w:lineRule="auto"/>
              <w:rPr>
                <w:rFonts w:ascii="Times New Roman" w:hAnsi="Times New Roman" w:cs="Times New Roman"/>
                <w:sz w:val="24"/>
                <w:szCs w:val="24"/>
              </w:rPr>
            </w:pPr>
            <w:r>
              <w:rPr>
                <w:rFonts w:ascii="Times New Roman" w:hAnsi="Times New Roman" w:cs="Times New Roman"/>
                <w:sz w:val="24"/>
                <w:szCs w:val="24"/>
              </w:rPr>
              <w:t>лекція</w:t>
            </w:r>
          </w:p>
          <w:p w14:paraId="4C48A873" w14:textId="77777777" w:rsidR="004A052E" w:rsidRDefault="004A052E" w:rsidP="008276F2">
            <w:pPr>
              <w:pStyle w:val="1"/>
              <w:spacing w:line="240" w:lineRule="auto"/>
              <w:rPr>
                <w:rFonts w:ascii="Times New Roman" w:hAnsi="Times New Roman" w:cs="Times New Roman"/>
                <w:sz w:val="24"/>
                <w:szCs w:val="24"/>
              </w:rPr>
            </w:pPr>
            <w:r>
              <w:rPr>
                <w:rFonts w:ascii="Times New Roman" w:hAnsi="Times New Roman" w:cs="Times New Roman"/>
                <w:sz w:val="24"/>
                <w:szCs w:val="24"/>
              </w:rPr>
              <w:t>лекція</w:t>
            </w:r>
          </w:p>
          <w:p w14:paraId="1A733200" w14:textId="77777777" w:rsidR="004A052E" w:rsidRDefault="004A052E" w:rsidP="008276F2">
            <w:pPr>
              <w:pStyle w:val="1"/>
              <w:spacing w:line="240" w:lineRule="auto"/>
              <w:rPr>
                <w:rFonts w:ascii="Times New Roman" w:hAnsi="Times New Roman" w:cs="Times New Roman"/>
                <w:sz w:val="24"/>
                <w:szCs w:val="24"/>
              </w:rPr>
            </w:pPr>
            <w:r>
              <w:rPr>
                <w:rFonts w:ascii="Times New Roman" w:hAnsi="Times New Roman" w:cs="Times New Roman"/>
                <w:sz w:val="24"/>
                <w:szCs w:val="24"/>
              </w:rPr>
              <w:t>лекція</w:t>
            </w:r>
          </w:p>
          <w:p w14:paraId="4F5CD1E1" w14:textId="77777777" w:rsidR="004A052E" w:rsidRDefault="004A052E" w:rsidP="008276F2">
            <w:pPr>
              <w:pStyle w:val="1"/>
              <w:spacing w:line="240" w:lineRule="auto"/>
              <w:rPr>
                <w:rFonts w:ascii="Times New Roman" w:hAnsi="Times New Roman" w:cs="Times New Roman"/>
                <w:sz w:val="24"/>
                <w:szCs w:val="24"/>
              </w:rPr>
            </w:pPr>
            <w:r>
              <w:rPr>
                <w:rFonts w:ascii="Times New Roman" w:hAnsi="Times New Roman" w:cs="Times New Roman"/>
                <w:sz w:val="24"/>
                <w:szCs w:val="24"/>
              </w:rPr>
              <w:t>лекція</w:t>
            </w:r>
          </w:p>
          <w:p w14:paraId="5051E4E5" w14:textId="7992BE9A" w:rsidR="00520F66" w:rsidRDefault="00520F66" w:rsidP="008276F2">
            <w:pPr>
              <w:pStyle w:val="1"/>
              <w:spacing w:line="240" w:lineRule="auto"/>
              <w:rPr>
                <w:rFonts w:ascii="Times New Roman" w:hAnsi="Times New Roman" w:cs="Times New Roman"/>
                <w:sz w:val="24"/>
                <w:szCs w:val="24"/>
              </w:rPr>
            </w:pPr>
          </w:p>
        </w:tc>
        <w:tc>
          <w:tcPr>
            <w:tcW w:w="566"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0C6F630" w14:textId="77777777" w:rsidR="004A052E" w:rsidRPr="003719A2" w:rsidRDefault="004A052E" w:rsidP="008276F2">
            <w:pPr>
              <w:spacing w:after="0" w:line="240" w:lineRule="auto"/>
              <w:rPr>
                <w:rFonts w:ascii="Times New Roman" w:hAnsi="Times New Roman"/>
                <w:sz w:val="24"/>
                <w:szCs w:val="24"/>
              </w:rPr>
            </w:pPr>
            <w:r w:rsidRPr="003719A2">
              <w:rPr>
                <w:rFonts w:ascii="Times New Roman" w:hAnsi="Times New Roman"/>
                <w:sz w:val="24"/>
                <w:szCs w:val="24"/>
              </w:rPr>
              <w:t xml:space="preserve">Презентація </w:t>
            </w:r>
          </w:p>
          <w:p w14:paraId="1BDF76D7" w14:textId="77777777" w:rsidR="004A052E" w:rsidRPr="003719A2" w:rsidRDefault="004A052E" w:rsidP="008276F2">
            <w:pPr>
              <w:spacing w:after="0" w:line="240" w:lineRule="auto"/>
              <w:rPr>
                <w:rFonts w:ascii="Times New Roman" w:hAnsi="Times New Roman"/>
                <w:sz w:val="24"/>
                <w:szCs w:val="24"/>
              </w:rPr>
            </w:pPr>
            <w:r w:rsidRPr="003719A2">
              <w:rPr>
                <w:rFonts w:ascii="Times New Roman" w:hAnsi="Times New Roman"/>
                <w:sz w:val="24"/>
                <w:szCs w:val="24"/>
              </w:rPr>
              <w:t>Текст лекції</w:t>
            </w:r>
          </w:p>
          <w:p w14:paraId="66DEE30E" w14:textId="77777777" w:rsidR="004A052E" w:rsidRPr="003719A2" w:rsidRDefault="004A052E" w:rsidP="008276F2">
            <w:pPr>
              <w:spacing w:after="0" w:line="240" w:lineRule="auto"/>
              <w:rPr>
                <w:rFonts w:ascii="Times New Roman" w:hAnsi="Times New Roman"/>
                <w:sz w:val="24"/>
                <w:szCs w:val="24"/>
              </w:rPr>
            </w:pPr>
          </w:p>
          <w:p w14:paraId="0FB97ED5" w14:textId="77777777" w:rsidR="004A052E" w:rsidRDefault="004A052E" w:rsidP="008276F2">
            <w:pPr>
              <w:spacing w:after="0" w:line="240" w:lineRule="auto"/>
              <w:rPr>
                <w:rFonts w:ascii="Times New Roman" w:hAnsi="Times New Roman"/>
                <w:sz w:val="24"/>
                <w:szCs w:val="24"/>
                <w:lang w:val="ru-RU"/>
              </w:rPr>
            </w:pPr>
          </w:p>
        </w:tc>
        <w:tc>
          <w:tcPr>
            <w:tcW w:w="44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A4376B0" w14:textId="77777777" w:rsidR="004A052E" w:rsidRDefault="004A052E" w:rsidP="008276F2">
            <w:pPr>
              <w:spacing w:after="0" w:line="240" w:lineRule="auto"/>
              <w:rPr>
                <w:rFonts w:ascii="Times New Roman" w:hAnsi="Times New Roman"/>
                <w:b/>
                <w:noProof/>
                <w:sz w:val="24"/>
                <w:szCs w:val="24"/>
                <w:lang w:val="ru-RU"/>
              </w:rPr>
            </w:pPr>
            <w:r w:rsidRPr="003719A2">
              <w:rPr>
                <w:rFonts w:ascii="Times New Roman" w:hAnsi="Times New Roman"/>
                <w:b/>
                <w:noProof/>
                <w:sz w:val="24"/>
                <w:szCs w:val="24"/>
              </w:rPr>
              <w:t>1, 2</w:t>
            </w:r>
            <w:r w:rsidRPr="003719A2">
              <w:rPr>
                <w:rFonts w:ascii="Times New Roman" w:hAnsi="Times New Roman"/>
                <w:noProof/>
                <w:sz w:val="24"/>
                <w:szCs w:val="24"/>
              </w:rPr>
              <w:t xml:space="preserve">, 5, 7, 8, </w:t>
            </w:r>
            <w:r w:rsidRPr="003719A2">
              <w:rPr>
                <w:rFonts w:ascii="Times New Roman" w:hAnsi="Times New Roman"/>
                <w:b/>
                <w:noProof/>
                <w:sz w:val="24"/>
                <w:szCs w:val="24"/>
              </w:rPr>
              <w:t>9</w:t>
            </w:r>
            <w:r w:rsidRPr="003719A2">
              <w:rPr>
                <w:rFonts w:ascii="Times New Roman" w:hAnsi="Times New Roman"/>
                <w:noProof/>
                <w:sz w:val="24"/>
                <w:szCs w:val="24"/>
              </w:rPr>
              <w:t xml:space="preserve">, </w:t>
            </w:r>
            <w:r w:rsidRPr="003719A2">
              <w:rPr>
                <w:rFonts w:ascii="Times New Roman" w:hAnsi="Times New Roman"/>
                <w:b/>
                <w:noProof/>
                <w:sz w:val="24"/>
                <w:szCs w:val="24"/>
              </w:rPr>
              <w:t>10</w:t>
            </w:r>
            <w:r w:rsidRPr="003719A2">
              <w:rPr>
                <w:rFonts w:ascii="Times New Roman" w:hAnsi="Times New Roman"/>
                <w:noProof/>
                <w:sz w:val="24"/>
                <w:szCs w:val="24"/>
              </w:rPr>
              <w:t xml:space="preserve">, </w:t>
            </w:r>
            <w:r w:rsidRPr="00135488">
              <w:rPr>
                <w:rFonts w:ascii="Times New Roman" w:hAnsi="Times New Roman"/>
                <w:b/>
                <w:noProof/>
                <w:sz w:val="24"/>
                <w:szCs w:val="24"/>
              </w:rPr>
              <w:t>11</w:t>
            </w:r>
            <w:r w:rsidRPr="00135488">
              <w:rPr>
                <w:rFonts w:ascii="Times New Roman" w:hAnsi="Times New Roman"/>
                <w:noProof/>
                <w:sz w:val="24"/>
                <w:szCs w:val="24"/>
              </w:rPr>
              <w:t>,</w:t>
            </w:r>
            <w:r w:rsidRPr="003719A2">
              <w:rPr>
                <w:rFonts w:ascii="Times New Roman" w:hAnsi="Times New Roman"/>
                <w:noProof/>
                <w:sz w:val="24"/>
                <w:szCs w:val="24"/>
              </w:rPr>
              <w:t xml:space="preserve"> </w:t>
            </w:r>
            <w:r w:rsidRPr="003719A2">
              <w:rPr>
                <w:rFonts w:ascii="Times New Roman" w:hAnsi="Times New Roman"/>
                <w:b/>
                <w:noProof/>
                <w:sz w:val="24"/>
                <w:szCs w:val="24"/>
              </w:rPr>
              <w:t>14</w:t>
            </w:r>
          </w:p>
        </w:tc>
        <w:tc>
          <w:tcPr>
            <w:tcW w:w="63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92D1873" w14:textId="77777777" w:rsidR="004A052E" w:rsidRPr="003719A2" w:rsidRDefault="004A052E" w:rsidP="008276F2">
            <w:pPr>
              <w:spacing w:after="0" w:line="240" w:lineRule="auto"/>
              <w:rPr>
                <w:rFonts w:ascii="Times New Roman" w:hAnsi="Times New Roman"/>
                <w:sz w:val="24"/>
                <w:szCs w:val="24"/>
              </w:rPr>
            </w:pPr>
            <w:r w:rsidRPr="003719A2">
              <w:rPr>
                <w:rFonts w:ascii="Times New Roman" w:hAnsi="Times New Roman"/>
                <w:sz w:val="24"/>
                <w:szCs w:val="24"/>
              </w:rPr>
              <w:t>Переглянути презентації, перечитати т-ти лекцій, 4 год</w:t>
            </w:r>
          </w:p>
          <w:p w14:paraId="020FDDCE" w14:textId="77777777" w:rsidR="004A052E" w:rsidRDefault="004A052E" w:rsidP="008276F2">
            <w:pPr>
              <w:spacing w:after="0" w:line="240" w:lineRule="auto"/>
              <w:rPr>
                <w:rFonts w:ascii="Times New Roman" w:hAnsi="Times New Roman"/>
                <w:sz w:val="24"/>
                <w:szCs w:val="24"/>
                <w:lang w:val="ru-RU"/>
              </w:rPr>
            </w:pPr>
            <w:r w:rsidRPr="003719A2">
              <w:rPr>
                <w:rFonts w:ascii="Times New Roman" w:hAnsi="Times New Roman"/>
                <w:sz w:val="24"/>
                <w:szCs w:val="24"/>
              </w:rPr>
              <w:t>Виконати завдання за планами ПЗ, 4 год.</w:t>
            </w:r>
          </w:p>
        </w:tc>
        <w:tc>
          <w:tcPr>
            <w:tcW w:w="52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5BCDC23" w14:textId="77777777" w:rsidR="004A052E" w:rsidRPr="003719A2" w:rsidRDefault="004A052E" w:rsidP="008276F2">
            <w:pPr>
              <w:spacing w:after="0" w:line="240" w:lineRule="auto"/>
              <w:jc w:val="center"/>
              <w:rPr>
                <w:rFonts w:ascii="Times New Roman" w:hAnsi="Times New Roman"/>
                <w:sz w:val="24"/>
                <w:szCs w:val="24"/>
              </w:rPr>
            </w:pPr>
            <w:r w:rsidRPr="003719A2">
              <w:rPr>
                <w:rFonts w:ascii="Times New Roman" w:hAnsi="Times New Roman"/>
                <w:sz w:val="24"/>
                <w:szCs w:val="24"/>
              </w:rPr>
              <w:t>12 балів</w:t>
            </w:r>
          </w:p>
          <w:p w14:paraId="2955FC51" w14:textId="77777777" w:rsidR="004A052E" w:rsidRPr="003719A2" w:rsidRDefault="004A052E" w:rsidP="008276F2">
            <w:pPr>
              <w:spacing w:after="0" w:line="240" w:lineRule="auto"/>
              <w:jc w:val="center"/>
              <w:rPr>
                <w:rFonts w:ascii="Times New Roman" w:hAnsi="Times New Roman"/>
                <w:sz w:val="24"/>
                <w:szCs w:val="24"/>
              </w:rPr>
            </w:pPr>
          </w:p>
        </w:tc>
        <w:tc>
          <w:tcPr>
            <w:tcW w:w="434" w:type="pct"/>
            <w:tcBorders>
              <w:top w:val="single" w:sz="4" w:space="0" w:color="auto"/>
              <w:left w:val="single" w:sz="8" w:space="0" w:color="000000"/>
              <w:bottom w:val="single" w:sz="4" w:space="0" w:color="auto"/>
              <w:right w:val="single" w:sz="18" w:space="0" w:color="000000"/>
            </w:tcBorders>
            <w:tcMar>
              <w:top w:w="100" w:type="dxa"/>
              <w:left w:w="100" w:type="dxa"/>
              <w:bottom w:w="100" w:type="dxa"/>
              <w:right w:w="100" w:type="dxa"/>
            </w:tcMar>
          </w:tcPr>
          <w:p w14:paraId="62BD727C" w14:textId="77777777" w:rsidR="004A052E" w:rsidRPr="003719A2" w:rsidRDefault="004A052E" w:rsidP="008276F2">
            <w:pPr>
              <w:spacing w:after="0" w:line="240" w:lineRule="auto"/>
              <w:rPr>
                <w:rFonts w:ascii="Times New Roman" w:hAnsi="Times New Roman"/>
                <w:sz w:val="24"/>
                <w:szCs w:val="24"/>
                <w:lang w:val="en-US"/>
              </w:rPr>
            </w:pPr>
          </w:p>
        </w:tc>
      </w:tr>
      <w:tr w:rsidR="004A052E" w:rsidRPr="003719A2" w14:paraId="48FF8ADB" w14:textId="77777777" w:rsidTr="00663112">
        <w:trPr>
          <w:trHeight w:val="1383"/>
        </w:trPr>
        <w:tc>
          <w:tcPr>
            <w:tcW w:w="566" w:type="pct"/>
            <w:tcBorders>
              <w:top w:val="single" w:sz="4" w:space="0" w:color="auto"/>
              <w:left w:val="single" w:sz="18" w:space="0" w:color="000000"/>
              <w:bottom w:val="single" w:sz="4" w:space="0" w:color="auto"/>
              <w:right w:val="single" w:sz="8" w:space="0" w:color="000000"/>
            </w:tcBorders>
            <w:tcMar>
              <w:top w:w="100" w:type="dxa"/>
              <w:left w:w="100" w:type="dxa"/>
              <w:bottom w:w="100" w:type="dxa"/>
              <w:right w:w="100" w:type="dxa"/>
            </w:tcMar>
          </w:tcPr>
          <w:p w14:paraId="151AC881" w14:textId="77777777" w:rsidR="004A052E" w:rsidRPr="003719A2" w:rsidRDefault="004A052E" w:rsidP="008276F2">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3719A2">
              <w:rPr>
                <w:rFonts w:ascii="Times New Roman" w:hAnsi="Times New Roman"/>
                <w:color w:val="000000"/>
                <w:sz w:val="24"/>
                <w:szCs w:val="24"/>
              </w:rPr>
              <w:t xml:space="preserve"> год</w:t>
            </w:r>
          </w:p>
          <w:p w14:paraId="3F8ACC4A" w14:textId="77777777" w:rsidR="004A052E" w:rsidRPr="003719A2" w:rsidRDefault="004A052E" w:rsidP="008276F2">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год</w:t>
            </w:r>
          </w:p>
          <w:p w14:paraId="4ACBFB0A" w14:textId="77777777" w:rsidR="004A052E" w:rsidRDefault="004A052E" w:rsidP="008276F2">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год</w:t>
            </w:r>
          </w:p>
          <w:p w14:paraId="278C80EF" w14:textId="7543E00E" w:rsidR="004A052E" w:rsidRDefault="004A052E" w:rsidP="008276F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год</w:t>
            </w:r>
            <w:proofErr w:type="spellEnd"/>
          </w:p>
          <w:p w14:paraId="543B135C" w14:textId="77777777" w:rsidR="004A052E" w:rsidRPr="003719A2" w:rsidRDefault="004A052E" w:rsidP="008276F2">
            <w:pPr>
              <w:spacing w:after="0" w:line="240" w:lineRule="auto"/>
              <w:jc w:val="both"/>
              <w:rPr>
                <w:rFonts w:ascii="Times New Roman" w:hAnsi="Times New Roman"/>
                <w:color w:val="000000"/>
                <w:sz w:val="24"/>
                <w:szCs w:val="24"/>
              </w:rPr>
            </w:pPr>
          </w:p>
        </w:tc>
        <w:tc>
          <w:tcPr>
            <w:tcW w:w="108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96295A6" w14:textId="77777777" w:rsidR="004A052E" w:rsidRPr="003719A2" w:rsidRDefault="004A052E" w:rsidP="008276F2">
            <w:pPr>
              <w:spacing w:after="0" w:line="240" w:lineRule="auto"/>
              <w:ind w:firstLine="42"/>
              <w:rPr>
                <w:rFonts w:ascii="Times New Roman" w:hAnsi="Times New Roman"/>
                <w:b/>
                <w:sz w:val="24"/>
                <w:szCs w:val="24"/>
              </w:rPr>
            </w:pPr>
          </w:p>
        </w:tc>
        <w:tc>
          <w:tcPr>
            <w:tcW w:w="753"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613EA5A" w14:textId="77777777" w:rsidR="004A052E" w:rsidRPr="003719A2" w:rsidRDefault="004A052E" w:rsidP="008276F2">
            <w:pPr>
              <w:pStyle w:val="1"/>
              <w:spacing w:line="240" w:lineRule="auto"/>
              <w:rPr>
                <w:rFonts w:ascii="Times New Roman" w:hAnsi="Times New Roman" w:cs="Times New Roman"/>
                <w:sz w:val="24"/>
                <w:szCs w:val="24"/>
              </w:rPr>
            </w:pPr>
            <w:r w:rsidRPr="003719A2">
              <w:rPr>
                <w:rFonts w:ascii="Times New Roman" w:hAnsi="Times New Roman" w:cs="Times New Roman"/>
                <w:sz w:val="24"/>
                <w:szCs w:val="24"/>
              </w:rPr>
              <w:t xml:space="preserve">практичне заняття </w:t>
            </w:r>
          </w:p>
          <w:p w14:paraId="55127202" w14:textId="77777777" w:rsidR="004A052E" w:rsidRPr="003719A2" w:rsidRDefault="004A052E" w:rsidP="008276F2">
            <w:pPr>
              <w:pStyle w:val="1"/>
              <w:spacing w:line="240" w:lineRule="auto"/>
              <w:rPr>
                <w:rFonts w:ascii="Times New Roman" w:hAnsi="Times New Roman" w:cs="Times New Roman"/>
                <w:sz w:val="24"/>
                <w:szCs w:val="24"/>
              </w:rPr>
            </w:pPr>
            <w:r w:rsidRPr="003719A2">
              <w:rPr>
                <w:rFonts w:ascii="Times New Roman" w:hAnsi="Times New Roman" w:cs="Times New Roman"/>
                <w:sz w:val="24"/>
                <w:szCs w:val="24"/>
              </w:rPr>
              <w:t xml:space="preserve">практичне заняття </w:t>
            </w:r>
          </w:p>
          <w:p w14:paraId="3FACA579" w14:textId="77777777" w:rsidR="004A052E" w:rsidRDefault="004A052E" w:rsidP="008276F2">
            <w:pPr>
              <w:pStyle w:val="1"/>
              <w:spacing w:line="240" w:lineRule="auto"/>
              <w:rPr>
                <w:rFonts w:ascii="Times New Roman" w:hAnsi="Times New Roman" w:cs="Times New Roman"/>
                <w:sz w:val="24"/>
                <w:szCs w:val="24"/>
              </w:rPr>
            </w:pPr>
            <w:r w:rsidRPr="00C64E53">
              <w:rPr>
                <w:rFonts w:ascii="Times New Roman" w:hAnsi="Times New Roman" w:cs="Times New Roman"/>
                <w:sz w:val="24"/>
                <w:szCs w:val="24"/>
              </w:rPr>
              <w:t>практичне заняття</w:t>
            </w:r>
          </w:p>
          <w:p w14:paraId="1AF98338" w14:textId="2FD40EAD" w:rsidR="004A052E" w:rsidRDefault="004A052E" w:rsidP="008276F2">
            <w:pPr>
              <w:pStyle w:val="1"/>
              <w:spacing w:line="240" w:lineRule="auto"/>
              <w:rPr>
                <w:rFonts w:ascii="Times New Roman" w:hAnsi="Times New Roman" w:cs="Times New Roman"/>
                <w:sz w:val="24"/>
                <w:szCs w:val="24"/>
              </w:rPr>
            </w:pPr>
            <w:r w:rsidRPr="00C64E53">
              <w:rPr>
                <w:rFonts w:ascii="Times New Roman" w:hAnsi="Times New Roman" w:cs="Times New Roman"/>
                <w:sz w:val="24"/>
                <w:szCs w:val="24"/>
              </w:rPr>
              <w:t>практичне заняття</w:t>
            </w:r>
          </w:p>
        </w:tc>
        <w:tc>
          <w:tcPr>
            <w:tcW w:w="566"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12BBF00" w14:textId="77777777" w:rsidR="004A052E" w:rsidRDefault="004A052E" w:rsidP="008276F2">
            <w:pPr>
              <w:spacing w:after="0" w:line="240" w:lineRule="auto"/>
              <w:rPr>
                <w:rFonts w:ascii="Times New Roman" w:hAnsi="Times New Roman"/>
                <w:sz w:val="24"/>
                <w:szCs w:val="24"/>
                <w:lang w:val="ru-RU"/>
              </w:rPr>
            </w:pPr>
          </w:p>
        </w:tc>
        <w:tc>
          <w:tcPr>
            <w:tcW w:w="44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64B6407" w14:textId="77777777" w:rsidR="004A052E" w:rsidRDefault="004A052E" w:rsidP="008276F2">
            <w:pPr>
              <w:spacing w:after="0" w:line="240" w:lineRule="auto"/>
              <w:rPr>
                <w:rFonts w:ascii="Times New Roman" w:hAnsi="Times New Roman"/>
                <w:b/>
                <w:noProof/>
                <w:sz w:val="24"/>
                <w:szCs w:val="24"/>
                <w:lang w:val="ru-RU"/>
              </w:rPr>
            </w:pPr>
          </w:p>
        </w:tc>
        <w:tc>
          <w:tcPr>
            <w:tcW w:w="63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549324B" w14:textId="77777777" w:rsidR="004A052E" w:rsidRDefault="004A052E" w:rsidP="008276F2">
            <w:pPr>
              <w:tabs>
                <w:tab w:val="left" w:pos="0"/>
                <w:tab w:val="left" w:pos="183"/>
                <w:tab w:val="left" w:pos="325"/>
              </w:tabs>
              <w:spacing w:after="0" w:line="240" w:lineRule="auto"/>
              <w:rPr>
                <w:rFonts w:ascii="Times New Roman" w:hAnsi="Times New Roman"/>
                <w:sz w:val="24"/>
                <w:szCs w:val="24"/>
                <w:lang w:val="ru-RU"/>
              </w:rPr>
            </w:pPr>
            <w:r w:rsidRPr="003719A2">
              <w:rPr>
                <w:rFonts w:ascii="Times New Roman" w:hAnsi="Times New Roman"/>
                <w:sz w:val="24"/>
                <w:szCs w:val="24"/>
              </w:rPr>
              <w:t xml:space="preserve">Конспект або план / підготовка до співбесіди / виступ </w:t>
            </w:r>
          </w:p>
        </w:tc>
        <w:tc>
          <w:tcPr>
            <w:tcW w:w="52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FD711A0" w14:textId="54933E90" w:rsidR="004A052E" w:rsidRPr="003719A2" w:rsidRDefault="004A052E" w:rsidP="008276F2">
            <w:pPr>
              <w:spacing w:after="0" w:line="240" w:lineRule="auto"/>
              <w:jc w:val="center"/>
              <w:rPr>
                <w:rFonts w:ascii="Times New Roman" w:hAnsi="Times New Roman"/>
                <w:sz w:val="24"/>
                <w:szCs w:val="24"/>
              </w:rPr>
            </w:pPr>
            <w:r w:rsidRPr="003719A2">
              <w:rPr>
                <w:rFonts w:ascii="Times New Roman" w:hAnsi="Times New Roman"/>
                <w:sz w:val="24"/>
                <w:szCs w:val="24"/>
              </w:rPr>
              <w:t>12 балів</w:t>
            </w:r>
          </w:p>
        </w:tc>
        <w:tc>
          <w:tcPr>
            <w:tcW w:w="434" w:type="pct"/>
            <w:tcBorders>
              <w:top w:val="single" w:sz="4" w:space="0" w:color="auto"/>
              <w:left w:val="single" w:sz="8" w:space="0" w:color="000000"/>
              <w:bottom w:val="single" w:sz="4" w:space="0" w:color="auto"/>
              <w:right w:val="single" w:sz="18" w:space="0" w:color="000000"/>
            </w:tcBorders>
            <w:tcMar>
              <w:top w:w="100" w:type="dxa"/>
              <w:left w:w="100" w:type="dxa"/>
              <w:bottom w:w="100" w:type="dxa"/>
              <w:right w:w="100" w:type="dxa"/>
            </w:tcMar>
          </w:tcPr>
          <w:p w14:paraId="78CC199D" w14:textId="77777777" w:rsidR="004A052E" w:rsidRPr="003719A2" w:rsidRDefault="004A052E" w:rsidP="008276F2">
            <w:pPr>
              <w:spacing w:after="0" w:line="240" w:lineRule="auto"/>
              <w:rPr>
                <w:rFonts w:ascii="Times New Roman" w:hAnsi="Times New Roman"/>
                <w:sz w:val="24"/>
                <w:szCs w:val="24"/>
                <w:lang w:val="en-US"/>
              </w:rPr>
            </w:pPr>
          </w:p>
        </w:tc>
      </w:tr>
      <w:tr w:rsidR="004A052E" w:rsidRPr="003719A2" w14:paraId="2D88C9AB" w14:textId="77777777" w:rsidTr="00663112">
        <w:trPr>
          <w:trHeight w:val="217"/>
        </w:trPr>
        <w:tc>
          <w:tcPr>
            <w:tcW w:w="566" w:type="pct"/>
            <w:tcBorders>
              <w:top w:val="single" w:sz="4" w:space="0" w:color="auto"/>
              <w:left w:val="single" w:sz="18" w:space="0" w:color="000000"/>
              <w:bottom w:val="single" w:sz="8" w:space="0" w:color="000000"/>
              <w:right w:val="single" w:sz="8" w:space="0" w:color="000000"/>
            </w:tcBorders>
            <w:tcMar>
              <w:top w:w="100" w:type="dxa"/>
              <w:left w:w="100" w:type="dxa"/>
              <w:bottom w:w="100" w:type="dxa"/>
              <w:right w:w="100" w:type="dxa"/>
            </w:tcMar>
          </w:tcPr>
          <w:p w14:paraId="0E7EBFEA" w14:textId="77777777" w:rsidR="004A052E" w:rsidRPr="00ED7172" w:rsidRDefault="004A052E" w:rsidP="008276F2">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rPr>
              <w:t>50 год</w:t>
            </w:r>
          </w:p>
        </w:tc>
        <w:tc>
          <w:tcPr>
            <w:tcW w:w="1082"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F952B02" w14:textId="77777777" w:rsidR="004A052E" w:rsidRPr="003719A2" w:rsidRDefault="004A052E" w:rsidP="008276F2">
            <w:pPr>
              <w:spacing w:after="0" w:line="240" w:lineRule="auto"/>
              <w:ind w:firstLine="42"/>
              <w:rPr>
                <w:rFonts w:ascii="Times New Roman" w:hAnsi="Times New Roman"/>
                <w:b/>
                <w:sz w:val="24"/>
                <w:szCs w:val="24"/>
              </w:rPr>
            </w:pPr>
          </w:p>
        </w:tc>
        <w:tc>
          <w:tcPr>
            <w:tcW w:w="753"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89FABA5" w14:textId="77777777" w:rsidR="004A052E" w:rsidRDefault="004A052E" w:rsidP="008276F2">
            <w:pPr>
              <w:pStyle w:val="1"/>
              <w:spacing w:line="240" w:lineRule="auto"/>
              <w:rPr>
                <w:rFonts w:ascii="Times New Roman" w:hAnsi="Times New Roman" w:cs="Times New Roman"/>
                <w:sz w:val="24"/>
                <w:szCs w:val="24"/>
              </w:rPr>
            </w:pPr>
            <w:r w:rsidRPr="003719A2">
              <w:rPr>
                <w:rFonts w:ascii="Times New Roman" w:hAnsi="Times New Roman" w:cs="Times New Roman"/>
                <w:color w:val="000000"/>
                <w:sz w:val="24"/>
                <w:szCs w:val="24"/>
              </w:rPr>
              <w:t>самостійна робота</w:t>
            </w:r>
          </w:p>
        </w:tc>
        <w:tc>
          <w:tcPr>
            <w:tcW w:w="566"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0888A17" w14:textId="77777777" w:rsidR="004A052E" w:rsidRDefault="004A052E" w:rsidP="008276F2">
            <w:pPr>
              <w:spacing w:after="0" w:line="240" w:lineRule="auto"/>
              <w:rPr>
                <w:rFonts w:ascii="Times New Roman" w:hAnsi="Times New Roman"/>
                <w:sz w:val="24"/>
                <w:szCs w:val="24"/>
                <w:lang w:val="ru-RU"/>
              </w:rPr>
            </w:pPr>
          </w:p>
        </w:tc>
        <w:tc>
          <w:tcPr>
            <w:tcW w:w="447"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1269A8D" w14:textId="77777777" w:rsidR="004A052E" w:rsidRDefault="004A052E" w:rsidP="008276F2">
            <w:pPr>
              <w:spacing w:after="0" w:line="240" w:lineRule="auto"/>
              <w:rPr>
                <w:rFonts w:ascii="Times New Roman" w:hAnsi="Times New Roman"/>
                <w:b/>
                <w:noProof/>
                <w:sz w:val="24"/>
                <w:szCs w:val="24"/>
                <w:lang w:val="ru-RU"/>
              </w:rPr>
            </w:pPr>
          </w:p>
        </w:tc>
        <w:tc>
          <w:tcPr>
            <w:tcW w:w="632"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103F95B" w14:textId="77777777" w:rsidR="004A052E" w:rsidRDefault="004A052E" w:rsidP="008276F2">
            <w:pPr>
              <w:tabs>
                <w:tab w:val="left" w:pos="0"/>
                <w:tab w:val="left" w:pos="183"/>
                <w:tab w:val="left" w:pos="325"/>
              </w:tabs>
              <w:spacing w:after="0" w:line="240" w:lineRule="auto"/>
              <w:rPr>
                <w:rFonts w:ascii="Times New Roman" w:hAnsi="Times New Roman"/>
                <w:sz w:val="24"/>
                <w:szCs w:val="24"/>
                <w:lang w:val="ru-RU"/>
              </w:rPr>
            </w:pPr>
          </w:p>
        </w:tc>
        <w:tc>
          <w:tcPr>
            <w:tcW w:w="521" w:type="pct"/>
            <w:tcBorders>
              <w:top w:val="single" w:sz="4" w:space="0" w:color="auto"/>
              <w:left w:val="single" w:sz="8" w:space="0" w:color="000000"/>
              <w:right w:val="single" w:sz="8" w:space="0" w:color="000000"/>
            </w:tcBorders>
            <w:tcMar>
              <w:top w:w="100" w:type="dxa"/>
              <w:left w:w="100" w:type="dxa"/>
              <w:bottom w:w="100" w:type="dxa"/>
              <w:right w:w="100" w:type="dxa"/>
            </w:tcMar>
          </w:tcPr>
          <w:p w14:paraId="1081BB47" w14:textId="77777777" w:rsidR="004A052E" w:rsidRPr="003719A2" w:rsidRDefault="004A052E" w:rsidP="008276F2">
            <w:pPr>
              <w:spacing w:after="0" w:line="240" w:lineRule="auto"/>
              <w:jc w:val="center"/>
              <w:rPr>
                <w:rFonts w:ascii="Times New Roman" w:hAnsi="Times New Roman"/>
                <w:sz w:val="24"/>
                <w:szCs w:val="24"/>
              </w:rPr>
            </w:pPr>
            <w:r w:rsidRPr="003719A2">
              <w:rPr>
                <w:rFonts w:ascii="Times New Roman" w:hAnsi="Times New Roman"/>
                <w:sz w:val="24"/>
                <w:szCs w:val="24"/>
              </w:rPr>
              <w:t>10 балів</w:t>
            </w:r>
          </w:p>
        </w:tc>
        <w:tc>
          <w:tcPr>
            <w:tcW w:w="434" w:type="pct"/>
            <w:tcBorders>
              <w:top w:val="single" w:sz="4" w:space="0" w:color="auto"/>
              <w:left w:val="single" w:sz="8" w:space="0" w:color="000000"/>
              <w:bottom w:val="single" w:sz="8" w:space="0" w:color="000000"/>
              <w:right w:val="single" w:sz="18" w:space="0" w:color="000000"/>
            </w:tcBorders>
            <w:tcMar>
              <w:top w:w="100" w:type="dxa"/>
              <w:left w:w="100" w:type="dxa"/>
              <w:bottom w:w="100" w:type="dxa"/>
              <w:right w:w="100" w:type="dxa"/>
            </w:tcMar>
          </w:tcPr>
          <w:p w14:paraId="5BFA5481" w14:textId="77777777" w:rsidR="004A052E" w:rsidRPr="003719A2" w:rsidRDefault="004A052E" w:rsidP="008276F2">
            <w:pPr>
              <w:spacing w:after="0" w:line="240" w:lineRule="auto"/>
              <w:rPr>
                <w:rFonts w:ascii="Times New Roman" w:hAnsi="Times New Roman"/>
                <w:sz w:val="24"/>
                <w:szCs w:val="24"/>
                <w:lang w:val="en-US"/>
              </w:rPr>
            </w:pPr>
          </w:p>
        </w:tc>
      </w:tr>
      <w:tr w:rsidR="00663112" w:rsidRPr="003719A2" w14:paraId="2BE2AEAD" w14:textId="77777777" w:rsidTr="00663112">
        <w:trPr>
          <w:trHeight w:val="12"/>
        </w:trPr>
        <w:tc>
          <w:tcPr>
            <w:tcW w:w="4045"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017C1" w14:textId="4B73E447" w:rsidR="00663112" w:rsidRPr="003719A2" w:rsidRDefault="00663112" w:rsidP="008276F2">
            <w:pPr>
              <w:spacing w:after="0" w:line="240" w:lineRule="auto"/>
              <w:rPr>
                <w:rFonts w:ascii="Times New Roman" w:hAnsi="Times New Roman"/>
                <w:sz w:val="24"/>
                <w:szCs w:val="24"/>
              </w:rPr>
            </w:pPr>
            <w:r w:rsidRPr="003719A2">
              <w:rPr>
                <w:rFonts w:ascii="Times New Roman" w:hAnsi="Times New Roman"/>
                <w:b/>
                <w:sz w:val="24"/>
                <w:szCs w:val="24"/>
              </w:rPr>
              <w:t>Модульна контрольна робота</w:t>
            </w:r>
          </w:p>
        </w:tc>
        <w:tc>
          <w:tcPr>
            <w:tcW w:w="5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8C2A65" w14:textId="77777777" w:rsidR="00663112" w:rsidRPr="003719A2" w:rsidRDefault="00663112" w:rsidP="008276F2">
            <w:pPr>
              <w:spacing w:after="0" w:line="240" w:lineRule="auto"/>
              <w:jc w:val="center"/>
              <w:rPr>
                <w:rFonts w:ascii="Times New Roman" w:hAnsi="Times New Roman"/>
                <w:sz w:val="24"/>
                <w:szCs w:val="24"/>
              </w:rPr>
            </w:pPr>
            <w:r w:rsidRPr="003719A2">
              <w:rPr>
                <w:rFonts w:ascii="Times New Roman" w:hAnsi="Times New Roman"/>
                <w:sz w:val="24"/>
                <w:szCs w:val="24"/>
              </w:rPr>
              <w:t>20 балів</w:t>
            </w:r>
          </w:p>
        </w:tc>
        <w:tc>
          <w:tcPr>
            <w:tcW w:w="4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33205" w14:textId="77777777" w:rsidR="00663112" w:rsidRPr="003719A2" w:rsidRDefault="00663112" w:rsidP="008276F2">
            <w:pPr>
              <w:spacing w:after="0" w:line="240" w:lineRule="auto"/>
              <w:rPr>
                <w:rFonts w:ascii="Times New Roman" w:hAnsi="Times New Roman"/>
                <w:sz w:val="24"/>
                <w:szCs w:val="24"/>
              </w:rPr>
            </w:pPr>
          </w:p>
        </w:tc>
      </w:tr>
      <w:tr w:rsidR="004A052E" w:rsidRPr="003719A2" w14:paraId="7A431388" w14:textId="77777777" w:rsidTr="00663112">
        <w:trPr>
          <w:trHeight w:val="12"/>
        </w:trPr>
        <w:tc>
          <w:tcPr>
            <w:tcW w:w="4045"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3F9EA" w14:textId="02DF0ECD" w:rsidR="004A052E" w:rsidRPr="00BA705E" w:rsidRDefault="00BA705E" w:rsidP="00C361C7">
            <w:pPr>
              <w:spacing w:after="0" w:line="240" w:lineRule="auto"/>
              <w:rPr>
                <w:rFonts w:ascii="Times New Roman" w:hAnsi="Times New Roman"/>
                <w:b/>
                <w:bCs/>
                <w:sz w:val="24"/>
                <w:szCs w:val="24"/>
              </w:rPr>
            </w:pPr>
            <w:r w:rsidRPr="00BA705E">
              <w:rPr>
                <w:rFonts w:ascii="Times New Roman" w:hAnsi="Times New Roman"/>
                <w:b/>
                <w:bCs/>
                <w:sz w:val="24"/>
                <w:szCs w:val="24"/>
              </w:rPr>
              <w:t>Залік</w:t>
            </w:r>
          </w:p>
        </w:tc>
        <w:tc>
          <w:tcPr>
            <w:tcW w:w="5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A76265" w14:textId="690FE66F" w:rsidR="004A052E" w:rsidRPr="003719A2" w:rsidRDefault="004A052E" w:rsidP="00C361C7">
            <w:pPr>
              <w:spacing w:after="0" w:line="240" w:lineRule="auto"/>
              <w:jc w:val="center"/>
              <w:rPr>
                <w:rFonts w:ascii="Times New Roman" w:hAnsi="Times New Roman"/>
                <w:sz w:val="24"/>
                <w:szCs w:val="24"/>
              </w:rPr>
            </w:pPr>
          </w:p>
        </w:tc>
        <w:tc>
          <w:tcPr>
            <w:tcW w:w="4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6951B" w14:textId="77777777" w:rsidR="004A052E" w:rsidRPr="003719A2" w:rsidRDefault="004A052E" w:rsidP="00C361C7">
            <w:pPr>
              <w:spacing w:after="0" w:line="240" w:lineRule="auto"/>
              <w:rPr>
                <w:rFonts w:ascii="Times New Roman" w:hAnsi="Times New Roman"/>
                <w:sz w:val="24"/>
                <w:szCs w:val="24"/>
              </w:rPr>
            </w:pPr>
          </w:p>
        </w:tc>
      </w:tr>
    </w:tbl>
    <w:p w14:paraId="7A5149BB" w14:textId="77777777" w:rsidR="004A052E" w:rsidRPr="00C240A0" w:rsidRDefault="004A052E" w:rsidP="00C240A0">
      <w:pPr>
        <w:spacing w:after="0" w:line="240" w:lineRule="auto"/>
        <w:ind w:left="360"/>
        <w:jc w:val="center"/>
        <w:rPr>
          <w:rFonts w:ascii="Times New Roman" w:hAnsi="Times New Roman"/>
          <w:b/>
          <w:color w:val="000000"/>
          <w:sz w:val="24"/>
          <w:szCs w:val="24"/>
        </w:rPr>
      </w:pPr>
    </w:p>
    <w:p w14:paraId="1B86788E" w14:textId="77777777" w:rsidR="004A052E" w:rsidRPr="003719A2" w:rsidRDefault="004A052E" w:rsidP="00C240A0">
      <w:pPr>
        <w:numPr>
          <w:ilvl w:val="0"/>
          <w:numId w:val="4"/>
        </w:numPr>
        <w:spacing w:after="0" w:line="240" w:lineRule="auto"/>
        <w:jc w:val="center"/>
        <w:rPr>
          <w:rFonts w:ascii="Times New Roman" w:hAnsi="Times New Roman"/>
          <w:b/>
          <w:color w:val="000000"/>
          <w:sz w:val="24"/>
          <w:szCs w:val="24"/>
        </w:rPr>
      </w:pPr>
      <w:r w:rsidRPr="003719A2">
        <w:rPr>
          <w:rFonts w:ascii="Times New Roman" w:hAnsi="Times New Roman"/>
          <w:b/>
          <w:color w:val="000000"/>
          <w:sz w:val="24"/>
          <w:szCs w:val="24"/>
        </w:rPr>
        <w:t>Система оцінювання та вимоги</w:t>
      </w:r>
    </w:p>
    <w:p w14:paraId="0398A639" w14:textId="7A2544B3" w:rsidR="000E035C" w:rsidRDefault="004A052E" w:rsidP="00002BE6">
      <w:pPr>
        <w:spacing w:after="0" w:line="240" w:lineRule="auto"/>
        <w:jc w:val="both"/>
        <w:rPr>
          <w:rFonts w:ascii="Times New Roman" w:hAnsi="Times New Roman"/>
          <w:sz w:val="24"/>
          <w:szCs w:val="24"/>
        </w:rPr>
      </w:pPr>
      <w:r w:rsidRPr="003719A2">
        <w:rPr>
          <w:rFonts w:ascii="Times New Roman" w:hAnsi="Times New Roman"/>
          <w:color w:val="000000"/>
          <w:sz w:val="24"/>
          <w:szCs w:val="24"/>
          <w:u w:val="single"/>
        </w:rPr>
        <w:t xml:space="preserve">Загальна система </w:t>
      </w:r>
      <w:r w:rsidRPr="003719A2">
        <w:rPr>
          <w:rFonts w:ascii="Times New Roman" w:hAnsi="Times New Roman"/>
          <w:sz w:val="24"/>
          <w:szCs w:val="24"/>
          <w:u w:val="single"/>
        </w:rPr>
        <w:t>оцінювання курсу</w:t>
      </w:r>
      <w:r w:rsidRPr="003719A2">
        <w:rPr>
          <w:rFonts w:ascii="Times New Roman" w:hAnsi="Times New Roman"/>
          <w:sz w:val="24"/>
          <w:szCs w:val="24"/>
        </w:rPr>
        <w:t xml:space="preserve">: участь в роботі впродовж семестру / </w:t>
      </w:r>
      <w:r w:rsidR="000E035C">
        <w:rPr>
          <w:rFonts w:ascii="Times New Roman" w:hAnsi="Times New Roman"/>
          <w:sz w:val="24"/>
          <w:szCs w:val="24"/>
        </w:rPr>
        <w:t>залік</w:t>
      </w:r>
      <w:r w:rsidRPr="003719A2">
        <w:rPr>
          <w:rFonts w:ascii="Times New Roman" w:hAnsi="Times New Roman"/>
          <w:sz w:val="24"/>
          <w:szCs w:val="24"/>
        </w:rPr>
        <w:t xml:space="preserve"> </w:t>
      </w:r>
      <w:r w:rsidR="000E035C">
        <w:rPr>
          <w:rFonts w:ascii="Times New Roman" w:hAnsi="Times New Roman"/>
          <w:sz w:val="24"/>
          <w:szCs w:val="24"/>
        </w:rPr>
        <w:t>–</w:t>
      </w:r>
      <w:r w:rsidRPr="003719A2">
        <w:rPr>
          <w:rFonts w:ascii="Times New Roman" w:hAnsi="Times New Roman"/>
          <w:sz w:val="24"/>
          <w:szCs w:val="24"/>
        </w:rPr>
        <w:t xml:space="preserve"> </w:t>
      </w:r>
      <w:r w:rsidR="000E035C">
        <w:rPr>
          <w:rFonts w:ascii="Times New Roman" w:hAnsi="Times New Roman"/>
          <w:sz w:val="24"/>
          <w:szCs w:val="24"/>
        </w:rPr>
        <w:t>100</w:t>
      </w:r>
    </w:p>
    <w:p w14:paraId="10CBAF8A" w14:textId="14BBCC48" w:rsidR="004A052E" w:rsidRPr="003719A2" w:rsidRDefault="004A052E" w:rsidP="00002BE6">
      <w:pPr>
        <w:spacing w:after="0" w:line="240" w:lineRule="auto"/>
        <w:jc w:val="both"/>
        <w:rPr>
          <w:rFonts w:ascii="Times New Roman" w:hAnsi="Times New Roman"/>
          <w:sz w:val="24"/>
          <w:szCs w:val="24"/>
        </w:rPr>
      </w:pPr>
      <w:r w:rsidRPr="003719A2">
        <w:rPr>
          <w:rFonts w:ascii="Times New Roman" w:hAnsi="Times New Roman"/>
          <w:sz w:val="24"/>
          <w:szCs w:val="24"/>
        </w:rPr>
        <w:t xml:space="preserve"> </w:t>
      </w:r>
    </w:p>
    <w:p w14:paraId="7119ED56" w14:textId="77777777" w:rsidR="004A052E" w:rsidRPr="003719A2" w:rsidRDefault="004A052E" w:rsidP="00002BE6">
      <w:pPr>
        <w:tabs>
          <w:tab w:val="left" w:pos="360"/>
          <w:tab w:val="left" w:pos="851"/>
          <w:tab w:val="left" w:pos="1134"/>
        </w:tabs>
        <w:spacing w:after="0" w:line="240" w:lineRule="auto"/>
        <w:jc w:val="center"/>
        <w:rPr>
          <w:rFonts w:ascii="Times New Roman" w:hAnsi="Times New Roman"/>
          <w:b/>
          <w:i/>
          <w:caps/>
          <w:sz w:val="24"/>
          <w:szCs w:val="24"/>
        </w:rPr>
      </w:pPr>
      <w:r w:rsidRPr="003719A2">
        <w:rPr>
          <w:rFonts w:ascii="Times New Roman" w:hAnsi="Times New Roman"/>
          <w:b/>
          <w:i/>
          <w:sz w:val="24"/>
          <w:szCs w:val="24"/>
        </w:rPr>
        <w:t>Критерії оцінювання знань, умінь і навичок студентів під час практичних занять</w:t>
      </w:r>
    </w:p>
    <w:tbl>
      <w:tblPr>
        <w:tblW w:w="5000" w:type="pct"/>
        <w:tblLook w:val="0000" w:firstRow="0" w:lastRow="0" w:firstColumn="0" w:lastColumn="0" w:noHBand="0" w:noVBand="0"/>
      </w:tblPr>
      <w:tblGrid>
        <w:gridCol w:w="1076"/>
        <w:gridCol w:w="1062"/>
        <w:gridCol w:w="12648"/>
      </w:tblGrid>
      <w:tr w:rsidR="004A052E" w:rsidRPr="003719A2" w14:paraId="54C49528" w14:textId="77777777" w:rsidTr="00C361C7">
        <w:trPr>
          <w:cantSplit/>
          <w:trHeight w:val="1141"/>
        </w:trPr>
        <w:tc>
          <w:tcPr>
            <w:tcW w:w="364" w:type="pct"/>
            <w:tcBorders>
              <w:top w:val="single" w:sz="4" w:space="0" w:color="000000"/>
              <w:left w:val="single" w:sz="4" w:space="0" w:color="000000"/>
              <w:bottom w:val="single" w:sz="4" w:space="0" w:color="000000"/>
              <w:right w:val="nil"/>
            </w:tcBorders>
            <w:textDirection w:val="btLr"/>
          </w:tcPr>
          <w:p w14:paraId="0AB302E4" w14:textId="77777777" w:rsidR="004A052E" w:rsidRPr="003719A2" w:rsidRDefault="004A052E" w:rsidP="00C361C7">
            <w:pPr>
              <w:suppressAutoHyphens/>
              <w:snapToGrid w:val="0"/>
              <w:spacing w:after="0" w:line="240" w:lineRule="auto"/>
              <w:rPr>
                <w:rFonts w:ascii="Times New Roman" w:hAnsi="Times New Roman"/>
                <w:bCs/>
                <w:sz w:val="24"/>
                <w:szCs w:val="24"/>
                <w:lang w:eastAsia="ar-SA"/>
              </w:rPr>
            </w:pPr>
            <w:r w:rsidRPr="003719A2">
              <w:rPr>
                <w:rFonts w:ascii="Times New Roman" w:hAnsi="Times New Roman"/>
                <w:bCs/>
                <w:sz w:val="24"/>
                <w:szCs w:val="24"/>
              </w:rPr>
              <w:t xml:space="preserve">Рівні </w:t>
            </w:r>
            <w:proofErr w:type="spellStart"/>
            <w:r w:rsidRPr="003719A2">
              <w:rPr>
                <w:rFonts w:ascii="Times New Roman" w:hAnsi="Times New Roman"/>
                <w:bCs/>
                <w:sz w:val="24"/>
                <w:szCs w:val="24"/>
              </w:rPr>
              <w:t>навч</w:t>
            </w:r>
            <w:proofErr w:type="spellEnd"/>
            <w:r w:rsidRPr="003719A2">
              <w:rPr>
                <w:rFonts w:ascii="Times New Roman" w:hAnsi="Times New Roman"/>
                <w:bCs/>
                <w:sz w:val="24"/>
                <w:szCs w:val="24"/>
              </w:rPr>
              <w:t>. досягнень</w:t>
            </w:r>
          </w:p>
        </w:tc>
        <w:tc>
          <w:tcPr>
            <w:tcW w:w="359" w:type="pct"/>
            <w:tcBorders>
              <w:top w:val="single" w:sz="4" w:space="0" w:color="000000"/>
              <w:left w:val="single" w:sz="4" w:space="0" w:color="000000"/>
              <w:bottom w:val="single" w:sz="4" w:space="0" w:color="000000"/>
              <w:right w:val="nil"/>
            </w:tcBorders>
            <w:textDirection w:val="btLr"/>
          </w:tcPr>
          <w:p w14:paraId="1082A80B" w14:textId="77777777" w:rsidR="004A052E" w:rsidRPr="003719A2" w:rsidRDefault="004A052E" w:rsidP="00C361C7">
            <w:pPr>
              <w:suppressAutoHyphens/>
              <w:snapToGrid w:val="0"/>
              <w:spacing w:after="0" w:line="240" w:lineRule="auto"/>
              <w:rPr>
                <w:rFonts w:ascii="Times New Roman" w:hAnsi="Times New Roman"/>
                <w:bCs/>
                <w:sz w:val="24"/>
                <w:szCs w:val="24"/>
                <w:lang w:eastAsia="ar-SA"/>
              </w:rPr>
            </w:pPr>
            <w:r w:rsidRPr="003719A2">
              <w:rPr>
                <w:rFonts w:ascii="Times New Roman" w:hAnsi="Times New Roman"/>
                <w:bCs/>
                <w:sz w:val="24"/>
                <w:szCs w:val="24"/>
              </w:rPr>
              <w:t xml:space="preserve">Оцінка в балах </w:t>
            </w:r>
          </w:p>
        </w:tc>
        <w:tc>
          <w:tcPr>
            <w:tcW w:w="4277" w:type="pct"/>
            <w:tcBorders>
              <w:top w:val="single" w:sz="4" w:space="0" w:color="000000"/>
              <w:left w:val="single" w:sz="4" w:space="0" w:color="000000"/>
              <w:bottom w:val="single" w:sz="4" w:space="0" w:color="000000"/>
              <w:right w:val="single" w:sz="4" w:space="0" w:color="000000"/>
            </w:tcBorders>
            <w:vAlign w:val="center"/>
          </w:tcPr>
          <w:p w14:paraId="7F755ED9" w14:textId="77777777" w:rsidR="004A052E" w:rsidRPr="003719A2" w:rsidRDefault="004A052E" w:rsidP="00C361C7">
            <w:pPr>
              <w:suppressAutoHyphens/>
              <w:snapToGrid w:val="0"/>
              <w:spacing w:after="0" w:line="240" w:lineRule="auto"/>
              <w:jc w:val="center"/>
              <w:rPr>
                <w:rFonts w:ascii="Times New Roman" w:hAnsi="Times New Roman"/>
                <w:bCs/>
                <w:sz w:val="24"/>
                <w:szCs w:val="24"/>
                <w:lang w:eastAsia="ar-SA"/>
              </w:rPr>
            </w:pPr>
            <w:r w:rsidRPr="003719A2">
              <w:rPr>
                <w:rFonts w:ascii="Times New Roman" w:hAnsi="Times New Roman"/>
                <w:bCs/>
                <w:sz w:val="24"/>
                <w:szCs w:val="24"/>
              </w:rPr>
              <w:t>Критерії оцінювання</w:t>
            </w:r>
          </w:p>
        </w:tc>
      </w:tr>
      <w:tr w:rsidR="004A052E" w:rsidRPr="003719A2" w14:paraId="272B3881" w14:textId="77777777" w:rsidTr="00C361C7">
        <w:trPr>
          <w:cantSplit/>
          <w:trHeight w:val="478"/>
        </w:trPr>
        <w:tc>
          <w:tcPr>
            <w:tcW w:w="364" w:type="pct"/>
            <w:vMerge w:val="restart"/>
            <w:tcBorders>
              <w:top w:val="nil"/>
              <w:left w:val="single" w:sz="4" w:space="0" w:color="000000"/>
              <w:bottom w:val="single" w:sz="4" w:space="0" w:color="000000"/>
              <w:right w:val="nil"/>
            </w:tcBorders>
            <w:textDirection w:val="btLr"/>
          </w:tcPr>
          <w:p w14:paraId="149AEFC8" w14:textId="77777777" w:rsidR="004A052E" w:rsidRPr="003719A2" w:rsidRDefault="004A052E" w:rsidP="00C361C7">
            <w:pPr>
              <w:suppressAutoHyphens/>
              <w:snapToGrid w:val="0"/>
              <w:spacing w:after="0" w:line="240" w:lineRule="auto"/>
              <w:jc w:val="center"/>
              <w:rPr>
                <w:rFonts w:ascii="Times New Roman" w:hAnsi="Times New Roman"/>
                <w:bCs/>
                <w:sz w:val="24"/>
                <w:szCs w:val="24"/>
                <w:lang w:eastAsia="ar-SA"/>
              </w:rPr>
            </w:pPr>
            <w:r w:rsidRPr="003719A2">
              <w:rPr>
                <w:rFonts w:ascii="Times New Roman" w:hAnsi="Times New Roman"/>
                <w:b/>
                <w:bCs/>
                <w:sz w:val="24"/>
                <w:szCs w:val="24"/>
              </w:rPr>
              <w:t xml:space="preserve">Початковий </w:t>
            </w:r>
            <w:r w:rsidRPr="003719A2">
              <w:rPr>
                <w:rFonts w:ascii="Times New Roman" w:hAnsi="Times New Roman"/>
                <w:bCs/>
                <w:sz w:val="24"/>
                <w:szCs w:val="24"/>
              </w:rPr>
              <w:t>(понятійний)</w:t>
            </w:r>
          </w:p>
        </w:tc>
        <w:tc>
          <w:tcPr>
            <w:tcW w:w="359" w:type="pct"/>
            <w:tcBorders>
              <w:top w:val="nil"/>
              <w:left w:val="single" w:sz="4" w:space="0" w:color="000000"/>
              <w:bottom w:val="single" w:sz="4" w:space="0" w:color="000000"/>
              <w:right w:val="nil"/>
            </w:tcBorders>
            <w:vAlign w:val="center"/>
          </w:tcPr>
          <w:p w14:paraId="16ED93BD"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1</w:t>
            </w:r>
          </w:p>
        </w:tc>
        <w:tc>
          <w:tcPr>
            <w:tcW w:w="4277" w:type="pct"/>
            <w:tcBorders>
              <w:top w:val="nil"/>
              <w:left w:val="single" w:sz="4" w:space="0" w:color="000000"/>
              <w:bottom w:val="single" w:sz="4" w:space="0" w:color="000000"/>
              <w:right w:val="single" w:sz="4" w:space="0" w:color="000000"/>
            </w:tcBorders>
          </w:tcPr>
          <w:p w14:paraId="33498976"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володіє навчальним матеріалом на рівні засвоєння окремих термінів, понять, фактів без зв’язку між ними: відповідає на запитання, які потребують  відповіді „так” чи „ні”.</w:t>
            </w:r>
          </w:p>
        </w:tc>
      </w:tr>
      <w:tr w:rsidR="004A052E" w:rsidRPr="003719A2" w14:paraId="3C447D0B" w14:textId="77777777" w:rsidTr="00C361C7">
        <w:trPr>
          <w:cantSplit/>
          <w:trHeight w:val="559"/>
        </w:trPr>
        <w:tc>
          <w:tcPr>
            <w:tcW w:w="364" w:type="pct"/>
            <w:vMerge/>
            <w:tcBorders>
              <w:top w:val="nil"/>
              <w:left w:val="single" w:sz="4" w:space="0" w:color="000000"/>
              <w:bottom w:val="single" w:sz="4" w:space="0" w:color="000000"/>
              <w:right w:val="nil"/>
            </w:tcBorders>
            <w:vAlign w:val="center"/>
          </w:tcPr>
          <w:p w14:paraId="40236F06" w14:textId="77777777" w:rsidR="004A052E" w:rsidRPr="003719A2" w:rsidRDefault="004A052E" w:rsidP="00C361C7">
            <w:pPr>
              <w:spacing w:after="0" w:line="240" w:lineRule="auto"/>
              <w:rPr>
                <w:rFonts w:ascii="Times New Roman" w:hAnsi="Times New Roman"/>
                <w:bCs/>
                <w:sz w:val="24"/>
                <w:szCs w:val="24"/>
                <w:lang w:eastAsia="ar-SA"/>
              </w:rPr>
            </w:pPr>
          </w:p>
        </w:tc>
        <w:tc>
          <w:tcPr>
            <w:tcW w:w="359" w:type="pct"/>
            <w:tcBorders>
              <w:top w:val="nil"/>
              <w:left w:val="single" w:sz="4" w:space="0" w:color="000000"/>
              <w:bottom w:val="single" w:sz="4" w:space="0" w:color="000000"/>
              <w:right w:val="nil"/>
            </w:tcBorders>
            <w:vAlign w:val="center"/>
          </w:tcPr>
          <w:p w14:paraId="2A6721EE"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2</w:t>
            </w:r>
          </w:p>
        </w:tc>
        <w:tc>
          <w:tcPr>
            <w:tcW w:w="4277" w:type="pct"/>
            <w:tcBorders>
              <w:top w:val="nil"/>
              <w:left w:val="single" w:sz="4" w:space="0" w:color="000000"/>
              <w:bottom w:val="single" w:sz="4" w:space="0" w:color="000000"/>
              <w:right w:val="single" w:sz="4" w:space="0" w:color="000000"/>
            </w:tcBorders>
          </w:tcPr>
          <w:p w14:paraId="518D7EC0"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4A052E" w:rsidRPr="003719A2" w14:paraId="1A125279" w14:textId="77777777" w:rsidTr="00C361C7">
        <w:trPr>
          <w:cantSplit/>
        </w:trPr>
        <w:tc>
          <w:tcPr>
            <w:tcW w:w="364" w:type="pct"/>
            <w:vMerge/>
            <w:tcBorders>
              <w:top w:val="nil"/>
              <w:left w:val="single" w:sz="4" w:space="0" w:color="000000"/>
              <w:bottom w:val="single" w:sz="4" w:space="0" w:color="000000"/>
              <w:right w:val="nil"/>
            </w:tcBorders>
            <w:vAlign w:val="center"/>
          </w:tcPr>
          <w:p w14:paraId="2A7DDB0D" w14:textId="77777777" w:rsidR="004A052E" w:rsidRPr="003719A2" w:rsidRDefault="004A052E" w:rsidP="00C361C7">
            <w:pPr>
              <w:spacing w:after="0" w:line="240" w:lineRule="auto"/>
              <w:rPr>
                <w:rFonts w:ascii="Times New Roman" w:hAnsi="Times New Roman"/>
                <w:bCs/>
                <w:sz w:val="24"/>
                <w:szCs w:val="24"/>
                <w:lang w:eastAsia="ar-SA"/>
              </w:rPr>
            </w:pPr>
          </w:p>
        </w:tc>
        <w:tc>
          <w:tcPr>
            <w:tcW w:w="359" w:type="pct"/>
            <w:tcBorders>
              <w:top w:val="nil"/>
              <w:left w:val="single" w:sz="4" w:space="0" w:color="000000"/>
              <w:bottom w:val="single" w:sz="4" w:space="0" w:color="000000"/>
              <w:right w:val="nil"/>
            </w:tcBorders>
            <w:vAlign w:val="center"/>
          </w:tcPr>
          <w:p w14:paraId="39494336"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3</w:t>
            </w:r>
          </w:p>
        </w:tc>
        <w:tc>
          <w:tcPr>
            <w:tcW w:w="4277" w:type="pct"/>
            <w:tcBorders>
              <w:top w:val="nil"/>
              <w:left w:val="single" w:sz="4" w:space="0" w:color="000000"/>
              <w:bottom w:val="single" w:sz="4" w:space="0" w:color="000000"/>
              <w:right w:val="single" w:sz="4" w:space="0" w:color="000000"/>
            </w:tcBorders>
          </w:tcPr>
          <w:p w14:paraId="4AA43F04"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намагається аналізувати на основі елементарних знань і навичок; виявляє окремі властивості явищ; робить спроби виконання вправ, дій репродуктивного характеру; за допомогою викладача робить прості висновки за готовим алгоритмом.</w:t>
            </w:r>
          </w:p>
        </w:tc>
      </w:tr>
      <w:tr w:rsidR="004A052E" w:rsidRPr="003719A2" w14:paraId="6EDA071B" w14:textId="77777777" w:rsidTr="00C361C7">
        <w:trPr>
          <w:cantSplit/>
          <w:trHeight w:val="735"/>
        </w:trPr>
        <w:tc>
          <w:tcPr>
            <w:tcW w:w="364" w:type="pct"/>
            <w:vMerge w:val="restart"/>
            <w:tcBorders>
              <w:top w:val="nil"/>
              <w:left w:val="single" w:sz="4" w:space="0" w:color="000000"/>
              <w:bottom w:val="single" w:sz="4" w:space="0" w:color="000000"/>
              <w:right w:val="nil"/>
            </w:tcBorders>
            <w:textDirection w:val="btLr"/>
          </w:tcPr>
          <w:p w14:paraId="4BF2B383" w14:textId="77777777" w:rsidR="004A052E" w:rsidRPr="003719A2" w:rsidRDefault="004A052E" w:rsidP="00C361C7">
            <w:pPr>
              <w:suppressAutoHyphens/>
              <w:spacing w:after="0" w:line="240" w:lineRule="auto"/>
              <w:jc w:val="center"/>
              <w:rPr>
                <w:rFonts w:ascii="Times New Roman" w:hAnsi="Times New Roman"/>
                <w:bCs/>
                <w:sz w:val="24"/>
                <w:szCs w:val="24"/>
                <w:lang w:eastAsia="ar-SA"/>
              </w:rPr>
            </w:pPr>
            <w:r w:rsidRPr="003719A2">
              <w:rPr>
                <w:rFonts w:ascii="Times New Roman" w:hAnsi="Times New Roman"/>
                <w:b/>
                <w:bCs/>
                <w:sz w:val="24"/>
                <w:szCs w:val="24"/>
              </w:rPr>
              <w:t>Середній</w:t>
            </w:r>
            <w:r w:rsidRPr="003719A2">
              <w:rPr>
                <w:rFonts w:ascii="Times New Roman" w:hAnsi="Times New Roman"/>
                <w:bCs/>
                <w:sz w:val="24"/>
                <w:szCs w:val="24"/>
              </w:rPr>
              <w:t xml:space="preserve"> (репродуктивний)</w:t>
            </w:r>
          </w:p>
        </w:tc>
        <w:tc>
          <w:tcPr>
            <w:tcW w:w="359" w:type="pct"/>
            <w:tcBorders>
              <w:top w:val="nil"/>
              <w:left w:val="single" w:sz="4" w:space="0" w:color="000000"/>
              <w:bottom w:val="single" w:sz="4" w:space="0" w:color="000000"/>
              <w:right w:val="nil"/>
            </w:tcBorders>
            <w:vAlign w:val="center"/>
          </w:tcPr>
          <w:p w14:paraId="38DD9456"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4</w:t>
            </w:r>
          </w:p>
        </w:tc>
        <w:tc>
          <w:tcPr>
            <w:tcW w:w="4277" w:type="pct"/>
            <w:tcBorders>
              <w:top w:val="nil"/>
              <w:left w:val="single" w:sz="4" w:space="0" w:color="000000"/>
              <w:bottom w:val="single" w:sz="4" w:space="0" w:color="000000"/>
              <w:right w:val="single" w:sz="4" w:space="0" w:color="000000"/>
            </w:tcBorders>
          </w:tcPr>
          <w:p w14:paraId="279088BA"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володіє початковими знаннями, знає близько половини навчального матеріалу, здатний відтворити його, провести за зразком різні види аналізу явищ; слабо орієнтується у поняттях, визначеннях; самостійне опрацювання навчального матеріалу викликає значні труднощі.</w:t>
            </w:r>
          </w:p>
        </w:tc>
      </w:tr>
      <w:tr w:rsidR="004A052E" w:rsidRPr="003719A2" w14:paraId="7539F3CA" w14:textId="77777777" w:rsidTr="00C361C7">
        <w:trPr>
          <w:cantSplit/>
          <w:trHeight w:val="750"/>
        </w:trPr>
        <w:tc>
          <w:tcPr>
            <w:tcW w:w="364" w:type="pct"/>
            <w:vMerge/>
            <w:tcBorders>
              <w:top w:val="nil"/>
              <w:left w:val="single" w:sz="4" w:space="0" w:color="000000"/>
              <w:bottom w:val="single" w:sz="4" w:space="0" w:color="000000"/>
              <w:right w:val="nil"/>
            </w:tcBorders>
            <w:vAlign w:val="center"/>
          </w:tcPr>
          <w:p w14:paraId="3D4F9836" w14:textId="77777777" w:rsidR="004A052E" w:rsidRPr="003719A2" w:rsidRDefault="004A052E" w:rsidP="00C361C7">
            <w:pPr>
              <w:spacing w:after="0" w:line="240" w:lineRule="auto"/>
              <w:rPr>
                <w:rFonts w:ascii="Times New Roman" w:hAnsi="Times New Roman"/>
                <w:bCs/>
                <w:sz w:val="24"/>
                <w:szCs w:val="24"/>
                <w:lang w:eastAsia="ar-SA"/>
              </w:rPr>
            </w:pPr>
          </w:p>
        </w:tc>
        <w:tc>
          <w:tcPr>
            <w:tcW w:w="359" w:type="pct"/>
            <w:tcBorders>
              <w:top w:val="nil"/>
              <w:left w:val="single" w:sz="4" w:space="0" w:color="000000"/>
              <w:bottom w:val="single" w:sz="4" w:space="0" w:color="000000"/>
              <w:right w:val="nil"/>
            </w:tcBorders>
            <w:vAlign w:val="center"/>
          </w:tcPr>
          <w:p w14:paraId="318F1DC5"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5</w:t>
            </w:r>
          </w:p>
        </w:tc>
        <w:tc>
          <w:tcPr>
            <w:tcW w:w="4277" w:type="pct"/>
            <w:tcBorders>
              <w:top w:val="nil"/>
              <w:left w:val="single" w:sz="4" w:space="0" w:color="000000"/>
              <w:bottom w:val="single" w:sz="4" w:space="0" w:color="000000"/>
              <w:right w:val="single" w:sz="4" w:space="0" w:color="000000"/>
            </w:tcBorders>
          </w:tcPr>
          <w:p w14:paraId="5A75D359"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знає більше половини навчального матеріалу, розуміє сутність навчальної дисципліни, може 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висновки за алгоритмом, але його висновки не логічні, не послідовні.</w:t>
            </w:r>
          </w:p>
        </w:tc>
      </w:tr>
      <w:tr w:rsidR="004A052E" w:rsidRPr="003719A2" w14:paraId="19A10C94" w14:textId="77777777" w:rsidTr="00C361C7">
        <w:trPr>
          <w:cantSplit/>
        </w:trPr>
        <w:tc>
          <w:tcPr>
            <w:tcW w:w="364" w:type="pct"/>
            <w:vMerge/>
            <w:tcBorders>
              <w:top w:val="nil"/>
              <w:left w:val="single" w:sz="4" w:space="0" w:color="000000"/>
              <w:bottom w:val="single" w:sz="4" w:space="0" w:color="000000"/>
              <w:right w:val="nil"/>
            </w:tcBorders>
            <w:vAlign w:val="center"/>
          </w:tcPr>
          <w:p w14:paraId="4B4A9341" w14:textId="77777777" w:rsidR="004A052E" w:rsidRPr="003719A2" w:rsidRDefault="004A052E" w:rsidP="00C361C7">
            <w:pPr>
              <w:spacing w:after="0" w:line="240" w:lineRule="auto"/>
              <w:rPr>
                <w:rFonts w:ascii="Times New Roman" w:hAnsi="Times New Roman"/>
                <w:bCs/>
                <w:sz w:val="24"/>
                <w:szCs w:val="24"/>
                <w:lang w:eastAsia="ar-SA"/>
              </w:rPr>
            </w:pPr>
          </w:p>
        </w:tc>
        <w:tc>
          <w:tcPr>
            <w:tcW w:w="359" w:type="pct"/>
            <w:tcBorders>
              <w:top w:val="nil"/>
              <w:left w:val="single" w:sz="4" w:space="0" w:color="000000"/>
              <w:bottom w:val="single" w:sz="4" w:space="0" w:color="000000"/>
              <w:right w:val="nil"/>
            </w:tcBorders>
            <w:vAlign w:val="center"/>
          </w:tcPr>
          <w:p w14:paraId="06FFFCA8"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6</w:t>
            </w:r>
          </w:p>
        </w:tc>
        <w:tc>
          <w:tcPr>
            <w:tcW w:w="4277" w:type="pct"/>
            <w:tcBorders>
              <w:top w:val="nil"/>
              <w:left w:val="single" w:sz="4" w:space="0" w:color="000000"/>
              <w:bottom w:val="single" w:sz="4" w:space="0" w:color="000000"/>
              <w:right w:val="single" w:sz="4" w:space="0" w:color="000000"/>
            </w:tcBorders>
          </w:tcPr>
          <w:p w14:paraId="258C7CEB"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розуміє основні положення навчального матеріалу, може поверхнево аналізувати матеріал,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за алгоритмом, користуватися додатковими джерелами.</w:t>
            </w:r>
          </w:p>
        </w:tc>
      </w:tr>
      <w:tr w:rsidR="004A052E" w:rsidRPr="003719A2" w14:paraId="71E31DDD" w14:textId="77777777" w:rsidTr="00C361C7">
        <w:trPr>
          <w:cantSplit/>
          <w:trHeight w:val="863"/>
        </w:trPr>
        <w:tc>
          <w:tcPr>
            <w:tcW w:w="364" w:type="pct"/>
            <w:vMerge w:val="restart"/>
            <w:tcBorders>
              <w:top w:val="nil"/>
              <w:left w:val="single" w:sz="4" w:space="0" w:color="000000"/>
              <w:bottom w:val="single" w:sz="4" w:space="0" w:color="000000"/>
              <w:right w:val="nil"/>
            </w:tcBorders>
            <w:textDirection w:val="btLr"/>
          </w:tcPr>
          <w:p w14:paraId="526C4F00" w14:textId="77777777" w:rsidR="004A052E" w:rsidRPr="003719A2" w:rsidRDefault="004A052E" w:rsidP="00C361C7">
            <w:pPr>
              <w:suppressAutoHyphens/>
              <w:snapToGrid w:val="0"/>
              <w:spacing w:after="0" w:line="240" w:lineRule="auto"/>
              <w:rPr>
                <w:rFonts w:ascii="Times New Roman" w:hAnsi="Times New Roman"/>
                <w:bCs/>
                <w:sz w:val="24"/>
                <w:szCs w:val="24"/>
                <w:lang w:eastAsia="ar-SA"/>
              </w:rPr>
            </w:pPr>
            <w:r w:rsidRPr="003719A2">
              <w:rPr>
                <w:rFonts w:ascii="Times New Roman" w:hAnsi="Times New Roman"/>
                <w:b/>
                <w:bCs/>
                <w:sz w:val="24"/>
                <w:szCs w:val="24"/>
              </w:rPr>
              <w:t>Достатній</w:t>
            </w:r>
            <w:r w:rsidRPr="003719A2">
              <w:rPr>
                <w:rFonts w:ascii="Times New Roman" w:hAnsi="Times New Roman"/>
                <w:bCs/>
                <w:sz w:val="24"/>
                <w:szCs w:val="24"/>
              </w:rPr>
              <w:t xml:space="preserve"> (алгоритмічно  дієвий)</w:t>
            </w:r>
          </w:p>
        </w:tc>
        <w:tc>
          <w:tcPr>
            <w:tcW w:w="359" w:type="pct"/>
            <w:tcBorders>
              <w:top w:val="nil"/>
              <w:left w:val="single" w:sz="4" w:space="0" w:color="000000"/>
              <w:bottom w:val="single" w:sz="4" w:space="0" w:color="000000"/>
              <w:right w:val="nil"/>
            </w:tcBorders>
            <w:vAlign w:val="center"/>
          </w:tcPr>
          <w:p w14:paraId="201F868C"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7</w:t>
            </w:r>
          </w:p>
        </w:tc>
        <w:tc>
          <w:tcPr>
            <w:tcW w:w="4277" w:type="pct"/>
            <w:tcBorders>
              <w:top w:val="nil"/>
              <w:left w:val="single" w:sz="4" w:space="0" w:color="000000"/>
              <w:bottom w:val="single" w:sz="4" w:space="0" w:color="000000"/>
              <w:right w:val="single" w:sz="4" w:space="0" w:color="000000"/>
            </w:tcBorders>
          </w:tcPr>
          <w:p w14:paraId="747970A3"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скласти таблиці, схеми.</w:t>
            </w:r>
          </w:p>
        </w:tc>
      </w:tr>
      <w:tr w:rsidR="004A052E" w:rsidRPr="003719A2" w14:paraId="7FCD265B" w14:textId="77777777" w:rsidTr="00C361C7">
        <w:trPr>
          <w:cantSplit/>
          <w:trHeight w:val="746"/>
        </w:trPr>
        <w:tc>
          <w:tcPr>
            <w:tcW w:w="364" w:type="pct"/>
            <w:vMerge/>
            <w:tcBorders>
              <w:top w:val="nil"/>
              <w:left w:val="single" w:sz="4" w:space="0" w:color="000000"/>
              <w:bottom w:val="single" w:sz="4" w:space="0" w:color="000000"/>
              <w:right w:val="nil"/>
            </w:tcBorders>
            <w:vAlign w:val="center"/>
          </w:tcPr>
          <w:p w14:paraId="30FDA2D8" w14:textId="77777777" w:rsidR="004A052E" w:rsidRPr="003719A2" w:rsidRDefault="004A052E" w:rsidP="00C361C7">
            <w:pPr>
              <w:spacing w:after="0" w:line="240" w:lineRule="auto"/>
              <w:rPr>
                <w:rFonts w:ascii="Times New Roman" w:hAnsi="Times New Roman"/>
                <w:bCs/>
                <w:sz w:val="24"/>
                <w:szCs w:val="24"/>
                <w:lang w:eastAsia="ar-SA"/>
              </w:rPr>
            </w:pPr>
          </w:p>
        </w:tc>
        <w:tc>
          <w:tcPr>
            <w:tcW w:w="359" w:type="pct"/>
            <w:tcBorders>
              <w:top w:val="nil"/>
              <w:left w:val="single" w:sz="4" w:space="0" w:color="000000"/>
              <w:bottom w:val="single" w:sz="4" w:space="0" w:color="000000"/>
              <w:right w:val="nil"/>
            </w:tcBorders>
            <w:vAlign w:val="center"/>
          </w:tcPr>
          <w:p w14:paraId="0D5D002E"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8</w:t>
            </w:r>
          </w:p>
        </w:tc>
        <w:tc>
          <w:tcPr>
            <w:tcW w:w="4277" w:type="pct"/>
            <w:tcBorders>
              <w:top w:val="nil"/>
              <w:left w:val="single" w:sz="4" w:space="0" w:color="000000"/>
              <w:bottom w:val="single" w:sz="4" w:space="0" w:color="000000"/>
              <w:right w:val="single" w:sz="4" w:space="0" w:color="000000"/>
            </w:tcBorders>
          </w:tcPr>
          <w:p w14:paraId="43DC91AB"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Знання студента досить повні, він вільно застосовує вивчений матеріал у стандартних ситуаціях; вміє аналізувати, робити висновки; виконувати різні види аналізу, його відповідь повна, логічна, обґрунтована, однак з окремими неточностями; вміє самостійно працювати.</w:t>
            </w:r>
          </w:p>
        </w:tc>
      </w:tr>
      <w:tr w:rsidR="004A052E" w:rsidRPr="003719A2" w14:paraId="12C7103D" w14:textId="77777777" w:rsidTr="00C361C7">
        <w:trPr>
          <w:cantSplit/>
        </w:trPr>
        <w:tc>
          <w:tcPr>
            <w:tcW w:w="364" w:type="pct"/>
            <w:vMerge/>
            <w:tcBorders>
              <w:top w:val="nil"/>
              <w:left w:val="single" w:sz="4" w:space="0" w:color="000000"/>
              <w:bottom w:val="single" w:sz="4" w:space="0" w:color="000000"/>
              <w:right w:val="nil"/>
            </w:tcBorders>
            <w:vAlign w:val="center"/>
          </w:tcPr>
          <w:p w14:paraId="7C457E12" w14:textId="77777777" w:rsidR="004A052E" w:rsidRPr="003719A2" w:rsidRDefault="004A052E" w:rsidP="00C361C7">
            <w:pPr>
              <w:spacing w:after="0" w:line="240" w:lineRule="auto"/>
              <w:rPr>
                <w:rFonts w:ascii="Times New Roman" w:hAnsi="Times New Roman"/>
                <w:bCs/>
                <w:sz w:val="24"/>
                <w:szCs w:val="24"/>
                <w:lang w:eastAsia="ar-SA"/>
              </w:rPr>
            </w:pPr>
          </w:p>
        </w:tc>
        <w:tc>
          <w:tcPr>
            <w:tcW w:w="359" w:type="pct"/>
            <w:tcBorders>
              <w:top w:val="nil"/>
              <w:left w:val="single" w:sz="4" w:space="0" w:color="000000"/>
              <w:bottom w:val="single" w:sz="4" w:space="0" w:color="000000"/>
              <w:right w:val="nil"/>
            </w:tcBorders>
            <w:vAlign w:val="center"/>
          </w:tcPr>
          <w:p w14:paraId="1102730D"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9</w:t>
            </w:r>
          </w:p>
        </w:tc>
        <w:tc>
          <w:tcPr>
            <w:tcW w:w="4277" w:type="pct"/>
            <w:tcBorders>
              <w:top w:val="nil"/>
              <w:left w:val="single" w:sz="4" w:space="0" w:color="000000"/>
              <w:bottom w:val="single" w:sz="4" w:space="0" w:color="000000"/>
              <w:right w:val="single" w:sz="4" w:space="0" w:color="000000"/>
            </w:tcBorders>
          </w:tcPr>
          <w:p w14:paraId="26046C9A"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наукові поняття, категорії, формулює закони; може самостійно опрацьовувати матеріал, виконує прості творчі завдання; має сформовані типові навички.</w:t>
            </w:r>
          </w:p>
        </w:tc>
      </w:tr>
      <w:tr w:rsidR="004A052E" w:rsidRPr="003719A2" w14:paraId="381E69F8" w14:textId="77777777" w:rsidTr="00C361C7">
        <w:trPr>
          <w:cantSplit/>
          <w:trHeight w:val="1172"/>
        </w:trPr>
        <w:tc>
          <w:tcPr>
            <w:tcW w:w="364" w:type="pct"/>
            <w:vMerge w:val="restart"/>
            <w:tcBorders>
              <w:top w:val="nil"/>
              <w:left w:val="single" w:sz="4" w:space="0" w:color="000000"/>
              <w:bottom w:val="single" w:sz="4" w:space="0" w:color="000000"/>
              <w:right w:val="nil"/>
            </w:tcBorders>
            <w:textDirection w:val="btLr"/>
          </w:tcPr>
          <w:p w14:paraId="79C6A1CA" w14:textId="77777777" w:rsidR="004A052E" w:rsidRPr="003719A2" w:rsidRDefault="004A052E" w:rsidP="00C361C7">
            <w:pPr>
              <w:suppressAutoHyphens/>
              <w:spacing w:after="0" w:line="240" w:lineRule="auto"/>
              <w:jc w:val="center"/>
              <w:rPr>
                <w:rFonts w:ascii="Times New Roman" w:hAnsi="Times New Roman"/>
                <w:bCs/>
                <w:sz w:val="24"/>
                <w:szCs w:val="24"/>
                <w:lang w:eastAsia="ar-SA"/>
              </w:rPr>
            </w:pPr>
            <w:r w:rsidRPr="003719A2">
              <w:rPr>
                <w:rFonts w:ascii="Times New Roman" w:hAnsi="Times New Roman"/>
                <w:b/>
                <w:bCs/>
                <w:sz w:val="24"/>
                <w:szCs w:val="24"/>
              </w:rPr>
              <w:t>Високий</w:t>
            </w:r>
            <w:r w:rsidRPr="003719A2">
              <w:rPr>
                <w:rFonts w:ascii="Times New Roman" w:hAnsi="Times New Roman"/>
                <w:bCs/>
                <w:sz w:val="24"/>
                <w:szCs w:val="24"/>
              </w:rPr>
              <w:t xml:space="preserve"> (творчо-професійний)</w:t>
            </w:r>
          </w:p>
        </w:tc>
        <w:tc>
          <w:tcPr>
            <w:tcW w:w="359" w:type="pct"/>
            <w:tcBorders>
              <w:top w:val="nil"/>
              <w:left w:val="single" w:sz="4" w:space="0" w:color="000000"/>
              <w:bottom w:val="single" w:sz="4" w:space="0" w:color="000000"/>
              <w:right w:val="nil"/>
            </w:tcBorders>
            <w:vAlign w:val="center"/>
          </w:tcPr>
          <w:p w14:paraId="5439B3F9"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10</w:t>
            </w:r>
          </w:p>
        </w:tc>
        <w:tc>
          <w:tcPr>
            <w:tcW w:w="4277" w:type="pct"/>
            <w:tcBorders>
              <w:top w:val="nil"/>
              <w:left w:val="single" w:sz="4" w:space="0" w:color="000000"/>
              <w:bottom w:val="single" w:sz="4" w:space="0" w:color="000000"/>
              <w:right w:val="single" w:sz="4" w:space="0" w:color="000000"/>
            </w:tcBorders>
          </w:tcPr>
          <w:p w14:paraId="44BA3F62"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володіє глибокими і міцними знаннями та використовує їх у нестандартних ситуаціях; може визначати тенденції та суперечності різних мовних процесів; робить аргументовані висновки; практично оцінює сучасні тенденції, факти, явища, процеси наукової діяльності;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4A052E" w:rsidRPr="003719A2" w14:paraId="32B0A1C7" w14:textId="77777777" w:rsidTr="00C361C7">
        <w:trPr>
          <w:cantSplit/>
          <w:trHeight w:val="1436"/>
        </w:trPr>
        <w:tc>
          <w:tcPr>
            <w:tcW w:w="364" w:type="pct"/>
            <w:vMerge/>
            <w:tcBorders>
              <w:top w:val="nil"/>
              <w:left w:val="single" w:sz="4" w:space="0" w:color="000000"/>
              <w:bottom w:val="single" w:sz="4" w:space="0" w:color="000000"/>
              <w:right w:val="nil"/>
            </w:tcBorders>
            <w:vAlign w:val="center"/>
          </w:tcPr>
          <w:p w14:paraId="01D420FF" w14:textId="77777777" w:rsidR="004A052E" w:rsidRPr="003719A2" w:rsidRDefault="004A052E" w:rsidP="00C361C7">
            <w:pPr>
              <w:spacing w:after="0" w:line="240" w:lineRule="auto"/>
              <w:rPr>
                <w:rFonts w:ascii="Times New Roman" w:hAnsi="Times New Roman"/>
                <w:bCs/>
                <w:sz w:val="24"/>
                <w:szCs w:val="24"/>
                <w:lang w:eastAsia="ar-SA"/>
              </w:rPr>
            </w:pPr>
          </w:p>
        </w:tc>
        <w:tc>
          <w:tcPr>
            <w:tcW w:w="359" w:type="pct"/>
            <w:tcBorders>
              <w:top w:val="nil"/>
              <w:left w:val="single" w:sz="4" w:space="0" w:color="000000"/>
              <w:bottom w:val="single" w:sz="4" w:space="0" w:color="000000"/>
              <w:right w:val="nil"/>
            </w:tcBorders>
            <w:vAlign w:val="center"/>
          </w:tcPr>
          <w:p w14:paraId="42027834"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11</w:t>
            </w:r>
          </w:p>
        </w:tc>
        <w:tc>
          <w:tcPr>
            <w:tcW w:w="4277" w:type="pct"/>
            <w:tcBorders>
              <w:top w:val="nil"/>
              <w:left w:val="single" w:sz="4" w:space="0" w:color="000000"/>
              <w:bottom w:val="single" w:sz="4" w:space="0" w:color="000000"/>
              <w:right w:val="single" w:sz="4" w:space="0" w:color="000000"/>
            </w:tcBorders>
          </w:tcPr>
          <w:p w14:paraId="73CA4B1E"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4A052E" w:rsidRPr="003719A2" w14:paraId="192A46A6" w14:textId="77777777" w:rsidTr="00C361C7">
        <w:trPr>
          <w:cantSplit/>
        </w:trPr>
        <w:tc>
          <w:tcPr>
            <w:tcW w:w="364" w:type="pct"/>
            <w:vMerge/>
            <w:tcBorders>
              <w:top w:val="nil"/>
              <w:left w:val="single" w:sz="4" w:space="0" w:color="000000"/>
              <w:bottom w:val="single" w:sz="4" w:space="0" w:color="000000"/>
              <w:right w:val="nil"/>
            </w:tcBorders>
            <w:vAlign w:val="center"/>
          </w:tcPr>
          <w:p w14:paraId="3D3B2E14" w14:textId="77777777" w:rsidR="004A052E" w:rsidRPr="003719A2" w:rsidRDefault="004A052E" w:rsidP="00C361C7">
            <w:pPr>
              <w:spacing w:after="0" w:line="240" w:lineRule="auto"/>
              <w:rPr>
                <w:rFonts w:ascii="Times New Roman" w:hAnsi="Times New Roman"/>
                <w:bCs/>
                <w:sz w:val="24"/>
                <w:szCs w:val="24"/>
                <w:lang w:eastAsia="ar-SA"/>
              </w:rPr>
            </w:pPr>
          </w:p>
        </w:tc>
        <w:tc>
          <w:tcPr>
            <w:tcW w:w="359" w:type="pct"/>
            <w:tcBorders>
              <w:top w:val="nil"/>
              <w:left w:val="single" w:sz="4" w:space="0" w:color="000000"/>
              <w:bottom w:val="single" w:sz="4" w:space="0" w:color="000000"/>
              <w:right w:val="nil"/>
            </w:tcBorders>
            <w:vAlign w:val="center"/>
          </w:tcPr>
          <w:p w14:paraId="2263867D"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12</w:t>
            </w:r>
          </w:p>
        </w:tc>
        <w:tc>
          <w:tcPr>
            <w:tcW w:w="4277" w:type="pct"/>
            <w:tcBorders>
              <w:top w:val="nil"/>
              <w:left w:val="single" w:sz="4" w:space="0" w:color="000000"/>
              <w:bottom w:val="single" w:sz="4" w:space="0" w:color="000000"/>
              <w:right w:val="single" w:sz="4" w:space="0" w:color="000000"/>
            </w:tcBorders>
          </w:tcPr>
          <w:p w14:paraId="5F2B3F5A"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наукові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14:paraId="05E517D0" w14:textId="77777777" w:rsidR="004A052E" w:rsidRPr="003719A2" w:rsidRDefault="004A052E" w:rsidP="00002BE6">
      <w:pPr>
        <w:tabs>
          <w:tab w:val="num" w:pos="900"/>
        </w:tabs>
        <w:spacing w:after="0" w:line="240" w:lineRule="auto"/>
        <w:jc w:val="center"/>
        <w:rPr>
          <w:rFonts w:ascii="Times New Roman" w:hAnsi="Times New Roman"/>
          <w:b/>
          <w:i/>
          <w:sz w:val="24"/>
          <w:szCs w:val="24"/>
        </w:rPr>
      </w:pPr>
      <w:r w:rsidRPr="003719A2">
        <w:rPr>
          <w:rFonts w:ascii="Times New Roman" w:hAnsi="Times New Roman"/>
          <w:b/>
          <w:i/>
          <w:sz w:val="24"/>
          <w:szCs w:val="24"/>
        </w:rPr>
        <w:t xml:space="preserve">Критерії та норми оцінювання знань, умінь і навичок студентів за виконання </w:t>
      </w:r>
    </w:p>
    <w:p w14:paraId="40CF414E" w14:textId="77777777" w:rsidR="004A052E" w:rsidRPr="003719A2" w:rsidRDefault="004A052E" w:rsidP="00002BE6">
      <w:pPr>
        <w:tabs>
          <w:tab w:val="num" w:pos="900"/>
        </w:tabs>
        <w:spacing w:after="0" w:line="240" w:lineRule="auto"/>
        <w:jc w:val="center"/>
        <w:rPr>
          <w:rFonts w:ascii="Times New Roman" w:hAnsi="Times New Roman"/>
          <w:i/>
          <w:caps/>
          <w:sz w:val="24"/>
          <w:szCs w:val="24"/>
        </w:rPr>
      </w:pPr>
      <w:r w:rsidRPr="003719A2">
        <w:rPr>
          <w:rFonts w:ascii="Times New Roman" w:hAnsi="Times New Roman"/>
          <w:b/>
          <w:i/>
          <w:sz w:val="24"/>
          <w:szCs w:val="24"/>
        </w:rPr>
        <w:t>модульної контрольної роботи</w:t>
      </w:r>
    </w:p>
    <w:tbl>
      <w:tblPr>
        <w:tblW w:w="5000" w:type="pct"/>
        <w:tblLook w:val="00A0" w:firstRow="1" w:lastRow="0" w:firstColumn="1" w:lastColumn="0" w:noHBand="0" w:noVBand="0"/>
      </w:tblPr>
      <w:tblGrid>
        <w:gridCol w:w="2171"/>
        <w:gridCol w:w="12615"/>
      </w:tblGrid>
      <w:tr w:rsidR="004A052E" w:rsidRPr="003719A2" w14:paraId="230E51BB" w14:textId="77777777" w:rsidTr="00C361C7">
        <w:trPr>
          <w:cantSplit/>
          <w:trHeight w:val="838"/>
        </w:trPr>
        <w:tc>
          <w:tcPr>
            <w:tcW w:w="734" w:type="pct"/>
            <w:tcBorders>
              <w:top w:val="single" w:sz="4" w:space="0" w:color="000000"/>
              <w:left w:val="single" w:sz="4" w:space="0" w:color="000000"/>
              <w:bottom w:val="single" w:sz="4" w:space="0" w:color="000000"/>
              <w:right w:val="nil"/>
            </w:tcBorders>
            <w:vAlign w:val="center"/>
          </w:tcPr>
          <w:p w14:paraId="6A0936C2" w14:textId="77777777" w:rsidR="004A052E" w:rsidRPr="003719A2" w:rsidRDefault="004A052E" w:rsidP="00C361C7">
            <w:pPr>
              <w:suppressAutoHyphens/>
              <w:snapToGrid w:val="0"/>
              <w:spacing w:after="0" w:line="240" w:lineRule="auto"/>
              <w:jc w:val="center"/>
              <w:rPr>
                <w:rFonts w:ascii="Times New Roman" w:hAnsi="Times New Roman"/>
                <w:bCs/>
                <w:sz w:val="24"/>
                <w:szCs w:val="24"/>
              </w:rPr>
            </w:pPr>
            <w:r w:rsidRPr="003719A2">
              <w:rPr>
                <w:rFonts w:ascii="Times New Roman" w:hAnsi="Times New Roman"/>
                <w:bCs/>
                <w:sz w:val="24"/>
                <w:szCs w:val="24"/>
              </w:rPr>
              <w:t xml:space="preserve">Оцінка </w:t>
            </w:r>
          </w:p>
          <w:p w14:paraId="7E86A01E" w14:textId="77777777" w:rsidR="004A052E" w:rsidRPr="003719A2" w:rsidRDefault="004A052E" w:rsidP="00C361C7">
            <w:pPr>
              <w:suppressAutoHyphens/>
              <w:snapToGrid w:val="0"/>
              <w:spacing w:after="0" w:line="240" w:lineRule="auto"/>
              <w:jc w:val="center"/>
              <w:rPr>
                <w:rFonts w:ascii="Times New Roman" w:hAnsi="Times New Roman"/>
                <w:b/>
                <w:bCs/>
                <w:sz w:val="24"/>
                <w:szCs w:val="24"/>
                <w:lang w:eastAsia="ar-SA"/>
              </w:rPr>
            </w:pPr>
            <w:r w:rsidRPr="003719A2">
              <w:rPr>
                <w:rFonts w:ascii="Times New Roman" w:hAnsi="Times New Roman"/>
                <w:bCs/>
                <w:sz w:val="24"/>
                <w:szCs w:val="24"/>
              </w:rPr>
              <w:t>в балах</w:t>
            </w:r>
          </w:p>
        </w:tc>
        <w:tc>
          <w:tcPr>
            <w:tcW w:w="4266" w:type="pct"/>
            <w:tcBorders>
              <w:top w:val="single" w:sz="4" w:space="0" w:color="000000"/>
              <w:left w:val="single" w:sz="4" w:space="0" w:color="000000"/>
              <w:bottom w:val="single" w:sz="4" w:space="0" w:color="000000"/>
              <w:right w:val="single" w:sz="4" w:space="0" w:color="000000"/>
            </w:tcBorders>
            <w:vAlign w:val="center"/>
          </w:tcPr>
          <w:p w14:paraId="0DB99178" w14:textId="77777777" w:rsidR="004A052E" w:rsidRPr="003719A2" w:rsidRDefault="004A052E" w:rsidP="00C361C7">
            <w:pPr>
              <w:suppressAutoHyphens/>
              <w:snapToGrid w:val="0"/>
              <w:spacing w:after="0" w:line="240" w:lineRule="auto"/>
              <w:jc w:val="center"/>
              <w:rPr>
                <w:rFonts w:ascii="Times New Roman" w:hAnsi="Times New Roman"/>
                <w:b/>
                <w:bCs/>
                <w:sz w:val="24"/>
                <w:szCs w:val="24"/>
                <w:lang w:eastAsia="ar-SA"/>
              </w:rPr>
            </w:pPr>
            <w:r w:rsidRPr="003719A2">
              <w:rPr>
                <w:rFonts w:ascii="Times New Roman" w:hAnsi="Times New Roman"/>
                <w:b/>
                <w:bCs/>
                <w:sz w:val="24"/>
                <w:szCs w:val="24"/>
              </w:rPr>
              <w:t>Критерії оцінювання</w:t>
            </w:r>
          </w:p>
        </w:tc>
      </w:tr>
      <w:tr w:rsidR="004A052E" w:rsidRPr="003719A2" w14:paraId="3115DC0C" w14:textId="77777777" w:rsidTr="00C361C7">
        <w:trPr>
          <w:cantSplit/>
          <w:trHeight w:val="527"/>
        </w:trPr>
        <w:tc>
          <w:tcPr>
            <w:tcW w:w="734" w:type="pct"/>
            <w:tcBorders>
              <w:top w:val="nil"/>
              <w:left w:val="single" w:sz="4" w:space="0" w:color="000000"/>
              <w:bottom w:val="single" w:sz="4" w:space="0" w:color="000000"/>
              <w:right w:val="nil"/>
            </w:tcBorders>
            <w:vAlign w:val="center"/>
          </w:tcPr>
          <w:p w14:paraId="7762420E"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12</w:t>
            </w:r>
          </w:p>
        </w:tc>
        <w:tc>
          <w:tcPr>
            <w:tcW w:w="4266" w:type="pct"/>
            <w:tcBorders>
              <w:top w:val="nil"/>
              <w:left w:val="single" w:sz="4" w:space="0" w:color="000000"/>
              <w:bottom w:val="single" w:sz="4" w:space="0" w:color="000000"/>
              <w:right w:val="single" w:sz="4" w:space="0" w:color="000000"/>
            </w:tcBorders>
          </w:tcPr>
          <w:p w14:paraId="0F8D0C19" w14:textId="4F468F6F"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 xml:space="preserve">Студент володіє матеріалом на рівні засвоєння окремих термінів, понять, фактів без зв’язку між ними, знає близько половини навчального матеріалу, намагається виконувати завдання на основі елементарних знань і навичок. </w:t>
            </w:r>
          </w:p>
        </w:tc>
      </w:tr>
      <w:tr w:rsidR="004A052E" w:rsidRPr="003719A2" w14:paraId="1A7F60E5" w14:textId="77777777" w:rsidTr="00C361C7">
        <w:trPr>
          <w:cantSplit/>
          <w:trHeight w:val="450"/>
        </w:trPr>
        <w:tc>
          <w:tcPr>
            <w:tcW w:w="734" w:type="pct"/>
            <w:tcBorders>
              <w:top w:val="nil"/>
              <w:left w:val="single" w:sz="4" w:space="0" w:color="000000"/>
              <w:bottom w:val="single" w:sz="4" w:space="0" w:color="000000"/>
              <w:right w:val="nil"/>
            </w:tcBorders>
            <w:vAlign w:val="center"/>
          </w:tcPr>
          <w:p w14:paraId="2EA77E58"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14</w:t>
            </w:r>
          </w:p>
        </w:tc>
        <w:tc>
          <w:tcPr>
            <w:tcW w:w="4266" w:type="pct"/>
            <w:tcBorders>
              <w:top w:val="nil"/>
              <w:left w:val="single" w:sz="4" w:space="0" w:color="000000"/>
              <w:bottom w:val="single" w:sz="4" w:space="0" w:color="000000"/>
              <w:right w:val="single" w:sz="4" w:space="0" w:color="000000"/>
            </w:tcBorders>
          </w:tcPr>
          <w:p w14:paraId="6AA6C278" w14:textId="50EB5932"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володіє початковими знаннями, розуміє основні положення навчального матеріалу, але його знання уривчасті.</w:t>
            </w:r>
          </w:p>
        </w:tc>
      </w:tr>
      <w:tr w:rsidR="004A052E" w:rsidRPr="003719A2" w14:paraId="7DAA8002" w14:textId="77777777" w:rsidTr="00C361C7">
        <w:trPr>
          <w:trHeight w:hRule="exact" w:val="593"/>
        </w:trPr>
        <w:tc>
          <w:tcPr>
            <w:tcW w:w="734" w:type="pct"/>
            <w:tcBorders>
              <w:top w:val="nil"/>
              <w:left w:val="single" w:sz="4" w:space="0" w:color="000000"/>
              <w:bottom w:val="single" w:sz="4" w:space="0" w:color="000000"/>
              <w:right w:val="nil"/>
            </w:tcBorders>
            <w:vAlign w:val="center"/>
          </w:tcPr>
          <w:p w14:paraId="23B4E8DD"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16</w:t>
            </w:r>
          </w:p>
        </w:tc>
        <w:tc>
          <w:tcPr>
            <w:tcW w:w="4266" w:type="pct"/>
            <w:tcBorders>
              <w:top w:val="nil"/>
              <w:left w:val="single" w:sz="4" w:space="0" w:color="000000"/>
              <w:bottom w:val="single" w:sz="4" w:space="0" w:color="000000"/>
              <w:right w:val="single" w:sz="4" w:space="0" w:color="000000"/>
            </w:tcBorders>
          </w:tcPr>
          <w:p w14:paraId="6E563E8C" w14:textId="6E161833"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 xml:space="preserve">Знання студента досить повні, він правильно відтворює навчальний матеріал, оперує базовими теоріями і фактами, володіє термінологією. </w:t>
            </w:r>
          </w:p>
        </w:tc>
      </w:tr>
      <w:tr w:rsidR="004A052E" w:rsidRPr="003719A2" w14:paraId="5FA327D5" w14:textId="77777777" w:rsidTr="00C361C7">
        <w:tc>
          <w:tcPr>
            <w:tcW w:w="734" w:type="pct"/>
            <w:tcBorders>
              <w:top w:val="nil"/>
              <w:left w:val="single" w:sz="4" w:space="0" w:color="000000"/>
              <w:bottom w:val="single" w:sz="4" w:space="0" w:color="000000"/>
              <w:right w:val="nil"/>
            </w:tcBorders>
            <w:vAlign w:val="center"/>
          </w:tcPr>
          <w:p w14:paraId="10FDD65F"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18</w:t>
            </w:r>
          </w:p>
        </w:tc>
        <w:tc>
          <w:tcPr>
            <w:tcW w:w="4266" w:type="pct"/>
            <w:tcBorders>
              <w:top w:val="nil"/>
              <w:left w:val="single" w:sz="4" w:space="0" w:color="000000"/>
              <w:bottom w:val="single" w:sz="4" w:space="0" w:color="000000"/>
              <w:right w:val="single" w:sz="4" w:space="0" w:color="000000"/>
            </w:tcBorders>
          </w:tcPr>
          <w:p w14:paraId="7515C7E9" w14:textId="218B41D9"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вільно володіє вивченим матеріалом; може виконувати різні види завдань, у т. ч. прості творчі завдання; має сформовані типові навички.</w:t>
            </w:r>
          </w:p>
        </w:tc>
      </w:tr>
      <w:tr w:rsidR="004A052E" w:rsidRPr="003719A2" w14:paraId="5B8B3AEB" w14:textId="77777777" w:rsidTr="00C361C7">
        <w:trPr>
          <w:cantSplit/>
          <w:trHeight w:val="566"/>
        </w:trPr>
        <w:tc>
          <w:tcPr>
            <w:tcW w:w="734" w:type="pct"/>
            <w:tcBorders>
              <w:top w:val="nil"/>
              <w:left w:val="single" w:sz="4" w:space="0" w:color="000000"/>
              <w:bottom w:val="single" w:sz="4" w:space="0" w:color="000000"/>
              <w:right w:val="nil"/>
            </w:tcBorders>
            <w:vAlign w:val="center"/>
          </w:tcPr>
          <w:p w14:paraId="113C0FB1" w14:textId="553768B9" w:rsidR="004A052E" w:rsidRPr="003719A2" w:rsidRDefault="000E035C" w:rsidP="00C361C7">
            <w:pPr>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w:t>
            </w:r>
            <w:r w:rsidR="004A052E" w:rsidRPr="003719A2">
              <w:rPr>
                <w:rFonts w:ascii="Times New Roman" w:hAnsi="Times New Roman"/>
                <w:b/>
                <w:sz w:val="24"/>
                <w:szCs w:val="24"/>
                <w:lang w:eastAsia="ar-SA"/>
              </w:rPr>
              <w:t>0</w:t>
            </w:r>
          </w:p>
        </w:tc>
        <w:tc>
          <w:tcPr>
            <w:tcW w:w="4266" w:type="pct"/>
            <w:tcBorders>
              <w:top w:val="nil"/>
              <w:left w:val="single" w:sz="4" w:space="0" w:color="000000"/>
              <w:bottom w:val="single" w:sz="4" w:space="0" w:color="000000"/>
              <w:right w:val="single" w:sz="4" w:space="0" w:color="000000"/>
            </w:tcBorders>
          </w:tcPr>
          <w:p w14:paraId="4832AFB3"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має системні, дієві знання, використовує різноманітні джерела інформації; моделює ситуації в нестандартних умовах. Виконав 100% тестів.</w:t>
            </w:r>
          </w:p>
        </w:tc>
      </w:tr>
    </w:tbl>
    <w:p w14:paraId="076041DC" w14:textId="77777777" w:rsidR="004A052E" w:rsidRPr="003719A2" w:rsidRDefault="004A052E" w:rsidP="00002BE6">
      <w:pPr>
        <w:pStyle w:val="a4"/>
        <w:ind w:left="0"/>
        <w:jc w:val="center"/>
        <w:rPr>
          <w:b/>
          <w:i/>
          <w:lang w:val="uk-UA"/>
        </w:rPr>
      </w:pPr>
      <w:r w:rsidRPr="003719A2">
        <w:rPr>
          <w:b/>
          <w:i/>
          <w:lang w:val="uk-UA"/>
        </w:rPr>
        <w:t>Оцінювання самостійної роботи</w:t>
      </w:r>
    </w:p>
    <w:p w14:paraId="12CB4B66" w14:textId="77777777" w:rsidR="004A052E" w:rsidRPr="003719A2" w:rsidRDefault="004A052E" w:rsidP="00002BE6">
      <w:pPr>
        <w:pStyle w:val="a4"/>
        <w:ind w:left="0" w:firstLine="567"/>
        <w:jc w:val="both"/>
        <w:rPr>
          <w:lang w:val="uk-UA"/>
        </w:rPr>
      </w:pPr>
      <w:r w:rsidRPr="003719A2">
        <w:rPr>
          <w:i/>
          <w:lang w:val="uk-UA"/>
        </w:rPr>
        <w:lastRenderedPageBreak/>
        <w:t>Самостійна робота</w:t>
      </w:r>
      <w:r w:rsidRPr="003719A2">
        <w:rPr>
          <w:lang w:val="uk-UA"/>
        </w:rPr>
        <w:t xml:space="preserve"> оцінюються за </w:t>
      </w:r>
      <w:r w:rsidRPr="003719A2">
        <w:rPr>
          <w:b/>
          <w:lang w:val="uk-UA"/>
        </w:rPr>
        <w:t>10</w:t>
      </w:r>
      <w:r w:rsidRPr="003719A2">
        <w:rPr>
          <w:lang w:val="uk-UA"/>
        </w:rPr>
        <w:t>-бальною шкалою. Враховується ступінь засвоєння матеріалу, свобода володіння записами, використання ТЗН та наочності при викладенні результатів проведеної роботи.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4"/>
        <w:gridCol w:w="1562"/>
        <w:gridCol w:w="2782"/>
        <w:gridCol w:w="3734"/>
        <w:gridCol w:w="3614"/>
      </w:tblGrid>
      <w:tr w:rsidR="004A052E" w:rsidRPr="003719A2" w14:paraId="4CBEE041" w14:textId="77777777" w:rsidTr="00C361C7">
        <w:tc>
          <w:tcPr>
            <w:tcW w:w="0" w:type="auto"/>
          </w:tcPr>
          <w:p w14:paraId="1C183D8E" w14:textId="77777777" w:rsidR="004A052E" w:rsidRPr="003719A2" w:rsidRDefault="004A052E" w:rsidP="00C361C7">
            <w:pPr>
              <w:pStyle w:val="a4"/>
              <w:ind w:left="0"/>
              <w:jc w:val="center"/>
              <w:rPr>
                <w:lang w:val="uk-UA"/>
              </w:rPr>
            </w:pPr>
          </w:p>
        </w:tc>
        <w:tc>
          <w:tcPr>
            <w:tcW w:w="0" w:type="auto"/>
          </w:tcPr>
          <w:p w14:paraId="68FE3E96" w14:textId="77777777" w:rsidR="004A052E" w:rsidRPr="003719A2" w:rsidRDefault="004A052E" w:rsidP="00C361C7">
            <w:pPr>
              <w:pStyle w:val="a4"/>
              <w:ind w:left="0"/>
              <w:jc w:val="center"/>
              <w:rPr>
                <w:lang w:val="uk-UA"/>
              </w:rPr>
            </w:pPr>
            <w:r w:rsidRPr="003719A2">
              <w:rPr>
                <w:lang w:val="uk-UA"/>
              </w:rPr>
              <w:t>Якість тексту</w:t>
            </w:r>
          </w:p>
        </w:tc>
        <w:tc>
          <w:tcPr>
            <w:tcW w:w="0" w:type="auto"/>
          </w:tcPr>
          <w:p w14:paraId="7CB3DDB3" w14:textId="77777777" w:rsidR="004A052E" w:rsidRPr="003719A2" w:rsidRDefault="004A052E" w:rsidP="00C361C7">
            <w:pPr>
              <w:pStyle w:val="a4"/>
              <w:ind w:left="0"/>
              <w:jc w:val="center"/>
              <w:rPr>
                <w:lang w:val="uk-UA"/>
              </w:rPr>
            </w:pPr>
            <w:r w:rsidRPr="003719A2">
              <w:rPr>
                <w:lang w:val="uk-UA"/>
              </w:rPr>
              <w:t>Вільне володіння текстом</w:t>
            </w:r>
          </w:p>
        </w:tc>
        <w:tc>
          <w:tcPr>
            <w:tcW w:w="0" w:type="auto"/>
          </w:tcPr>
          <w:p w14:paraId="1B4D1ABC" w14:textId="77777777" w:rsidR="004A052E" w:rsidRPr="003719A2" w:rsidRDefault="004A052E" w:rsidP="00C361C7">
            <w:pPr>
              <w:pStyle w:val="a4"/>
              <w:ind w:left="0"/>
              <w:jc w:val="center"/>
              <w:rPr>
                <w:lang w:val="uk-UA"/>
              </w:rPr>
            </w:pPr>
            <w:r w:rsidRPr="003719A2">
              <w:rPr>
                <w:lang w:val="uk-UA"/>
              </w:rPr>
              <w:t>Технічні характеристики говоріння</w:t>
            </w:r>
          </w:p>
        </w:tc>
        <w:tc>
          <w:tcPr>
            <w:tcW w:w="0" w:type="auto"/>
          </w:tcPr>
          <w:p w14:paraId="780757C4" w14:textId="77777777" w:rsidR="004A052E" w:rsidRPr="003719A2" w:rsidRDefault="004A052E" w:rsidP="00C361C7">
            <w:pPr>
              <w:pStyle w:val="a4"/>
              <w:ind w:left="0"/>
              <w:jc w:val="center"/>
              <w:rPr>
                <w:lang w:val="uk-UA"/>
              </w:rPr>
            </w:pPr>
            <w:r w:rsidRPr="003719A2">
              <w:rPr>
                <w:lang w:val="uk-UA"/>
              </w:rPr>
              <w:t>Використання засобів унаочнення</w:t>
            </w:r>
          </w:p>
        </w:tc>
      </w:tr>
      <w:tr w:rsidR="004A052E" w:rsidRPr="003719A2" w14:paraId="13788C50" w14:textId="77777777" w:rsidTr="00C361C7">
        <w:tc>
          <w:tcPr>
            <w:tcW w:w="0" w:type="auto"/>
          </w:tcPr>
          <w:p w14:paraId="51AE06BD" w14:textId="77777777" w:rsidR="004A052E" w:rsidRPr="003719A2" w:rsidRDefault="004A052E" w:rsidP="00C361C7">
            <w:pPr>
              <w:pStyle w:val="a4"/>
              <w:ind w:left="0"/>
              <w:jc w:val="center"/>
              <w:rPr>
                <w:lang w:val="uk-UA"/>
              </w:rPr>
            </w:pPr>
            <w:r w:rsidRPr="003719A2">
              <w:rPr>
                <w:lang w:val="uk-UA"/>
              </w:rPr>
              <w:t>Максимальна кількість балів</w:t>
            </w:r>
          </w:p>
        </w:tc>
        <w:tc>
          <w:tcPr>
            <w:tcW w:w="0" w:type="auto"/>
          </w:tcPr>
          <w:p w14:paraId="1C45546F" w14:textId="77777777" w:rsidR="004A052E" w:rsidRPr="003719A2" w:rsidRDefault="004A052E" w:rsidP="00C361C7">
            <w:pPr>
              <w:pStyle w:val="a4"/>
              <w:ind w:left="0"/>
              <w:jc w:val="center"/>
              <w:rPr>
                <w:lang w:val="uk-UA"/>
              </w:rPr>
            </w:pPr>
            <w:r w:rsidRPr="003719A2">
              <w:rPr>
                <w:lang w:val="uk-UA"/>
              </w:rPr>
              <w:t>3</w:t>
            </w:r>
          </w:p>
        </w:tc>
        <w:tc>
          <w:tcPr>
            <w:tcW w:w="0" w:type="auto"/>
          </w:tcPr>
          <w:p w14:paraId="2AC4DCA6" w14:textId="77777777" w:rsidR="004A052E" w:rsidRPr="003719A2" w:rsidRDefault="004A052E" w:rsidP="00C361C7">
            <w:pPr>
              <w:pStyle w:val="a4"/>
              <w:ind w:left="0"/>
              <w:jc w:val="center"/>
              <w:rPr>
                <w:lang w:val="uk-UA"/>
              </w:rPr>
            </w:pPr>
            <w:r w:rsidRPr="003719A2">
              <w:rPr>
                <w:lang w:val="uk-UA"/>
              </w:rPr>
              <w:t>2</w:t>
            </w:r>
          </w:p>
        </w:tc>
        <w:tc>
          <w:tcPr>
            <w:tcW w:w="0" w:type="auto"/>
          </w:tcPr>
          <w:p w14:paraId="5D519A3B" w14:textId="77777777" w:rsidR="004A052E" w:rsidRPr="003719A2" w:rsidRDefault="004A052E" w:rsidP="00C361C7">
            <w:pPr>
              <w:pStyle w:val="a4"/>
              <w:ind w:left="0"/>
              <w:jc w:val="center"/>
              <w:rPr>
                <w:lang w:val="uk-UA"/>
              </w:rPr>
            </w:pPr>
            <w:r w:rsidRPr="003719A2">
              <w:rPr>
                <w:lang w:val="uk-UA"/>
              </w:rPr>
              <w:t>3</w:t>
            </w:r>
          </w:p>
        </w:tc>
        <w:tc>
          <w:tcPr>
            <w:tcW w:w="0" w:type="auto"/>
          </w:tcPr>
          <w:p w14:paraId="1E969FAE" w14:textId="77777777" w:rsidR="004A052E" w:rsidRPr="003719A2" w:rsidRDefault="004A052E" w:rsidP="00C361C7">
            <w:pPr>
              <w:pStyle w:val="a4"/>
              <w:ind w:left="0"/>
              <w:jc w:val="center"/>
              <w:rPr>
                <w:lang w:val="uk-UA"/>
              </w:rPr>
            </w:pPr>
            <w:r w:rsidRPr="003719A2">
              <w:rPr>
                <w:lang w:val="uk-UA"/>
              </w:rPr>
              <w:t>2</w:t>
            </w:r>
          </w:p>
        </w:tc>
      </w:tr>
    </w:tbl>
    <w:p w14:paraId="12AB9216" w14:textId="49B96C6E" w:rsidR="004A052E" w:rsidRDefault="004A052E" w:rsidP="00002BE6">
      <w:pPr>
        <w:pStyle w:val="a4"/>
        <w:ind w:left="0"/>
        <w:jc w:val="both"/>
        <w:rPr>
          <w:lang w:val="uk-UA"/>
        </w:rPr>
      </w:pPr>
      <w:r w:rsidRPr="003719A2">
        <w:rPr>
          <w:lang w:val="uk-UA"/>
        </w:rPr>
        <w:t xml:space="preserve">Мінімум балів, які може набрати студент за самостійну роботу, – </w:t>
      </w:r>
      <w:r w:rsidRPr="003719A2">
        <w:rPr>
          <w:b/>
          <w:lang w:val="uk-UA"/>
        </w:rPr>
        <w:t>6 балів</w:t>
      </w:r>
      <w:r w:rsidRPr="003719A2">
        <w:rPr>
          <w:lang w:val="uk-UA"/>
        </w:rPr>
        <w:t>.</w:t>
      </w:r>
    </w:p>
    <w:p w14:paraId="5B10123C" w14:textId="09231AF2" w:rsidR="004A052E" w:rsidRPr="003719A2" w:rsidRDefault="004A052E" w:rsidP="00002BE6">
      <w:pPr>
        <w:tabs>
          <w:tab w:val="num" w:pos="900"/>
        </w:tabs>
        <w:spacing w:after="0" w:line="240" w:lineRule="auto"/>
        <w:jc w:val="center"/>
        <w:rPr>
          <w:rFonts w:ascii="Times New Roman" w:hAnsi="Times New Roman"/>
          <w:i/>
          <w:caps/>
          <w:sz w:val="24"/>
          <w:szCs w:val="24"/>
        </w:rPr>
      </w:pPr>
    </w:p>
    <w:p w14:paraId="70560014" w14:textId="5732FCB0" w:rsidR="004A052E" w:rsidRPr="003719A2" w:rsidRDefault="004A052E" w:rsidP="00002BE6">
      <w:pPr>
        <w:spacing w:after="0" w:line="240" w:lineRule="auto"/>
        <w:contextualSpacing/>
        <w:jc w:val="both"/>
        <w:rPr>
          <w:rFonts w:ascii="Times New Roman" w:hAnsi="Times New Roman"/>
          <w:sz w:val="24"/>
          <w:szCs w:val="24"/>
          <w:shd w:val="clear" w:color="auto" w:fill="FFFFFF"/>
        </w:rPr>
      </w:pPr>
      <w:r w:rsidRPr="003719A2">
        <w:rPr>
          <w:rFonts w:ascii="Times New Roman" w:hAnsi="Times New Roman"/>
          <w:sz w:val="24"/>
          <w:szCs w:val="24"/>
          <w:u w:val="single"/>
          <w:shd w:val="clear" w:color="auto" w:fill="FFFFFF"/>
        </w:rPr>
        <w:t>Можливість та алгоритм покращення оцінок</w:t>
      </w:r>
      <w:r w:rsidRPr="003719A2">
        <w:rPr>
          <w:rFonts w:ascii="Times New Roman" w:hAnsi="Times New Roman"/>
          <w:sz w:val="24"/>
          <w:szCs w:val="24"/>
          <w:shd w:val="clear" w:color="auto" w:fill="FFFFFF"/>
        </w:rPr>
        <w:t>. Якщо студент отримав</w:t>
      </w:r>
      <w:r w:rsidRPr="003719A2">
        <w:rPr>
          <w:rFonts w:ascii="Times New Roman" w:hAnsi="Times New Roman"/>
          <w:sz w:val="24"/>
          <w:szCs w:val="24"/>
          <w:u w:val="single"/>
          <w:shd w:val="clear" w:color="auto" w:fill="FFFFFF"/>
        </w:rPr>
        <w:t xml:space="preserve"> </w:t>
      </w:r>
      <w:r w:rsidRPr="003719A2">
        <w:rPr>
          <w:rFonts w:ascii="Times New Roman" w:hAnsi="Times New Roman"/>
          <w:sz w:val="24"/>
          <w:szCs w:val="24"/>
          <w:shd w:val="clear" w:color="auto" w:fill="FFFFFF"/>
        </w:rPr>
        <w:t>за якийсь вид роботи оцінку, яка його не влаштовує, він може покращити її наступним чином:</w:t>
      </w:r>
    </w:p>
    <w:p w14:paraId="2E4E05C3" w14:textId="77777777" w:rsidR="004A052E" w:rsidRPr="003719A2" w:rsidRDefault="004A052E" w:rsidP="00002BE6">
      <w:pPr>
        <w:pStyle w:val="a4"/>
        <w:numPr>
          <w:ilvl w:val="0"/>
          <w:numId w:val="1"/>
        </w:numPr>
        <w:jc w:val="both"/>
      </w:pPr>
      <w:r w:rsidRPr="003719A2">
        <w:rPr>
          <w:lang w:val="uk-UA"/>
        </w:rPr>
        <w:t>Під час консультації перескласти тему, за яку отримав низьку оцінку</w:t>
      </w:r>
      <w:r w:rsidRPr="003719A2">
        <w:t>;</w:t>
      </w:r>
    </w:p>
    <w:p w14:paraId="023FE57B" w14:textId="77777777" w:rsidR="004A052E" w:rsidRPr="003719A2" w:rsidRDefault="004A052E" w:rsidP="00002BE6">
      <w:pPr>
        <w:pStyle w:val="a4"/>
        <w:numPr>
          <w:ilvl w:val="0"/>
          <w:numId w:val="1"/>
        </w:numPr>
        <w:jc w:val="both"/>
      </w:pPr>
      <w:r w:rsidRPr="003719A2">
        <w:rPr>
          <w:lang w:val="uk-UA"/>
        </w:rPr>
        <w:t>Переробити письмове завдання, обравши ту саму чи іншу тему;</w:t>
      </w:r>
    </w:p>
    <w:p w14:paraId="685358C7" w14:textId="77777777" w:rsidR="004A052E" w:rsidRDefault="004A052E" w:rsidP="00002BE6">
      <w:pPr>
        <w:pStyle w:val="a4"/>
        <w:numPr>
          <w:ilvl w:val="0"/>
          <w:numId w:val="1"/>
        </w:numPr>
        <w:jc w:val="both"/>
        <w:rPr>
          <w:lang w:val="uk-UA"/>
        </w:rPr>
      </w:pPr>
      <w:r w:rsidRPr="003719A2">
        <w:rPr>
          <w:lang w:val="uk-UA"/>
        </w:rPr>
        <w:t xml:space="preserve">Виступити з самостійно підготовленою доповіддю на практичному занятті, тема якого відповідає тій, що була оцінена низьким балом. </w:t>
      </w:r>
    </w:p>
    <w:p w14:paraId="6081B3DE" w14:textId="77777777" w:rsidR="004A052E" w:rsidRDefault="004A052E" w:rsidP="00002BE6">
      <w:pPr>
        <w:pStyle w:val="a4"/>
        <w:ind w:left="0"/>
        <w:jc w:val="both"/>
        <w:rPr>
          <w:lang w:val="uk-UA"/>
        </w:rPr>
      </w:pPr>
      <w:r w:rsidRPr="008D5541">
        <w:rPr>
          <w:u w:val="single"/>
          <w:lang w:val="uk-UA"/>
        </w:rPr>
        <w:t>Умови допуску до підсумкового контролю</w:t>
      </w:r>
      <w:r w:rsidRPr="008D5541">
        <w:rPr>
          <w:lang w:val="uk-UA"/>
        </w:rPr>
        <w:t>: обов’язкова присутність на лекційних заняттях, активність впродовж семестру, відвідування/відпрацювання усіх практичних занять, виконання інших видів робіт, передбачених навчальним планом з цієї дисципліни.</w:t>
      </w:r>
    </w:p>
    <w:p w14:paraId="6ADE39DE" w14:textId="77777777" w:rsidR="004A052E" w:rsidRDefault="004A052E" w:rsidP="00002BE6">
      <w:pPr>
        <w:pStyle w:val="a4"/>
        <w:ind w:left="0"/>
        <w:jc w:val="both"/>
        <w:rPr>
          <w:lang w:val="uk-UA"/>
        </w:rPr>
      </w:pPr>
    </w:p>
    <w:p w14:paraId="3CEF95F0" w14:textId="77777777" w:rsidR="004A052E" w:rsidRDefault="004A052E" w:rsidP="00C240A0">
      <w:pPr>
        <w:numPr>
          <w:ilvl w:val="0"/>
          <w:numId w:val="4"/>
        </w:numPr>
        <w:spacing w:after="0" w:line="240" w:lineRule="auto"/>
        <w:contextualSpacing/>
        <w:jc w:val="center"/>
        <w:rPr>
          <w:rFonts w:ascii="Times New Roman" w:hAnsi="Times New Roman"/>
          <w:b/>
          <w:sz w:val="24"/>
          <w:szCs w:val="24"/>
          <w:shd w:val="clear" w:color="auto" w:fill="FFFFFF"/>
        </w:rPr>
      </w:pPr>
      <w:r w:rsidRPr="003719A2">
        <w:rPr>
          <w:rFonts w:ascii="Times New Roman" w:hAnsi="Times New Roman"/>
          <w:b/>
          <w:sz w:val="24"/>
          <w:szCs w:val="24"/>
          <w:shd w:val="clear" w:color="auto" w:fill="FFFFFF"/>
        </w:rPr>
        <w:t>Список рекомендованої літератури</w:t>
      </w:r>
    </w:p>
    <w:p w14:paraId="1BC22CB0" w14:textId="77777777" w:rsidR="004A052E" w:rsidRPr="00515D97"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rPr>
      </w:pPr>
      <w:r w:rsidRPr="00515D97">
        <w:rPr>
          <w:rStyle w:val="a3"/>
          <w:color w:val="auto"/>
          <w:u w:val="none"/>
          <w:shd w:val="clear" w:color="auto" w:fill="F9F9F9"/>
        </w:rPr>
        <w:t>Азы актерского мастерства и речи / сост. Е. Р. Ганелин. – СПб</w:t>
      </w:r>
      <w:proofErr w:type="gramStart"/>
      <w:r w:rsidRPr="00515D97">
        <w:rPr>
          <w:rStyle w:val="a3"/>
          <w:color w:val="auto"/>
          <w:u w:val="none"/>
          <w:shd w:val="clear" w:color="auto" w:fill="F9F9F9"/>
        </w:rPr>
        <w:t xml:space="preserve">. : </w:t>
      </w:r>
      <w:proofErr w:type="gramEnd"/>
      <w:r w:rsidRPr="00515D97">
        <w:rPr>
          <w:rStyle w:val="a3"/>
          <w:color w:val="auto"/>
          <w:u w:val="none"/>
          <w:shd w:val="clear" w:color="auto" w:fill="F9F9F9"/>
        </w:rPr>
        <w:t>Речь, 2002. – 239 с.</w:t>
      </w:r>
    </w:p>
    <w:p w14:paraId="03391A35" w14:textId="06C76584" w:rsidR="004A052E" w:rsidRPr="00515D97"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rPr>
      </w:pPr>
      <w:r w:rsidRPr="00515D97">
        <w:rPr>
          <w:rStyle w:val="a3"/>
          <w:color w:val="auto"/>
          <w:u w:val="none"/>
          <w:shd w:val="clear" w:color="auto" w:fill="F9F9F9"/>
        </w:rPr>
        <w:t>Гиппиус С. В. Актёрский языковой тренинг. Гимнастика чувств / С. В. Гиппиус. – СПб</w:t>
      </w:r>
      <w:proofErr w:type="gramStart"/>
      <w:r w:rsidR="000C6A70">
        <w:rPr>
          <w:rStyle w:val="a3"/>
          <w:color w:val="auto"/>
          <w:u w:val="none"/>
          <w:shd w:val="clear" w:color="auto" w:fill="F9F9F9"/>
        </w:rPr>
        <w:t xml:space="preserve">. </w:t>
      </w:r>
      <w:r w:rsidRPr="00515D97">
        <w:rPr>
          <w:rStyle w:val="a3"/>
          <w:color w:val="auto"/>
          <w:u w:val="none"/>
          <w:shd w:val="clear" w:color="auto" w:fill="F9F9F9"/>
        </w:rPr>
        <w:t xml:space="preserve">: </w:t>
      </w:r>
      <w:proofErr w:type="spellStart"/>
      <w:proofErr w:type="gramEnd"/>
      <w:r w:rsidRPr="00515D97">
        <w:rPr>
          <w:rStyle w:val="a3"/>
          <w:color w:val="auto"/>
          <w:u w:val="none"/>
          <w:shd w:val="clear" w:color="auto" w:fill="F9F9F9"/>
        </w:rPr>
        <w:t>Прайм</w:t>
      </w:r>
      <w:proofErr w:type="spellEnd"/>
      <w:r w:rsidRPr="00515D97">
        <w:rPr>
          <w:rStyle w:val="a3"/>
          <w:color w:val="auto"/>
          <w:u w:val="none"/>
          <w:shd w:val="clear" w:color="auto" w:fill="F9F9F9"/>
        </w:rPr>
        <w:t>-ЕВРОЗНАК, 2007. – 377 с.</w:t>
      </w:r>
    </w:p>
    <w:p w14:paraId="40AF148F" w14:textId="6AD4B612" w:rsidR="004A052E" w:rsidRPr="00515D97"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rPr>
      </w:pPr>
      <w:proofErr w:type="spellStart"/>
      <w:r w:rsidRPr="00515D97">
        <w:rPr>
          <w:rStyle w:val="a3"/>
          <w:color w:val="auto"/>
          <w:u w:val="none"/>
          <w:shd w:val="clear" w:color="auto" w:fill="F9F9F9"/>
        </w:rPr>
        <w:t>Грачова</w:t>
      </w:r>
      <w:proofErr w:type="spellEnd"/>
      <w:r w:rsidRPr="00515D97">
        <w:rPr>
          <w:rStyle w:val="a3"/>
          <w:color w:val="auto"/>
          <w:u w:val="none"/>
          <w:shd w:val="clear" w:color="auto" w:fill="F9F9F9"/>
        </w:rPr>
        <w:t xml:space="preserve"> Л. В. </w:t>
      </w:r>
      <w:proofErr w:type="spellStart"/>
      <w:r w:rsidRPr="00515D97">
        <w:rPr>
          <w:rStyle w:val="a3"/>
          <w:color w:val="auto"/>
          <w:u w:val="none"/>
          <w:shd w:val="clear" w:color="auto" w:fill="F9F9F9"/>
        </w:rPr>
        <w:t>Мовленнєва</w:t>
      </w:r>
      <w:proofErr w:type="spellEnd"/>
      <w:r w:rsidRPr="00515D97">
        <w:rPr>
          <w:rStyle w:val="a3"/>
          <w:color w:val="auto"/>
          <w:u w:val="none"/>
          <w:shd w:val="clear" w:color="auto" w:fill="F9F9F9"/>
        </w:rPr>
        <w:t xml:space="preserve"> культура. </w:t>
      </w:r>
      <w:proofErr w:type="spellStart"/>
      <w:r w:rsidRPr="00515D97">
        <w:rPr>
          <w:rStyle w:val="a3"/>
          <w:color w:val="auto"/>
          <w:u w:val="none"/>
          <w:shd w:val="clear" w:color="auto" w:fill="F9F9F9"/>
        </w:rPr>
        <w:t>Актуалізація</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творчого</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потенціалу</w:t>
      </w:r>
      <w:proofErr w:type="spellEnd"/>
      <w:r w:rsidRPr="00515D97">
        <w:rPr>
          <w:rStyle w:val="a3"/>
          <w:color w:val="auto"/>
          <w:u w:val="none"/>
          <w:shd w:val="clear" w:color="auto" w:fill="F9F9F9"/>
        </w:rPr>
        <w:t>. – К</w:t>
      </w:r>
      <w:proofErr w:type="spellStart"/>
      <w:r w:rsidR="00B44A27">
        <w:rPr>
          <w:rStyle w:val="a3"/>
          <w:color w:val="auto"/>
          <w:u w:val="none"/>
          <w:shd w:val="clear" w:color="auto" w:fill="F9F9F9"/>
          <w:lang w:val="uk-UA"/>
        </w:rPr>
        <w:t>иїв</w:t>
      </w:r>
      <w:proofErr w:type="spellEnd"/>
      <w:proofErr w:type="gramStart"/>
      <w:r w:rsidRPr="00515D97">
        <w:rPr>
          <w:rStyle w:val="a3"/>
          <w:color w:val="auto"/>
          <w:u w:val="none"/>
          <w:shd w:val="clear" w:color="auto" w:fill="F9F9F9"/>
        </w:rPr>
        <w:t xml:space="preserve"> :</w:t>
      </w:r>
      <w:proofErr w:type="gram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Видавництво</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Мова</w:t>
      </w:r>
      <w:proofErr w:type="spellEnd"/>
      <w:r w:rsidRPr="00515D97">
        <w:rPr>
          <w:rStyle w:val="a3"/>
          <w:color w:val="auto"/>
          <w:u w:val="none"/>
          <w:shd w:val="clear" w:color="auto" w:fill="F9F9F9"/>
        </w:rPr>
        <w:t>», 2005 . — 60 с.</w:t>
      </w:r>
    </w:p>
    <w:p w14:paraId="17B4795C" w14:textId="43C9A2DC" w:rsidR="004A052E" w:rsidRPr="00515D97"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rPr>
      </w:pPr>
      <w:proofErr w:type="spellStart"/>
      <w:r w:rsidRPr="00515D97">
        <w:rPr>
          <w:rStyle w:val="a3"/>
          <w:color w:val="auto"/>
          <w:u w:val="none"/>
          <w:shd w:val="clear" w:color="auto" w:fill="F9F9F9"/>
        </w:rPr>
        <w:t>Дворницька</w:t>
      </w:r>
      <w:proofErr w:type="spellEnd"/>
      <w:r w:rsidRPr="00515D97">
        <w:rPr>
          <w:rStyle w:val="a3"/>
          <w:color w:val="auto"/>
          <w:u w:val="none"/>
          <w:shd w:val="clear" w:color="auto" w:fill="F9F9F9"/>
        </w:rPr>
        <w:t xml:space="preserve"> Н.І. </w:t>
      </w:r>
      <w:proofErr w:type="spellStart"/>
      <w:r w:rsidRPr="00515D97">
        <w:rPr>
          <w:rStyle w:val="a3"/>
          <w:color w:val="auto"/>
          <w:u w:val="none"/>
          <w:shd w:val="clear" w:color="auto" w:fill="F9F9F9"/>
        </w:rPr>
        <w:t>Мовно-стилістичні</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аспекти</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сценічної</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майстерності</w:t>
      </w:r>
      <w:proofErr w:type="spellEnd"/>
      <w:r w:rsidR="000C6A70">
        <w:rPr>
          <w:rStyle w:val="a3"/>
          <w:color w:val="auto"/>
          <w:u w:val="none"/>
          <w:shd w:val="clear" w:color="auto" w:fill="F9F9F9"/>
          <w:lang w:val="uk-UA"/>
        </w:rPr>
        <w:t>: Навчально-методичний посібник.</w:t>
      </w:r>
      <w:r w:rsidRPr="00515D97">
        <w:rPr>
          <w:rStyle w:val="a3"/>
          <w:color w:val="auto"/>
          <w:u w:val="none"/>
          <w:shd w:val="clear" w:color="auto" w:fill="F9F9F9"/>
        </w:rPr>
        <w:t xml:space="preserve"> –</w:t>
      </w:r>
      <w:r w:rsidR="000C6A70" w:rsidRPr="00515D97">
        <w:rPr>
          <w:rStyle w:val="a3"/>
          <w:color w:val="auto"/>
          <w:u w:val="none"/>
          <w:shd w:val="clear" w:color="auto" w:fill="F9F9F9"/>
        </w:rPr>
        <w:t xml:space="preserve"> </w:t>
      </w:r>
      <w:proofErr w:type="spellStart"/>
      <w:r w:rsidRPr="00C240A0">
        <w:rPr>
          <w:rStyle w:val="a3"/>
          <w:color w:val="auto"/>
          <w:u w:val="none"/>
          <w:shd w:val="clear" w:color="auto" w:fill="F9F9F9"/>
        </w:rPr>
        <w:t>Кам</w:t>
      </w:r>
      <w:r w:rsidRPr="00515D97">
        <w:rPr>
          <w:rStyle w:val="a3"/>
          <w:color w:val="auto"/>
          <w:u w:val="none"/>
          <w:shd w:val="clear" w:color="auto" w:fill="F9F9F9"/>
        </w:rPr>
        <w:t>’</w:t>
      </w:r>
      <w:r w:rsidRPr="00C240A0">
        <w:rPr>
          <w:rStyle w:val="a3"/>
          <w:color w:val="auto"/>
          <w:u w:val="none"/>
          <w:shd w:val="clear" w:color="auto" w:fill="F9F9F9"/>
        </w:rPr>
        <w:t>янець</w:t>
      </w:r>
      <w:r w:rsidR="000C6A70" w:rsidRPr="00515D97">
        <w:rPr>
          <w:rStyle w:val="a3"/>
          <w:color w:val="auto"/>
          <w:u w:val="none"/>
          <w:shd w:val="clear" w:color="auto" w:fill="F9F9F9"/>
        </w:rPr>
        <w:t>-</w:t>
      </w:r>
      <w:r w:rsidRPr="00C240A0">
        <w:rPr>
          <w:rStyle w:val="a3"/>
          <w:color w:val="auto"/>
          <w:u w:val="none"/>
          <w:shd w:val="clear" w:color="auto" w:fill="F9F9F9"/>
        </w:rPr>
        <w:t>Подільський</w:t>
      </w:r>
      <w:proofErr w:type="spellEnd"/>
      <w:proofErr w:type="gramStart"/>
      <w:r w:rsidR="000C6A70" w:rsidRPr="00515D97">
        <w:rPr>
          <w:rStyle w:val="a3"/>
          <w:color w:val="auto"/>
          <w:u w:val="none"/>
          <w:shd w:val="clear" w:color="auto" w:fill="F9F9F9"/>
        </w:rPr>
        <w:t xml:space="preserve"> </w:t>
      </w:r>
      <w:r w:rsidRPr="00515D97">
        <w:rPr>
          <w:rStyle w:val="a3"/>
          <w:color w:val="auto"/>
          <w:u w:val="none"/>
          <w:shd w:val="clear" w:color="auto" w:fill="F9F9F9"/>
        </w:rPr>
        <w:t>:</w:t>
      </w:r>
      <w:proofErr w:type="gramEnd"/>
      <w:r w:rsidRPr="00515D97">
        <w:rPr>
          <w:rStyle w:val="a3"/>
          <w:color w:val="auto"/>
          <w:u w:val="none"/>
          <w:shd w:val="clear" w:color="auto" w:fill="F9F9F9"/>
        </w:rPr>
        <w:t xml:space="preserve"> </w:t>
      </w:r>
      <w:r w:rsidRPr="00C240A0">
        <w:rPr>
          <w:rStyle w:val="a3"/>
          <w:color w:val="auto"/>
          <w:u w:val="none"/>
          <w:shd w:val="clear" w:color="auto" w:fill="F9F9F9"/>
        </w:rPr>
        <w:t>Апостроф</w:t>
      </w:r>
      <w:r w:rsidRPr="00515D97">
        <w:rPr>
          <w:rStyle w:val="a3"/>
          <w:color w:val="auto"/>
          <w:u w:val="none"/>
          <w:shd w:val="clear" w:color="auto" w:fill="F9F9F9"/>
        </w:rPr>
        <w:t>,  2021. — 1</w:t>
      </w:r>
      <w:r w:rsidR="000C6A70">
        <w:rPr>
          <w:rStyle w:val="a3"/>
          <w:color w:val="auto"/>
          <w:u w:val="none"/>
          <w:shd w:val="clear" w:color="auto" w:fill="F9F9F9"/>
          <w:lang w:val="uk-UA"/>
        </w:rPr>
        <w:t>6</w:t>
      </w:r>
      <w:r w:rsidRPr="00515D97">
        <w:rPr>
          <w:rStyle w:val="a3"/>
          <w:color w:val="auto"/>
          <w:u w:val="none"/>
          <w:shd w:val="clear" w:color="auto" w:fill="F9F9F9"/>
        </w:rPr>
        <w:t>7 с.</w:t>
      </w:r>
    </w:p>
    <w:p w14:paraId="01A08CE0" w14:textId="718F5025" w:rsidR="004A052E" w:rsidRPr="00515D97"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rPr>
      </w:pPr>
      <w:proofErr w:type="spellStart"/>
      <w:r w:rsidRPr="00515D97">
        <w:rPr>
          <w:rStyle w:val="a3"/>
          <w:color w:val="auto"/>
          <w:u w:val="none"/>
          <w:shd w:val="clear" w:color="auto" w:fill="F9F9F9"/>
        </w:rPr>
        <w:t>Дворницька</w:t>
      </w:r>
      <w:proofErr w:type="spellEnd"/>
      <w:r w:rsidRPr="00515D97">
        <w:rPr>
          <w:rStyle w:val="a3"/>
          <w:color w:val="auto"/>
          <w:u w:val="none"/>
          <w:shd w:val="clear" w:color="auto" w:fill="F9F9F9"/>
        </w:rPr>
        <w:t xml:space="preserve"> Н.І. </w:t>
      </w:r>
      <w:proofErr w:type="spellStart"/>
      <w:r w:rsidRPr="00515D97">
        <w:rPr>
          <w:rStyle w:val="a3"/>
          <w:color w:val="auto"/>
          <w:u w:val="none"/>
          <w:shd w:val="clear" w:color="auto" w:fill="F9F9F9"/>
        </w:rPr>
        <w:t>Основи</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лінгвокультурології</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Навчальний</w:t>
      </w:r>
      <w:proofErr w:type="spellEnd"/>
      <w:r w:rsidRPr="00515D97">
        <w:rPr>
          <w:rStyle w:val="a3"/>
          <w:color w:val="auto"/>
          <w:u w:val="none"/>
          <w:shd w:val="clear" w:color="auto" w:fill="F9F9F9"/>
        </w:rPr>
        <w:t xml:space="preserve"> </w:t>
      </w:r>
      <w:proofErr w:type="spellStart"/>
      <w:proofErr w:type="gramStart"/>
      <w:r w:rsidRPr="00515D97">
        <w:rPr>
          <w:rStyle w:val="a3"/>
          <w:color w:val="auto"/>
          <w:u w:val="none"/>
          <w:shd w:val="clear" w:color="auto" w:fill="F9F9F9"/>
        </w:rPr>
        <w:t>пос</w:t>
      </w:r>
      <w:proofErr w:type="gramEnd"/>
      <w:r w:rsidRPr="00515D97">
        <w:rPr>
          <w:rStyle w:val="a3"/>
          <w:color w:val="auto"/>
          <w:u w:val="none"/>
          <w:shd w:val="clear" w:color="auto" w:fill="F9F9F9"/>
        </w:rPr>
        <w:t>ібник</w:t>
      </w:r>
      <w:proofErr w:type="spellEnd"/>
      <w:r w:rsidRPr="00515D97">
        <w:rPr>
          <w:rStyle w:val="a3"/>
          <w:color w:val="auto"/>
          <w:u w:val="none"/>
          <w:shd w:val="clear" w:color="auto" w:fill="F9F9F9"/>
        </w:rPr>
        <w:t>.</w:t>
      </w:r>
      <w:r w:rsidR="000C6A70" w:rsidRPr="00515D97">
        <w:rPr>
          <w:rStyle w:val="a3"/>
          <w:color w:val="auto"/>
          <w:u w:val="none"/>
          <w:shd w:val="clear" w:color="auto" w:fill="F9F9F9"/>
        </w:rPr>
        <w:t xml:space="preserve"> – </w:t>
      </w:r>
      <w:proofErr w:type="spellStart"/>
      <w:r w:rsidRPr="00515D97">
        <w:rPr>
          <w:rStyle w:val="a3"/>
          <w:color w:val="auto"/>
          <w:u w:val="none"/>
          <w:shd w:val="clear" w:color="auto" w:fill="F9F9F9"/>
        </w:rPr>
        <w:t>Кам’янець</w:t>
      </w:r>
      <w:r w:rsidR="000C6A70" w:rsidRPr="00515D97">
        <w:rPr>
          <w:rStyle w:val="a3"/>
          <w:color w:val="auto"/>
          <w:u w:val="none"/>
          <w:shd w:val="clear" w:color="auto" w:fill="F9F9F9"/>
        </w:rPr>
        <w:t>-</w:t>
      </w:r>
      <w:r w:rsidRPr="00515D97">
        <w:rPr>
          <w:rStyle w:val="a3"/>
          <w:color w:val="auto"/>
          <w:u w:val="none"/>
          <w:shd w:val="clear" w:color="auto" w:fill="F9F9F9"/>
        </w:rPr>
        <w:t>Подільський</w:t>
      </w:r>
      <w:proofErr w:type="spellEnd"/>
      <w:proofErr w:type="gramStart"/>
      <w:r w:rsidR="000C6A70" w:rsidRPr="00515D97">
        <w:rPr>
          <w:rStyle w:val="a3"/>
          <w:color w:val="auto"/>
          <w:u w:val="none"/>
          <w:shd w:val="clear" w:color="auto" w:fill="F9F9F9"/>
        </w:rPr>
        <w:t xml:space="preserve"> </w:t>
      </w:r>
      <w:r w:rsidRPr="00515D97">
        <w:rPr>
          <w:rStyle w:val="a3"/>
          <w:color w:val="auto"/>
          <w:u w:val="none"/>
          <w:shd w:val="clear" w:color="auto" w:fill="F9F9F9"/>
        </w:rPr>
        <w:t>:</w:t>
      </w:r>
      <w:proofErr w:type="gramEnd"/>
      <w:r w:rsidRPr="00515D97">
        <w:rPr>
          <w:rStyle w:val="a3"/>
          <w:color w:val="auto"/>
          <w:u w:val="none"/>
          <w:shd w:val="clear" w:color="auto" w:fill="F9F9F9"/>
        </w:rPr>
        <w:t xml:space="preserve"> ПП </w:t>
      </w:r>
      <w:proofErr w:type="spellStart"/>
      <w:r w:rsidRPr="00515D97">
        <w:rPr>
          <w:rStyle w:val="a3"/>
          <w:color w:val="auto"/>
          <w:u w:val="none"/>
          <w:shd w:val="clear" w:color="auto" w:fill="F9F9F9"/>
        </w:rPr>
        <w:t>Зарицький</w:t>
      </w:r>
      <w:proofErr w:type="spellEnd"/>
      <w:r w:rsidRPr="00515D97">
        <w:rPr>
          <w:rStyle w:val="a3"/>
          <w:color w:val="auto"/>
          <w:u w:val="none"/>
          <w:shd w:val="clear" w:color="auto" w:fill="F9F9F9"/>
        </w:rPr>
        <w:t xml:space="preserve"> А.М., 2011. – 62 с.</w:t>
      </w:r>
    </w:p>
    <w:p w14:paraId="074927AC" w14:textId="7F7738CA" w:rsidR="004A052E" w:rsidRPr="00515D97"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rPr>
      </w:pPr>
      <w:proofErr w:type="spellStart"/>
      <w:r w:rsidRPr="00515D97">
        <w:rPr>
          <w:rStyle w:val="a3"/>
          <w:color w:val="auto"/>
          <w:u w:val="none"/>
          <w:shd w:val="clear" w:color="auto" w:fill="F9F9F9"/>
        </w:rPr>
        <w:t>Дворницька</w:t>
      </w:r>
      <w:proofErr w:type="spellEnd"/>
      <w:r w:rsidR="000C6A70" w:rsidRPr="00515D97">
        <w:rPr>
          <w:rStyle w:val="a3"/>
          <w:color w:val="auto"/>
          <w:u w:val="none"/>
          <w:shd w:val="clear" w:color="auto" w:fill="F9F9F9"/>
        </w:rPr>
        <w:t xml:space="preserve"> </w:t>
      </w:r>
      <w:r w:rsidRPr="00515D97">
        <w:rPr>
          <w:rStyle w:val="a3"/>
          <w:color w:val="auto"/>
          <w:u w:val="none"/>
          <w:shd w:val="clear" w:color="auto" w:fill="F9F9F9"/>
        </w:rPr>
        <w:t xml:space="preserve">Н.І. </w:t>
      </w:r>
      <w:proofErr w:type="spellStart"/>
      <w:r w:rsidRPr="00515D97">
        <w:rPr>
          <w:rStyle w:val="a3"/>
          <w:color w:val="auto"/>
          <w:u w:val="none"/>
          <w:shd w:val="clear" w:color="auto" w:fill="F9F9F9"/>
        </w:rPr>
        <w:t>Основи</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лінгвокультурології</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збірка</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вправ</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Навчальний</w:t>
      </w:r>
      <w:proofErr w:type="spellEnd"/>
      <w:r w:rsidRPr="00515D97">
        <w:rPr>
          <w:rStyle w:val="a3"/>
          <w:color w:val="auto"/>
          <w:u w:val="none"/>
          <w:shd w:val="clear" w:color="auto" w:fill="F9F9F9"/>
        </w:rPr>
        <w:t xml:space="preserve"> </w:t>
      </w:r>
      <w:proofErr w:type="spellStart"/>
      <w:proofErr w:type="gramStart"/>
      <w:r w:rsidRPr="00515D97">
        <w:rPr>
          <w:rStyle w:val="a3"/>
          <w:color w:val="auto"/>
          <w:u w:val="none"/>
          <w:shd w:val="clear" w:color="auto" w:fill="F9F9F9"/>
        </w:rPr>
        <w:t>пос</w:t>
      </w:r>
      <w:proofErr w:type="gramEnd"/>
      <w:r w:rsidRPr="00515D97">
        <w:rPr>
          <w:rStyle w:val="a3"/>
          <w:color w:val="auto"/>
          <w:u w:val="none"/>
          <w:shd w:val="clear" w:color="auto" w:fill="F9F9F9"/>
        </w:rPr>
        <w:t>ібник</w:t>
      </w:r>
      <w:proofErr w:type="spellEnd"/>
      <w:r w:rsidRPr="00515D97">
        <w:rPr>
          <w:rStyle w:val="a3"/>
          <w:color w:val="auto"/>
          <w:u w:val="none"/>
          <w:shd w:val="clear" w:color="auto" w:fill="F9F9F9"/>
        </w:rPr>
        <w:t>.</w:t>
      </w:r>
      <w:r w:rsidR="000C6A70">
        <w:rPr>
          <w:rStyle w:val="a3"/>
          <w:color w:val="auto"/>
          <w:u w:val="none"/>
          <w:shd w:val="clear" w:color="auto" w:fill="F9F9F9"/>
          <w:lang w:val="uk-UA"/>
        </w:rPr>
        <w:t xml:space="preserve"> </w:t>
      </w:r>
      <w:r w:rsidRPr="00515D97">
        <w:rPr>
          <w:rStyle w:val="a3"/>
          <w:color w:val="auto"/>
          <w:u w:val="none"/>
          <w:shd w:val="clear" w:color="auto" w:fill="F9F9F9"/>
        </w:rPr>
        <w:t xml:space="preserve">– </w:t>
      </w:r>
      <w:proofErr w:type="spellStart"/>
      <w:r w:rsidRPr="00515D97">
        <w:rPr>
          <w:rStyle w:val="a3"/>
          <w:color w:val="auto"/>
          <w:u w:val="none"/>
          <w:shd w:val="clear" w:color="auto" w:fill="F9F9F9"/>
        </w:rPr>
        <w:t>Кам</w:t>
      </w:r>
      <w:proofErr w:type="gramStart"/>
      <w:r w:rsidRPr="00515D97">
        <w:rPr>
          <w:rStyle w:val="a3"/>
          <w:color w:val="auto"/>
          <w:u w:val="none"/>
          <w:shd w:val="clear" w:color="auto" w:fill="F9F9F9"/>
        </w:rPr>
        <w:t>`я</w:t>
      </w:r>
      <w:proofErr w:type="gramEnd"/>
      <w:r w:rsidRPr="00515D97">
        <w:rPr>
          <w:rStyle w:val="a3"/>
          <w:color w:val="auto"/>
          <w:u w:val="none"/>
          <w:shd w:val="clear" w:color="auto" w:fill="F9F9F9"/>
        </w:rPr>
        <w:t>нець-Подільський</w:t>
      </w:r>
      <w:proofErr w:type="spellEnd"/>
      <w:r w:rsidR="000C6A70">
        <w:rPr>
          <w:rStyle w:val="a3"/>
          <w:color w:val="auto"/>
          <w:u w:val="none"/>
          <w:shd w:val="clear" w:color="auto" w:fill="F9F9F9"/>
          <w:lang w:val="uk-UA"/>
        </w:rPr>
        <w:t xml:space="preserve"> </w:t>
      </w:r>
      <w:r w:rsidRPr="00515D97">
        <w:rPr>
          <w:rStyle w:val="a3"/>
          <w:color w:val="auto"/>
          <w:u w:val="none"/>
          <w:shd w:val="clear" w:color="auto" w:fill="F9F9F9"/>
        </w:rPr>
        <w:t xml:space="preserve">: П.П. </w:t>
      </w:r>
      <w:proofErr w:type="spellStart"/>
      <w:r w:rsidRPr="00515D97">
        <w:rPr>
          <w:rStyle w:val="a3"/>
          <w:color w:val="auto"/>
          <w:u w:val="none"/>
          <w:shd w:val="clear" w:color="auto" w:fill="F9F9F9"/>
        </w:rPr>
        <w:t>Зарицький</w:t>
      </w:r>
      <w:proofErr w:type="spellEnd"/>
      <w:r w:rsidR="000C6A70">
        <w:rPr>
          <w:rStyle w:val="a3"/>
          <w:color w:val="auto"/>
          <w:u w:val="none"/>
          <w:shd w:val="clear" w:color="auto" w:fill="F9F9F9"/>
          <w:lang w:val="uk-UA"/>
        </w:rPr>
        <w:t> </w:t>
      </w:r>
      <w:r w:rsidRPr="00515D97">
        <w:rPr>
          <w:rStyle w:val="a3"/>
          <w:color w:val="auto"/>
          <w:u w:val="none"/>
          <w:shd w:val="clear" w:color="auto" w:fill="F9F9F9"/>
        </w:rPr>
        <w:t xml:space="preserve">А.М., 2011. – 52 с. </w:t>
      </w:r>
    </w:p>
    <w:p w14:paraId="1C83B11A" w14:textId="1BCA88E8" w:rsidR="004A052E" w:rsidRPr="00515D97"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rPr>
      </w:pPr>
      <w:proofErr w:type="spellStart"/>
      <w:r w:rsidRPr="00515D97">
        <w:rPr>
          <w:rStyle w:val="a3"/>
          <w:color w:val="auto"/>
          <w:u w:val="none"/>
          <w:shd w:val="clear" w:color="auto" w:fill="F9F9F9"/>
        </w:rPr>
        <w:t>Дворницька</w:t>
      </w:r>
      <w:proofErr w:type="spellEnd"/>
      <w:r w:rsidRPr="00515D97">
        <w:rPr>
          <w:rStyle w:val="a3"/>
          <w:color w:val="auto"/>
          <w:u w:val="none"/>
          <w:shd w:val="clear" w:color="auto" w:fill="F9F9F9"/>
        </w:rPr>
        <w:t xml:space="preserve"> Н.І. </w:t>
      </w:r>
      <w:proofErr w:type="spellStart"/>
      <w:r w:rsidRPr="00515D97">
        <w:rPr>
          <w:rStyle w:val="a3"/>
          <w:color w:val="auto"/>
          <w:u w:val="none"/>
          <w:shd w:val="clear" w:color="auto" w:fill="F9F9F9"/>
        </w:rPr>
        <w:t>Основи</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лінгвокультурології</w:t>
      </w:r>
      <w:proofErr w:type="spellEnd"/>
      <w:r w:rsidRPr="00515D97">
        <w:rPr>
          <w:rStyle w:val="a3"/>
          <w:color w:val="auto"/>
          <w:u w:val="none"/>
          <w:shd w:val="clear" w:color="auto" w:fill="F9F9F9"/>
        </w:rPr>
        <w:t xml:space="preserve">: Словник </w:t>
      </w:r>
      <w:proofErr w:type="spellStart"/>
      <w:r w:rsidRPr="00515D97">
        <w:rPr>
          <w:rStyle w:val="a3"/>
          <w:color w:val="auto"/>
          <w:u w:val="none"/>
          <w:shd w:val="clear" w:color="auto" w:fill="F9F9F9"/>
        </w:rPr>
        <w:t>культурологічних</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термінів</w:t>
      </w:r>
      <w:proofErr w:type="spellEnd"/>
      <w:r w:rsidR="000C6A70">
        <w:rPr>
          <w:rStyle w:val="a3"/>
          <w:color w:val="auto"/>
          <w:u w:val="none"/>
          <w:shd w:val="clear" w:color="auto" w:fill="F9F9F9"/>
          <w:lang w:val="uk-UA"/>
        </w:rPr>
        <w:t>.</w:t>
      </w:r>
      <w:r w:rsidRPr="00515D97">
        <w:rPr>
          <w:rStyle w:val="a3"/>
          <w:color w:val="auto"/>
          <w:u w:val="none"/>
          <w:shd w:val="clear" w:color="auto" w:fill="F9F9F9"/>
        </w:rPr>
        <w:t xml:space="preserve"> – </w:t>
      </w:r>
      <w:proofErr w:type="spellStart"/>
      <w:r w:rsidRPr="00515D97">
        <w:rPr>
          <w:rStyle w:val="a3"/>
          <w:color w:val="auto"/>
          <w:u w:val="none"/>
          <w:shd w:val="clear" w:color="auto" w:fill="F9F9F9"/>
        </w:rPr>
        <w:t>Кам’янець-Подільський</w:t>
      </w:r>
      <w:proofErr w:type="spellEnd"/>
      <w:proofErr w:type="gramStart"/>
      <w:r w:rsidRPr="00515D97">
        <w:rPr>
          <w:rStyle w:val="a3"/>
          <w:color w:val="auto"/>
          <w:u w:val="none"/>
          <w:shd w:val="clear" w:color="auto" w:fill="F9F9F9"/>
        </w:rPr>
        <w:t xml:space="preserve"> :</w:t>
      </w:r>
      <w:proofErr w:type="gramEnd"/>
      <w:r w:rsidRPr="00515D97">
        <w:rPr>
          <w:rStyle w:val="a3"/>
          <w:color w:val="auto"/>
          <w:u w:val="none"/>
          <w:shd w:val="clear" w:color="auto" w:fill="F9F9F9"/>
        </w:rPr>
        <w:t xml:space="preserve"> ПП </w:t>
      </w:r>
      <w:proofErr w:type="spellStart"/>
      <w:r w:rsidRPr="00515D97">
        <w:rPr>
          <w:rStyle w:val="a3"/>
          <w:color w:val="auto"/>
          <w:u w:val="none"/>
          <w:shd w:val="clear" w:color="auto" w:fill="F9F9F9"/>
        </w:rPr>
        <w:t>Зарицький</w:t>
      </w:r>
      <w:proofErr w:type="spellEnd"/>
      <w:r w:rsidRPr="00515D97">
        <w:rPr>
          <w:rStyle w:val="a3"/>
          <w:color w:val="auto"/>
          <w:u w:val="none"/>
          <w:shd w:val="clear" w:color="auto" w:fill="F9F9F9"/>
        </w:rPr>
        <w:t xml:space="preserve"> А.М., 2012. – 52 с.</w:t>
      </w:r>
    </w:p>
    <w:p w14:paraId="032DF998" w14:textId="37499377"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proofErr w:type="spellStart"/>
      <w:r w:rsidRPr="00515D97">
        <w:rPr>
          <w:rStyle w:val="a3"/>
          <w:color w:val="auto"/>
          <w:u w:val="none"/>
          <w:shd w:val="clear" w:color="auto" w:fill="F9F9F9"/>
        </w:rPr>
        <w:t>Ковалевська</w:t>
      </w:r>
      <w:proofErr w:type="spellEnd"/>
      <w:r w:rsidRPr="00515D97">
        <w:rPr>
          <w:rStyle w:val="a3"/>
          <w:color w:val="auto"/>
          <w:u w:val="none"/>
          <w:shd w:val="clear" w:color="auto" w:fill="F9F9F9"/>
        </w:rPr>
        <w:t xml:space="preserve"> Т.Ю. </w:t>
      </w:r>
      <w:proofErr w:type="spellStart"/>
      <w:r w:rsidRPr="00515D97">
        <w:rPr>
          <w:rStyle w:val="a3"/>
          <w:color w:val="auto"/>
          <w:u w:val="none"/>
          <w:shd w:val="clear" w:color="auto" w:fill="F9F9F9"/>
        </w:rPr>
        <w:t>Емпатичні</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конструкти</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сценічних</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контексті</w:t>
      </w:r>
      <w:proofErr w:type="gramStart"/>
      <w:r w:rsidRPr="00515D97">
        <w:rPr>
          <w:rStyle w:val="a3"/>
          <w:color w:val="auto"/>
          <w:u w:val="none"/>
          <w:shd w:val="clear" w:color="auto" w:fill="F9F9F9"/>
        </w:rPr>
        <w:t>в</w:t>
      </w:r>
      <w:proofErr w:type="spellEnd"/>
      <w:proofErr w:type="gramEnd"/>
      <w:r w:rsidRPr="00515D97">
        <w:rPr>
          <w:rStyle w:val="a3"/>
          <w:color w:val="auto"/>
          <w:u w:val="none"/>
          <w:shd w:val="clear" w:color="auto" w:fill="F9F9F9"/>
        </w:rPr>
        <w:t xml:space="preserve"> // </w:t>
      </w:r>
      <w:proofErr w:type="spellStart"/>
      <w:r w:rsidRPr="00515D97">
        <w:rPr>
          <w:rStyle w:val="a3"/>
          <w:color w:val="auto"/>
          <w:u w:val="none"/>
          <w:shd w:val="clear" w:color="auto" w:fill="F9F9F9"/>
        </w:rPr>
        <w:t>Вісник</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Черкаського</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університету</w:t>
      </w:r>
      <w:proofErr w:type="spellEnd"/>
      <w:r w:rsidRPr="00515D97">
        <w:rPr>
          <w:rStyle w:val="a3"/>
          <w:color w:val="auto"/>
          <w:u w:val="none"/>
          <w:shd w:val="clear" w:color="auto" w:fill="F9F9F9"/>
        </w:rPr>
        <w:t xml:space="preserve">. </w:t>
      </w:r>
      <w:r w:rsidRPr="00C240A0">
        <w:rPr>
          <w:rStyle w:val="a3"/>
          <w:color w:val="auto"/>
          <w:u w:val="none"/>
          <w:shd w:val="clear" w:color="auto" w:fill="F9F9F9"/>
          <w:lang w:val="pl-PL"/>
        </w:rPr>
        <w:t>Серія : Філологічні науки. Вип</w:t>
      </w:r>
      <w:r w:rsidR="00B44A27">
        <w:rPr>
          <w:rStyle w:val="a3"/>
          <w:color w:val="auto"/>
          <w:u w:val="none"/>
          <w:shd w:val="clear" w:color="auto" w:fill="F9F9F9"/>
          <w:lang w:val="uk-UA"/>
        </w:rPr>
        <w:t>.</w:t>
      </w:r>
      <w:r w:rsidRPr="00C240A0">
        <w:rPr>
          <w:rStyle w:val="a3"/>
          <w:color w:val="auto"/>
          <w:u w:val="none"/>
          <w:shd w:val="clear" w:color="auto" w:fill="F9F9F9"/>
          <w:lang w:val="pl-PL"/>
        </w:rPr>
        <w:t xml:space="preserve"> 24. Черкаси : ЧДУ, 2001. С. 120-126.</w:t>
      </w:r>
    </w:p>
    <w:p w14:paraId="15CCEE76" w14:textId="39006B8A" w:rsidR="004A052E" w:rsidRPr="00515D97"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rPr>
      </w:pPr>
      <w:proofErr w:type="spellStart"/>
      <w:r w:rsidRPr="00515D97">
        <w:rPr>
          <w:rStyle w:val="a3"/>
          <w:color w:val="auto"/>
          <w:u w:val="none"/>
          <w:shd w:val="clear" w:color="auto" w:fill="F9F9F9"/>
        </w:rPr>
        <w:t>Ковнацька</w:t>
      </w:r>
      <w:proofErr w:type="spellEnd"/>
      <w:r w:rsidRPr="00515D97">
        <w:rPr>
          <w:rStyle w:val="a3"/>
          <w:color w:val="auto"/>
          <w:u w:val="none"/>
          <w:shd w:val="clear" w:color="auto" w:fill="F9F9F9"/>
        </w:rPr>
        <w:t xml:space="preserve"> Г.Л. </w:t>
      </w:r>
      <w:proofErr w:type="spellStart"/>
      <w:r w:rsidRPr="00515D97">
        <w:rPr>
          <w:rStyle w:val="a3"/>
          <w:color w:val="auto"/>
          <w:u w:val="none"/>
          <w:shd w:val="clear" w:color="auto" w:fill="F9F9F9"/>
        </w:rPr>
        <w:t>Особливості</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сценічної</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мови</w:t>
      </w:r>
      <w:proofErr w:type="spellEnd"/>
      <w:r w:rsidRPr="00515D97">
        <w:rPr>
          <w:rStyle w:val="a3"/>
          <w:color w:val="auto"/>
          <w:u w:val="none"/>
          <w:shd w:val="clear" w:color="auto" w:fill="F9F9F9"/>
        </w:rPr>
        <w:t xml:space="preserve">. </w:t>
      </w:r>
      <w:r w:rsidR="00B44A27" w:rsidRPr="00515D97">
        <w:rPr>
          <w:rStyle w:val="a3"/>
          <w:color w:val="auto"/>
          <w:u w:val="none"/>
          <w:shd w:val="clear" w:color="auto" w:fill="F9F9F9"/>
        </w:rPr>
        <w:t xml:space="preserve">– </w:t>
      </w:r>
      <w:r w:rsidR="00B44A27">
        <w:rPr>
          <w:rStyle w:val="a3"/>
          <w:color w:val="auto"/>
          <w:u w:val="none"/>
          <w:shd w:val="clear" w:color="auto" w:fill="F9F9F9"/>
          <w:lang w:val="uk-UA"/>
        </w:rPr>
        <w:t xml:space="preserve"> </w:t>
      </w:r>
      <w:r w:rsidRPr="00515D97">
        <w:rPr>
          <w:rStyle w:val="a3"/>
          <w:color w:val="auto"/>
          <w:u w:val="none"/>
          <w:shd w:val="clear" w:color="auto" w:fill="F9F9F9"/>
        </w:rPr>
        <w:t>К</w:t>
      </w:r>
      <w:proofErr w:type="spellStart"/>
      <w:r w:rsidR="00B44A27">
        <w:rPr>
          <w:rStyle w:val="a3"/>
          <w:color w:val="auto"/>
          <w:u w:val="none"/>
          <w:shd w:val="clear" w:color="auto" w:fill="F9F9F9"/>
          <w:lang w:val="uk-UA"/>
        </w:rPr>
        <w:t>иїв</w:t>
      </w:r>
      <w:proofErr w:type="spellEnd"/>
      <w:proofErr w:type="gramStart"/>
      <w:r w:rsidR="00B44A27">
        <w:rPr>
          <w:rStyle w:val="a3"/>
          <w:color w:val="auto"/>
          <w:u w:val="none"/>
          <w:shd w:val="clear" w:color="auto" w:fill="F9F9F9"/>
          <w:lang w:val="uk-UA"/>
        </w:rPr>
        <w:t xml:space="preserve"> :</w:t>
      </w:r>
      <w:proofErr w:type="gramEnd"/>
      <w:r w:rsidRPr="00515D97">
        <w:rPr>
          <w:rStyle w:val="a3"/>
          <w:color w:val="auto"/>
          <w:u w:val="none"/>
          <w:shd w:val="clear" w:color="auto" w:fill="F9F9F9"/>
        </w:rPr>
        <w:t xml:space="preserve"> 2007. — 187 с.</w:t>
      </w:r>
    </w:p>
    <w:p w14:paraId="71E4E378" w14:textId="0F9AB97D" w:rsidR="004A052E" w:rsidRPr="00515D97"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rPr>
      </w:pPr>
      <w:r w:rsidRPr="00515D97">
        <w:rPr>
          <w:rStyle w:val="a3"/>
          <w:color w:val="auto"/>
          <w:u w:val="none"/>
          <w:shd w:val="clear" w:color="auto" w:fill="F9F9F9"/>
        </w:rPr>
        <w:t xml:space="preserve">Мочалов Ю.  </w:t>
      </w:r>
      <w:proofErr w:type="spellStart"/>
      <w:r w:rsidRPr="00515D97">
        <w:rPr>
          <w:rStyle w:val="a3"/>
          <w:color w:val="auto"/>
          <w:u w:val="none"/>
          <w:shd w:val="clear" w:color="auto" w:fill="F9F9F9"/>
        </w:rPr>
        <w:t>Поетика</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мови</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сцени</w:t>
      </w:r>
      <w:proofErr w:type="spellEnd"/>
      <w:r w:rsidRPr="00515D97">
        <w:rPr>
          <w:rStyle w:val="a3"/>
          <w:color w:val="auto"/>
          <w:u w:val="none"/>
          <w:shd w:val="clear" w:color="auto" w:fill="F9F9F9"/>
        </w:rPr>
        <w:t xml:space="preserve">  </w:t>
      </w:r>
      <w:r w:rsidR="00B44A27" w:rsidRPr="00515D97">
        <w:rPr>
          <w:rStyle w:val="a3"/>
          <w:color w:val="auto"/>
          <w:u w:val="none"/>
          <w:shd w:val="clear" w:color="auto" w:fill="F9F9F9"/>
        </w:rPr>
        <w:t xml:space="preserve">– </w:t>
      </w:r>
      <w:r w:rsidRPr="00515D97">
        <w:rPr>
          <w:rStyle w:val="a3"/>
          <w:color w:val="auto"/>
          <w:u w:val="none"/>
          <w:shd w:val="clear" w:color="auto" w:fill="F9F9F9"/>
        </w:rPr>
        <w:t>К</w:t>
      </w:r>
      <w:proofErr w:type="spellStart"/>
      <w:r w:rsidR="00B44A27">
        <w:rPr>
          <w:rStyle w:val="a3"/>
          <w:color w:val="auto"/>
          <w:u w:val="none"/>
          <w:shd w:val="clear" w:color="auto" w:fill="F9F9F9"/>
          <w:lang w:val="uk-UA"/>
        </w:rPr>
        <w:t>иїв</w:t>
      </w:r>
      <w:proofErr w:type="spellEnd"/>
      <w:proofErr w:type="gramStart"/>
      <w:r w:rsidR="00B44A27">
        <w:rPr>
          <w:rStyle w:val="a3"/>
          <w:color w:val="auto"/>
          <w:u w:val="none"/>
          <w:shd w:val="clear" w:color="auto" w:fill="F9F9F9"/>
          <w:lang w:val="uk-UA"/>
        </w:rPr>
        <w:t xml:space="preserve"> </w:t>
      </w:r>
      <w:r w:rsidRPr="00515D97">
        <w:rPr>
          <w:rStyle w:val="a3"/>
          <w:color w:val="auto"/>
          <w:u w:val="none"/>
          <w:shd w:val="clear" w:color="auto" w:fill="F9F9F9"/>
        </w:rPr>
        <w:t>:</w:t>
      </w:r>
      <w:proofErr w:type="gramEnd"/>
      <w:r w:rsidRPr="00515D97">
        <w:rPr>
          <w:rStyle w:val="a3"/>
          <w:color w:val="auto"/>
          <w:u w:val="none"/>
          <w:shd w:val="clear" w:color="auto" w:fill="F9F9F9"/>
        </w:rPr>
        <w:t xml:space="preserve"> 2001. — 239 с.</w:t>
      </w:r>
    </w:p>
    <w:p w14:paraId="74F76D70" w14:textId="47335911" w:rsidR="004A052E" w:rsidRPr="00515D97"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rPr>
      </w:pPr>
      <w:proofErr w:type="spellStart"/>
      <w:r w:rsidRPr="00515D97">
        <w:rPr>
          <w:rStyle w:val="a3"/>
          <w:color w:val="auto"/>
          <w:u w:val="none"/>
          <w:shd w:val="clear" w:color="auto" w:fill="F9F9F9"/>
        </w:rPr>
        <w:t>Павич</w:t>
      </w:r>
      <w:proofErr w:type="spellEnd"/>
      <w:r w:rsidRPr="00515D97">
        <w:rPr>
          <w:rStyle w:val="a3"/>
          <w:color w:val="auto"/>
          <w:u w:val="none"/>
          <w:shd w:val="clear" w:color="auto" w:fill="F9F9F9"/>
        </w:rPr>
        <w:t xml:space="preserve"> П. Словарь театра</w:t>
      </w:r>
      <w:r w:rsidR="00B44A27">
        <w:rPr>
          <w:rStyle w:val="a3"/>
          <w:color w:val="auto"/>
          <w:u w:val="none"/>
          <w:shd w:val="clear" w:color="auto" w:fill="F9F9F9"/>
          <w:lang w:val="uk-UA"/>
        </w:rPr>
        <w:t xml:space="preserve">. </w:t>
      </w:r>
      <w:r w:rsidR="00B44A27" w:rsidRPr="00515D97">
        <w:rPr>
          <w:rStyle w:val="a3"/>
          <w:color w:val="auto"/>
          <w:u w:val="none"/>
          <w:shd w:val="clear" w:color="auto" w:fill="F9F9F9"/>
        </w:rPr>
        <w:t xml:space="preserve">– </w:t>
      </w:r>
      <w:r w:rsidRPr="00515D97">
        <w:rPr>
          <w:rStyle w:val="a3"/>
          <w:color w:val="auto"/>
          <w:u w:val="none"/>
          <w:shd w:val="clear" w:color="auto" w:fill="F9F9F9"/>
        </w:rPr>
        <w:t xml:space="preserve"> М</w:t>
      </w:r>
      <w:proofErr w:type="spellStart"/>
      <w:r w:rsidR="00B44A27">
        <w:rPr>
          <w:rStyle w:val="a3"/>
          <w:color w:val="auto"/>
          <w:u w:val="none"/>
          <w:shd w:val="clear" w:color="auto" w:fill="F9F9F9"/>
          <w:lang w:val="uk-UA"/>
        </w:rPr>
        <w:t>осква</w:t>
      </w:r>
      <w:proofErr w:type="spellEnd"/>
      <w:proofErr w:type="gramStart"/>
      <w:r w:rsidRPr="00515D97">
        <w:rPr>
          <w:rStyle w:val="a3"/>
          <w:color w:val="auto"/>
          <w:u w:val="none"/>
          <w:shd w:val="clear" w:color="auto" w:fill="F9F9F9"/>
        </w:rPr>
        <w:t xml:space="preserve"> :</w:t>
      </w:r>
      <w:proofErr w:type="gramEnd"/>
      <w:r w:rsidRPr="00515D97">
        <w:rPr>
          <w:rStyle w:val="a3"/>
          <w:color w:val="auto"/>
          <w:u w:val="none"/>
          <w:shd w:val="clear" w:color="auto" w:fill="F9F9F9"/>
        </w:rPr>
        <w:t xml:space="preserve"> ГИТИС, 2003. – 514 с.</w:t>
      </w:r>
    </w:p>
    <w:p w14:paraId="532E4711" w14:textId="379C2793" w:rsidR="004A052E" w:rsidRPr="00515D97"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rPr>
      </w:pPr>
      <w:proofErr w:type="spellStart"/>
      <w:r w:rsidRPr="00515D97">
        <w:rPr>
          <w:rStyle w:val="a3"/>
          <w:color w:val="auto"/>
          <w:u w:val="none"/>
          <w:shd w:val="clear" w:color="auto" w:fill="F9F9F9"/>
        </w:rPr>
        <w:t>Пилинський</w:t>
      </w:r>
      <w:proofErr w:type="spellEnd"/>
      <w:r w:rsidRPr="00515D97">
        <w:rPr>
          <w:rStyle w:val="a3"/>
          <w:color w:val="auto"/>
          <w:u w:val="none"/>
          <w:shd w:val="clear" w:color="auto" w:fill="F9F9F9"/>
        </w:rPr>
        <w:t xml:space="preserve"> М.М. </w:t>
      </w:r>
      <w:proofErr w:type="spellStart"/>
      <w:r w:rsidRPr="00515D97">
        <w:rPr>
          <w:rStyle w:val="a3"/>
          <w:color w:val="auto"/>
          <w:u w:val="none"/>
          <w:shd w:val="clear" w:color="auto" w:fill="F9F9F9"/>
        </w:rPr>
        <w:t>Мовна</w:t>
      </w:r>
      <w:proofErr w:type="spellEnd"/>
      <w:r w:rsidRPr="00515D97">
        <w:rPr>
          <w:rStyle w:val="a3"/>
          <w:color w:val="auto"/>
          <w:u w:val="none"/>
          <w:shd w:val="clear" w:color="auto" w:fill="F9F9F9"/>
        </w:rPr>
        <w:t xml:space="preserve"> норма і стиль. – К</w:t>
      </w:r>
      <w:proofErr w:type="spellStart"/>
      <w:r w:rsidR="00B44A27">
        <w:rPr>
          <w:rStyle w:val="a3"/>
          <w:color w:val="auto"/>
          <w:u w:val="none"/>
          <w:shd w:val="clear" w:color="auto" w:fill="F9F9F9"/>
          <w:lang w:val="uk-UA"/>
        </w:rPr>
        <w:t>иїв</w:t>
      </w:r>
      <w:proofErr w:type="spellEnd"/>
      <w:r w:rsidRPr="00515D97">
        <w:rPr>
          <w:rStyle w:val="a3"/>
          <w:color w:val="auto"/>
          <w:u w:val="none"/>
          <w:shd w:val="clear" w:color="auto" w:fill="F9F9F9"/>
        </w:rPr>
        <w:t xml:space="preserve"> : Наук</w:t>
      </w:r>
      <w:proofErr w:type="gramStart"/>
      <w:r w:rsidRPr="00515D97">
        <w:rPr>
          <w:rStyle w:val="a3"/>
          <w:color w:val="auto"/>
          <w:u w:val="none"/>
          <w:shd w:val="clear" w:color="auto" w:fill="F9F9F9"/>
        </w:rPr>
        <w:t>.</w:t>
      </w:r>
      <w:proofErr w:type="gramEnd"/>
      <w:r w:rsidRPr="00515D97">
        <w:rPr>
          <w:rStyle w:val="a3"/>
          <w:color w:val="auto"/>
          <w:u w:val="none"/>
          <w:shd w:val="clear" w:color="auto" w:fill="F9F9F9"/>
        </w:rPr>
        <w:t xml:space="preserve"> </w:t>
      </w:r>
      <w:proofErr w:type="gramStart"/>
      <w:r w:rsidRPr="00515D97">
        <w:rPr>
          <w:rStyle w:val="a3"/>
          <w:color w:val="auto"/>
          <w:u w:val="none"/>
          <w:shd w:val="clear" w:color="auto" w:fill="F9F9F9"/>
        </w:rPr>
        <w:t>д</w:t>
      </w:r>
      <w:proofErr w:type="gramEnd"/>
      <w:r w:rsidRPr="00515D97">
        <w:rPr>
          <w:rStyle w:val="a3"/>
          <w:color w:val="auto"/>
          <w:u w:val="none"/>
          <w:shd w:val="clear" w:color="auto" w:fill="F9F9F9"/>
        </w:rPr>
        <w:t xml:space="preserve">умка, 1976. – 287 с. </w:t>
      </w:r>
    </w:p>
    <w:p w14:paraId="316927E0" w14:textId="313BD071" w:rsidR="004A052E" w:rsidRPr="00515D97"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rPr>
      </w:pPr>
      <w:r w:rsidRPr="00515D97">
        <w:rPr>
          <w:rStyle w:val="a3"/>
          <w:color w:val="auto"/>
          <w:u w:val="none"/>
          <w:shd w:val="clear" w:color="auto" w:fill="F9F9F9"/>
        </w:rPr>
        <w:t xml:space="preserve">Словник </w:t>
      </w:r>
      <w:proofErr w:type="spellStart"/>
      <w:r w:rsidRPr="00515D97">
        <w:rPr>
          <w:rStyle w:val="a3"/>
          <w:color w:val="auto"/>
          <w:u w:val="none"/>
          <w:shd w:val="clear" w:color="auto" w:fill="F9F9F9"/>
        </w:rPr>
        <w:t>тропів</w:t>
      </w:r>
      <w:proofErr w:type="spellEnd"/>
      <w:r w:rsidRPr="00515D97">
        <w:rPr>
          <w:rStyle w:val="a3"/>
          <w:color w:val="auto"/>
          <w:u w:val="none"/>
          <w:shd w:val="clear" w:color="auto" w:fill="F9F9F9"/>
        </w:rPr>
        <w:t xml:space="preserve"> і </w:t>
      </w:r>
      <w:proofErr w:type="spellStart"/>
      <w:proofErr w:type="gramStart"/>
      <w:r w:rsidRPr="00515D97">
        <w:rPr>
          <w:rStyle w:val="a3"/>
          <w:color w:val="auto"/>
          <w:u w:val="none"/>
          <w:shd w:val="clear" w:color="auto" w:fill="F9F9F9"/>
        </w:rPr>
        <w:t>стил</w:t>
      </w:r>
      <w:proofErr w:type="gramEnd"/>
      <w:r w:rsidRPr="00515D97">
        <w:rPr>
          <w:rStyle w:val="a3"/>
          <w:color w:val="auto"/>
          <w:u w:val="none"/>
          <w:shd w:val="clear" w:color="auto" w:fill="F9F9F9"/>
        </w:rPr>
        <w:t>істичних</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фігур</w:t>
      </w:r>
      <w:proofErr w:type="spellEnd"/>
      <w:r w:rsidRPr="00515D97">
        <w:rPr>
          <w:rStyle w:val="a3"/>
          <w:color w:val="auto"/>
          <w:u w:val="none"/>
          <w:shd w:val="clear" w:color="auto" w:fill="F9F9F9"/>
        </w:rPr>
        <w:t xml:space="preserve"> / автор-</w:t>
      </w:r>
      <w:proofErr w:type="spellStart"/>
      <w:r w:rsidRPr="00515D97">
        <w:rPr>
          <w:rStyle w:val="a3"/>
          <w:color w:val="auto"/>
          <w:u w:val="none"/>
          <w:shd w:val="clear" w:color="auto" w:fill="F9F9F9"/>
        </w:rPr>
        <w:t>укладач</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В.Ф.Святовець</w:t>
      </w:r>
      <w:proofErr w:type="spellEnd"/>
      <w:r w:rsidRPr="00515D97">
        <w:rPr>
          <w:rStyle w:val="a3"/>
          <w:color w:val="auto"/>
          <w:u w:val="none"/>
          <w:shd w:val="clear" w:color="auto" w:fill="F9F9F9"/>
        </w:rPr>
        <w:t>. – К</w:t>
      </w:r>
      <w:proofErr w:type="spellStart"/>
      <w:r w:rsidR="00B44A27">
        <w:rPr>
          <w:rStyle w:val="a3"/>
          <w:color w:val="auto"/>
          <w:u w:val="none"/>
          <w:shd w:val="clear" w:color="auto" w:fill="F9F9F9"/>
          <w:lang w:val="uk-UA"/>
        </w:rPr>
        <w:t>иїв</w:t>
      </w:r>
      <w:proofErr w:type="spellEnd"/>
      <w:proofErr w:type="gramStart"/>
      <w:r w:rsidRPr="00515D97">
        <w:rPr>
          <w:rStyle w:val="a3"/>
          <w:color w:val="auto"/>
          <w:u w:val="none"/>
          <w:shd w:val="clear" w:color="auto" w:fill="F9F9F9"/>
        </w:rPr>
        <w:t xml:space="preserve"> :</w:t>
      </w:r>
      <w:proofErr w:type="gramEnd"/>
      <w:r w:rsidRPr="00515D97">
        <w:rPr>
          <w:rStyle w:val="a3"/>
          <w:color w:val="auto"/>
          <w:u w:val="none"/>
          <w:shd w:val="clear" w:color="auto" w:fill="F9F9F9"/>
        </w:rPr>
        <w:t xml:space="preserve"> ВЦ «</w:t>
      </w:r>
      <w:proofErr w:type="spellStart"/>
      <w:r w:rsidRPr="00515D97">
        <w:rPr>
          <w:rStyle w:val="a3"/>
          <w:color w:val="auto"/>
          <w:u w:val="none"/>
          <w:shd w:val="clear" w:color="auto" w:fill="F9F9F9"/>
        </w:rPr>
        <w:t>Академія</w:t>
      </w:r>
      <w:proofErr w:type="spellEnd"/>
      <w:r w:rsidRPr="00515D97">
        <w:rPr>
          <w:rStyle w:val="a3"/>
          <w:color w:val="auto"/>
          <w:u w:val="none"/>
          <w:shd w:val="clear" w:color="auto" w:fill="F9F9F9"/>
        </w:rPr>
        <w:t xml:space="preserve">», 2011. – 176 с. </w:t>
      </w:r>
    </w:p>
    <w:p w14:paraId="2A2B87E8" w14:textId="1739C600" w:rsidR="004A052E" w:rsidRPr="00515D97"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rPr>
      </w:pPr>
      <w:proofErr w:type="spellStart"/>
      <w:r w:rsidRPr="00515D97">
        <w:rPr>
          <w:rStyle w:val="a3"/>
          <w:color w:val="auto"/>
          <w:u w:val="none"/>
          <w:shd w:val="clear" w:color="auto" w:fill="F9F9F9"/>
        </w:rPr>
        <w:t>Станіславський</w:t>
      </w:r>
      <w:proofErr w:type="spellEnd"/>
      <w:r w:rsidRPr="00515D97">
        <w:rPr>
          <w:rStyle w:val="a3"/>
          <w:color w:val="auto"/>
          <w:u w:val="none"/>
          <w:shd w:val="clear" w:color="auto" w:fill="F9F9F9"/>
        </w:rPr>
        <w:t xml:space="preserve"> К.С. </w:t>
      </w:r>
      <w:proofErr w:type="spellStart"/>
      <w:proofErr w:type="gramStart"/>
      <w:r w:rsidRPr="00515D97">
        <w:rPr>
          <w:rStyle w:val="a3"/>
          <w:color w:val="auto"/>
          <w:u w:val="none"/>
          <w:shd w:val="clear" w:color="auto" w:fill="F9F9F9"/>
        </w:rPr>
        <w:t>З</w:t>
      </w:r>
      <w:proofErr w:type="gramEnd"/>
      <w:r w:rsidRPr="00515D97">
        <w:rPr>
          <w:rStyle w:val="a3"/>
          <w:color w:val="auto"/>
          <w:u w:val="none"/>
          <w:shd w:val="clear" w:color="auto" w:fill="F9F9F9"/>
        </w:rPr>
        <w:t>ібрання</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творів</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Моє</w:t>
      </w:r>
      <w:proofErr w:type="spellEnd"/>
      <w:r w:rsidRPr="00515D97">
        <w:rPr>
          <w:rStyle w:val="a3"/>
          <w:color w:val="auto"/>
          <w:u w:val="none"/>
          <w:shd w:val="clear" w:color="auto" w:fill="F9F9F9"/>
        </w:rPr>
        <w:t xml:space="preserve"> </w:t>
      </w:r>
      <w:proofErr w:type="spellStart"/>
      <w:r w:rsidRPr="00515D97">
        <w:rPr>
          <w:rStyle w:val="a3"/>
          <w:color w:val="auto"/>
          <w:u w:val="none"/>
          <w:shd w:val="clear" w:color="auto" w:fill="F9F9F9"/>
        </w:rPr>
        <w:t>життя</w:t>
      </w:r>
      <w:proofErr w:type="spellEnd"/>
      <w:r w:rsidRPr="00515D97">
        <w:rPr>
          <w:rStyle w:val="a3"/>
          <w:color w:val="auto"/>
          <w:u w:val="none"/>
          <w:shd w:val="clear" w:color="auto" w:fill="F9F9F9"/>
        </w:rPr>
        <w:t xml:space="preserve"> в </w:t>
      </w:r>
      <w:proofErr w:type="spellStart"/>
      <w:r w:rsidRPr="00515D97">
        <w:rPr>
          <w:rStyle w:val="a3"/>
          <w:color w:val="auto"/>
          <w:u w:val="none"/>
          <w:shd w:val="clear" w:color="auto" w:fill="F9F9F9"/>
        </w:rPr>
        <w:t>мистецтві</w:t>
      </w:r>
      <w:proofErr w:type="spellEnd"/>
      <w:r w:rsidRPr="00515D97">
        <w:rPr>
          <w:rStyle w:val="a3"/>
          <w:color w:val="auto"/>
          <w:u w:val="none"/>
          <w:shd w:val="clear" w:color="auto" w:fill="F9F9F9"/>
        </w:rPr>
        <w:t xml:space="preserve">. </w:t>
      </w:r>
      <w:r w:rsidR="00B44A27" w:rsidRPr="00515D97">
        <w:rPr>
          <w:rStyle w:val="a3"/>
          <w:color w:val="auto"/>
          <w:u w:val="none"/>
          <w:shd w:val="clear" w:color="auto" w:fill="F9F9F9"/>
        </w:rPr>
        <w:t xml:space="preserve">– </w:t>
      </w:r>
      <w:r w:rsidRPr="00515D97">
        <w:rPr>
          <w:rStyle w:val="a3"/>
          <w:color w:val="auto"/>
          <w:u w:val="none"/>
          <w:shd w:val="clear" w:color="auto" w:fill="F9F9F9"/>
        </w:rPr>
        <w:t>К</w:t>
      </w:r>
      <w:proofErr w:type="spellStart"/>
      <w:r w:rsidR="00B44A27">
        <w:rPr>
          <w:rStyle w:val="a3"/>
          <w:color w:val="auto"/>
          <w:u w:val="none"/>
          <w:shd w:val="clear" w:color="auto" w:fill="F9F9F9"/>
          <w:lang w:val="uk-UA"/>
        </w:rPr>
        <w:t>иїв</w:t>
      </w:r>
      <w:proofErr w:type="spellEnd"/>
      <w:r w:rsidRPr="00515D97">
        <w:rPr>
          <w:rStyle w:val="a3"/>
          <w:color w:val="auto"/>
          <w:u w:val="none"/>
          <w:shd w:val="clear" w:color="auto" w:fill="F9F9F9"/>
        </w:rPr>
        <w:t xml:space="preserve"> : </w:t>
      </w:r>
      <w:proofErr w:type="spellStart"/>
      <w:r w:rsidRPr="00515D97">
        <w:rPr>
          <w:rStyle w:val="a3"/>
          <w:color w:val="auto"/>
          <w:u w:val="none"/>
          <w:shd w:val="clear" w:color="auto" w:fill="F9F9F9"/>
        </w:rPr>
        <w:t>Мистецтво</w:t>
      </w:r>
      <w:proofErr w:type="spellEnd"/>
      <w:r w:rsidRPr="00515D97">
        <w:rPr>
          <w:rStyle w:val="a3"/>
          <w:color w:val="auto"/>
          <w:u w:val="none"/>
          <w:shd w:val="clear" w:color="auto" w:fill="F9F9F9"/>
        </w:rPr>
        <w:t xml:space="preserve"> , 1988. —</w:t>
      </w:r>
      <w:r w:rsidR="00B44A27">
        <w:rPr>
          <w:rStyle w:val="a3"/>
          <w:color w:val="auto"/>
          <w:u w:val="none"/>
          <w:shd w:val="clear" w:color="auto" w:fill="F9F9F9"/>
          <w:lang w:val="uk-UA"/>
        </w:rPr>
        <w:t xml:space="preserve"> </w:t>
      </w:r>
      <w:r w:rsidRPr="00515D97">
        <w:rPr>
          <w:rStyle w:val="a3"/>
          <w:color w:val="auto"/>
          <w:u w:val="none"/>
          <w:shd w:val="clear" w:color="auto" w:fill="F9F9F9"/>
        </w:rPr>
        <w:t>622</w:t>
      </w:r>
      <w:r w:rsidR="00B44A27">
        <w:rPr>
          <w:rStyle w:val="a3"/>
          <w:color w:val="auto"/>
          <w:u w:val="none"/>
          <w:shd w:val="clear" w:color="auto" w:fill="F9F9F9"/>
          <w:lang w:val="uk-UA"/>
        </w:rPr>
        <w:t xml:space="preserve"> </w:t>
      </w:r>
      <w:r w:rsidRPr="00515D97">
        <w:rPr>
          <w:rStyle w:val="a3"/>
          <w:color w:val="auto"/>
          <w:u w:val="none"/>
          <w:shd w:val="clear" w:color="auto" w:fill="F9F9F9"/>
        </w:rPr>
        <w:t>с.</w:t>
      </w:r>
    </w:p>
    <w:p w14:paraId="7F7417F0" w14:textId="6A6FA0A4" w:rsidR="004A052E" w:rsidRPr="00663112" w:rsidRDefault="004A052E" w:rsidP="00663112">
      <w:pPr>
        <w:pStyle w:val="a4"/>
        <w:numPr>
          <w:ilvl w:val="0"/>
          <w:numId w:val="10"/>
        </w:numPr>
        <w:shd w:val="clear" w:color="auto" w:fill="F9F9F9"/>
        <w:tabs>
          <w:tab w:val="left" w:pos="0"/>
          <w:tab w:val="left" w:pos="851"/>
          <w:tab w:val="left" w:pos="993"/>
        </w:tabs>
        <w:jc w:val="both"/>
        <w:outlineLvl w:val="0"/>
      </w:pPr>
      <w:r w:rsidRPr="00663112">
        <w:rPr>
          <w:rStyle w:val="a3"/>
          <w:color w:val="auto"/>
          <w:u w:val="none"/>
          <w:shd w:val="clear" w:color="auto" w:fill="F9F9F9"/>
        </w:rPr>
        <w:t xml:space="preserve">Чабаненко В.А. </w:t>
      </w:r>
      <w:proofErr w:type="spellStart"/>
      <w:r w:rsidRPr="00663112">
        <w:rPr>
          <w:rStyle w:val="a3"/>
          <w:color w:val="auto"/>
          <w:u w:val="none"/>
          <w:shd w:val="clear" w:color="auto" w:fill="F9F9F9"/>
        </w:rPr>
        <w:t>Основи</w:t>
      </w:r>
      <w:proofErr w:type="spellEnd"/>
      <w:r w:rsidRPr="00663112">
        <w:rPr>
          <w:rStyle w:val="a3"/>
          <w:color w:val="auto"/>
          <w:u w:val="none"/>
          <w:shd w:val="clear" w:color="auto" w:fill="F9F9F9"/>
        </w:rPr>
        <w:t xml:space="preserve"> </w:t>
      </w:r>
      <w:proofErr w:type="spellStart"/>
      <w:r w:rsidRPr="00663112">
        <w:rPr>
          <w:rStyle w:val="a3"/>
          <w:color w:val="auto"/>
          <w:u w:val="none"/>
          <w:shd w:val="clear" w:color="auto" w:fill="F9F9F9"/>
        </w:rPr>
        <w:t>мовної</w:t>
      </w:r>
      <w:proofErr w:type="spellEnd"/>
      <w:r w:rsidRPr="00663112">
        <w:rPr>
          <w:rStyle w:val="a3"/>
          <w:color w:val="auto"/>
          <w:u w:val="none"/>
          <w:shd w:val="clear" w:color="auto" w:fill="F9F9F9"/>
        </w:rPr>
        <w:t xml:space="preserve"> </w:t>
      </w:r>
      <w:proofErr w:type="spellStart"/>
      <w:r w:rsidRPr="00663112">
        <w:rPr>
          <w:rStyle w:val="a3"/>
          <w:color w:val="auto"/>
          <w:u w:val="none"/>
          <w:shd w:val="clear" w:color="auto" w:fill="F9F9F9"/>
        </w:rPr>
        <w:t>експресії</w:t>
      </w:r>
      <w:proofErr w:type="spellEnd"/>
      <w:r w:rsidRPr="00663112">
        <w:rPr>
          <w:rStyle w:val="a3"/>
          <w:color w:val="auto"/>
          <w:u w:val="none"/>
          <w:shd w:val="clear" w:color="auto" w:fill="F9F9F9"/>
        </w:rPr>
        <w:t>. – К</w:t>
      </w:r>
      <w:proofErr w:type="spellStart"/>
      <w:r w:rsidR="00B44A27" w:rsidRPr="00663112">
        <w:rPr>
          <w:rStyle w:val="a3"/>
          <w:color w:val="auto"/>
          <w:u w:val="none"/>
          <w:shd w:val="clear" w:color="auto" w:fill="F9F9F9"/>
          <w:lang w:val="uk-UA"/>
        </w:rPr>
        <w:t>иїв</w:t>
      </w:r>
      <w:proofErr w:type="spellEnd"/>
      <w:proofErr w:type="gramStart"/>
      <w:r w:rsidRPr="00663112">
        <w:rPr>
          <w:rStyle w:val="a3"/>
          <w:color w:val="auto"/>
          <w:u w:val="none"/>
          <w:shd w:val="clear" w:color="auto" w:fill="F9F9F9"/>
        </w:rPr>
        <w:t xml:space="preserve"> :</w:t>
      </w:r>
      <w:proofErr w:type="gramEnd"/>
      <w:r w:rsidRPr="00663112">
        <w:rPr>
          <w:rStyle w:val="a3"/>
          <w:color w:val="auto"/>
          <w:u w:val="none"/>
          <w:shd w:val="clear" w:color="auto" w:fill="F9F9F9"/>
        </w:rPr>
        <w:t xml:space="preserve"> </w:t>
      </w:r>
      <w:proofErr w:type="spellStart"/>
      <w:r w:rsidRPr="00663112">
        <w:rPr>
          <w:rStyle w:val="a3"/>
          <w:color w:val="auto"/>
          <w:u w:val="none"/>
          <w:shd w:val="clear" w:color="auto" w:fill="F9F9F9"/>
        </w:rPr>
        <w:t>Вища</w:t>
      </w:r>
      <w:proofErr w:type="spellEnd"/>
      <w:r w:rsidRPr="00663112">
        <w:rPr>
          <w:rStyle w:val="a3"/>
          <w:color w:val="auto"/>
          <w:u w:val="none"/>
          <w:shd w:val="clear" w:color="auto" w:fill="F9F9F9"/>
        </w:rPr>
        <w:t xml:space="preserve"> школа, 1984. – 167 </w:t>
      </w:r>
      <w:r w:rsidR="00B44A27" w:rsidRPr="00663112">
        <w:rPr>
          <w:rStyle w:val="a3"/>
          <w:color w:val="auto"/>
          <w:u w:val="none"/>
          <w:shd w:val="clear" w:color="auto" w:fill="F9F9F9"/>
          <w:lang w:val="uk-UA"/>
        </w:rPr>
        <w:t>с.</w:t>
      </w:r>
    </w:p>
    <w:sectPr w:rsidR="004A052E" w:rsidRPr="00663112" w:rsidSect="00002BE6">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7FAA"/>
    <w:multiLevelType w:val="hybridMultilevel"/>
    <w:tmpl w:val="9B1ABA74"/>
    <w:lvl w:ilvl="0" w:tplc="42CABCE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DB9165C"/>
    <w:multiLevelType w:val="hybridMultilevel"/>
    <w:tmpl w:val="DA1017B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C251833"/>
    <w:multiLevelType w:val="hybridMultilevel"/>
    <w:tmpl w:val="3D622746"/>
    <w:lvl w:ilvl="0" w:tplc="04190019">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C801671"/>
    <w:multiLevelType w:val="hybridMultilevel"/>
    <w:tmpl w:val="39FCDDD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56EC65EE"/>
    <w:multiLevelType w:val="multilevel"/>
    <w:tmpl w:val="DA1017B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61EA1D9F"/>
    <w:multiLevelType w:val="hybridMultilevel"/>
    <w:tmpl w:val="59FEF3D4"/>
    <w:lvl w:ilvl="0" w:tplc="A950D740">
      <w:start w:val="1"/>
      <w:numFmt w:val="decimal"/>
      <w:lvlText w:val="%1)"/>
      <w:lvlJc w:val="left"/>
      <w:pPr>
        <w:ind w:left="1920" w:hanging="360"/>
      </w:pPr>
      <w:rPr>
        <w:rFonts w:eastAsia="Times New Roman" w:cs="Times New Roman" w:hint="default"/>
        <w:u w:val="none"/>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6">
    <w:nsid w:val="69A7777A"/>
    <w:multiLevelType w:val="hybridMultilevel"/>
    <w:tmpl w:val="867CC3BC"/>
    <w:lvl w:ilvl="0" w:tplc="924E6052">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F1A1944"/>
    <w:multiLevelType w:val="hybridMultilevel"/>
    <w:tmpl w:val="96E2D9BE"/>
    <w:lvl w:ilvl="0" w:tplc="04190001">
      <w:start w:val="1"/>
      <w:numFmt w:val="bullet"/>
      <w:lvlText w:val=""/>
      <w:lvlJc w:val="left"/>
      <w:pPr>
        <w:tabs>
          <w:tab w:val="num" w:pos="1287"/>
        </w:tabs>
        <w:ind w:left="1287" w:hanging="360"/>
      </w:pPr>
      <w:rPr>
        <w:rFonts w:ascii="Symbol" w:hAnsi="Symbol" w:hint="default"/>
      </w:rPr>
    </w:lvl>
    <w:lvl w:ilvl="1" w:tplc="924E6052">
      <w:start w:val="1"/>
      <w:numFmt w:val="decimal"/>
      <w:lvlText w:val="%2."/>
      <w:lvlJc w:val="left"/>
      <w:pPr>
        <w:tabs>
          <w:tab w:val="num" w:pos="2007"/>
        </w:tabs>
        <w:ind w:left="2007" w:hanging="360"/>
      </w:pPr>
      <w:rPr>
        <w:rFonts w:cs="Times New Roman" w:hint="default"/>
        <w:b/>
      </w:rPr>
    </w:lvl>
    <w:lvl w:ilvl="2" w:tplc="C6C0572A">
      <w:numFmt w:val="bullet"/>
      <w:lvlText w:val="-"/>
      <w:lvlJc w:val="left"/>
      <w:pPr>
        <w:tabs>
          <w:tab w:val="num" w:pos="2727"/>
        </w:tabs>
        <w:ind w:left="2727" w:hanging="360"/>
      </w:pPr>
      <w:rPr>
        <w:rFonts w:ascii="Times New Roman" w:eastAsia="Times New Roman" w:hAnsi="Times New Roman"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77E26EB4"/>
    <w:multiLevelType w:val="hybridMultilevel"/>
    <w:tmpl w:val="92CAF5A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78E66B1C"/>
    <w:multiLevelType w:val="multilevel"/>
    <w:tmpl w:val="EAC05964"/>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9"/>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BE6"/>
    <w:rsid w:val="00002BE6"/>
    <w:rsid w:val="000201BA"/>
    <w:rsid w:val="000870EF"/>
    <w:rsid w:val="000C6A70"/>
    <w:rsid w:val="000E035C"/>
    <w:rsid w:val="0010736A"/>
    <w:rsid w:val="00135488"/>
    <w:rsid w:val="00231E74"/>
    <w:rsid w:val="00243226"/>
    <w:rsid w:val="002D34BC"/>
    <w:rsid w:val="002F460C"/>
    <w:rsid w:val="00313689"/>
    <w:rsid w:val="003719A2"/>
    <w:rsid w:val="004A052E"/>
    <w:rsid w:val="00515D97"/>
    <w:rsid w:val="00520F66"/>
    <w:rsid w:val="00537BD2"/>
    <w:rsid w:val="005737B1"/>
    <w:rsid w:val="005D25AF"/>
    <w:rsid w:val="00663112"/>
    <w:rsid w:val="006855EF"/>
    <w:rsid w:val="006B0445"/>
    <w:rsid w:val="00764391"/>
    <w:rsid w:val="008276F2"/>
    <w:rsid w:val="00872A7C"/>
    <w:rsid w:val="008D5541"/>
    <w:rsid w:val="008E1A5C"/>
    <w:rsid w:val="00982237"/>
    <w:rsid w:val="00996D0A"/>
    <w:rsid w:val="00A13931"/>
    <w:rsid w:val="00A619D8"/>
    <w:rsid w:val="00A65805"/>
    <w:rsid w:val="00A97A62"/>
    <w:rsid w:val="00AB6BED"/>
    <w:rsid w:val="00AF4B12"/>
    <w:rsid w:val="00B44A27"/>
    <w:rsid w:val="00B950C5"/>
    <w:rsid w:val="00BA705E"/>
    <w:rsid w:val="00C240A0"/>
    <w:rsid w:val="00C361C7"/>
    <w:rsid w:val="00C64E53"/>
    <w:rsid w:val="00D26DC9"/>
    <w:rsid w:val="00D379E6"/>
    <w:rsid w:val="00D62962"/>
    <w:rsid w:val="00DC1465"/>
    <w:rsid w:val="00E43A28"/>
    <w:rsid w:val="00EA6A8C"/>
    <w:rsid w:val="00ED7172"/>
    <w:rsid w:val="00EF57E5"/>
    <w:rsid w:val="00F60DA8"/>
    <w:rsid w:val="00FE2F49"/>
    <w:rsid w:val="00FE6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B9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BE6"/>
    <w:pPr>
      <w:spacing w:after="200" w:line="276" w:lineRule="auto"/>
    </w:pPr>
    <w:rPr>
      <w:rFonts w:eastAsia="Times New Roman"/>
      <w:sz w:val="22"/>
      <w:szCs w:val="22"/>
      <w:lang w:val="uk-UA" w:eastAsia="uk-UA"/>
    </w:rPr>
  </w:style>
  <w:style w:type="paragraph" w:styleId="2">
    <w:name w:val="heading 2"/>
    <w:basedOn w:val="a"/>
    <w:next w:val="a"/>
    <w:link w:val="20"/>
    <w:uiPriority w:val="99"/>
    <w:qFormat/>
    <w:rsid w:val="00002BE6"/>
    <w:pPr>
      <w:keepNext/>
      <w:spacing w:before="240" w:after="60" w:line="240" w:lineRule="auto"/>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02BE6"/>
    <w:rPr>
      <w:rFonts w:ascii="Arial" w:hAnsi="Arial" w:cs="Arial"/>
      <w:b/>
      <w:bCs/>
      <w:i/>
      <w:iCs/>
      <w:sz w:val="28"/>
      <w:szCs w:val="28"/>
      <w:lang w:val="ru-RU" w:eastAsia="ru-RU"/>
    </w:rPr>
  </w:style>
  <w:style w:type="paragraph" w:customStyle="1" w:styleId="1">
    <w:name w:val="Обычный1"/>
    <w:uiPriority w:val="99"/>
    <w:rsid w:val="00002BE6"/>
    <w:pPr>
      <w:spacing w:line="276" w:lineRule="auto"/>
    </w:pPr>
    <w:rPr>
      <w:rFonts w:ascii="Arial" w:hAnsi="Arial" w:cs="Arial"/>
      <w:sz w:val="22"/>
      <w:szCs w:val="22"/>
      <w:lang w:val="uk-UA" w:eastAsia="uk-UA"/>
    </w:rPr>
  </w:style>
  <w:style w:type="character" w:styleId="a3">
    <w:name w:val="Hyperlink"/>
    <w:uiPriority w:val="99"/>
    <w:rsid w:val="00002BE6"/>
    <w:rPr>
      <w:rFonts w:cs="Times New Roman"/>
      <w:color w:val="0000FF"/>
      <w:u w:val="single"/>
    </w:rPr>
  </w:style>
  <w:style w:type="character" w:customStyle="1" w:styleId="uxksbf">
    <w:name w:val="uxksbf"/>
    <w:uiPriority w:val="99"/>
    <w:rsid w:val="00002BE6"/>
  </w:style>
  <w:style w:type="paragraph" w:styleId="a4">
    <w:name w:val="List Paragraph"/>
    <w:basedOn w:val="a"/>
    <w:uiPriority w:val="99"/>
    <w:qFormat/>
    <w:rsid w:val="00002BE6"/>
    <w:pPr>
      <w:spacing w:after="0" w:line="240" w:lineRule="auto"/>
      <w:ind w:left="720"/>
      <w:contextualSpacing/>
    </w:pPr>
    <w:rPr>
      <w:rFonts w:ascii="Times New Roman" w:hAnsi="Times New Roman"/>
      <w:sz w:val="24"/>
      <w:szCs w:val="24"/>
      <w:lang w:val="ru-RU" w:eastAsia="ru-RU"/>
    </w:rPr>
  </w:style>
  <w:style w:type="character" w:customStyle="1" w:styleId="11">
    <w:name w:val="Основной текст + 11"/>
    <w:aliases w:val="5 pt"/>
    <w:uiPriority w:val="99"/>
    <w:rsid w:val="00002BE6"/>
    <w:rPr>
      <w:rFonts w:ascii="Times New Roman" w:hAnsi="Times New Roman"/>
      <w:b/>
      <w:color w:val="000000"/>
      <w:spacing w:val="0"/>
      <w:w w:val="100"/>
      <w:position w:val="0"/>
      <w:sz w:val="23"/>
      <w:u w:val="none"/>
      <w:effect w:val="none"/>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96AC5-5FF3-41A1-9524-FF4AB790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2500</Words>
  <Characters>14255</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User</cp:lastModifiedBy>
  <cp:revision>20</cp:revision>
  <dcterms:created xsi:type="dcterms:W3CDTF">2021-09-27T15:45:00Z</dcterms:created>
  <dcterms:modified xsi:type="dcterms:W3CDTF">2023-02-10T07:42:00Z</dcterms:modified>
</cp:coreProperties>
</file>