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Default="00BB3136" w:rsidP="00BB3136">
      <w:pPr>
        <w:spacing w:after="0" w:line="240" w:lineRule="auto"/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Каталог </w:t>
      </w:r>
      <w:proofErr w:type="spellStart"/>
      <w:r>
        <w:rPr>
          <w:b/>
          <w:sz w:val="22"/>
          <w:szCs w:val="22"/>
        </w:rPr>
        <w:t>навчальних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дисциплін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вільного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вибору</w:t>
      </w:r>
      <w:proofErr w:type="spellEnd"/>
    </w:p>
    <w:p w:rsidR="00BB3136" w:rsidRDefault="00BB3136" w:rsidP="00BB3136">
      <w:pPr>
        <w:spacing w:after="0" w:line="240" w:lineRule="auto"/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здобувачів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вищої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освіти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освітнього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ступеня</w:t>
      </w:r>
      <w:proofErr w:type="spellEnd"/>
      <w:r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  <w:lang w:val="uk-UA"/>
        </w:rPr>
        <w:t>бакалавр</w:t>
      </w:r>
      <w:r>
        <w:rPr>
          <w:b/>
          <w:sz w:val="22"/>
          <w:szCs w:val="22"/>
        </w:rPr>
        <w:t xml:space="preserve">» </w:t>
      </w:r>
    </w:p>
    <w:p w:rsidR="00BB3136" w:rsidRDefault="00BB3136" w:rsidP="00BB313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</w:t>
      </w:r>
      <w:r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</w:rPr>
        <w:t>-202</w:t>
      </w:r>
      <w:r>
        <w:rPr>
          <w:b/>
          <w:sz w:val="22"/>
          <w:szCs w:val="22"/>
          <w:lang w:val="pl-PL"/>
        </w:rPr>
        <w:t>4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навчальний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ік</w:t>
      </w:r>
      <w:proofErr w:type="spellEnd"/>
    </w:p>
    <w:p w:rsidR="00BB3136" w:rsidRDefault="00BB3136" w:rsidP="00BB3136">
      <w:pPr>
        <w:spacing w:after="0" w:line="240" w:lineRule="auto"/>
        <w:jc w:val="both"/>
        <w:rPr>
          <w:iCs/>
          <w:kern w:val="0"/>
          <w:sz w:val="24"/>
          <w:szCs w:val="24"/>
          <w:lang w:val="uk-U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7154"/>
      </w:tblGrid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Навчальна дисципліна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Польська мова (базовий курс)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бакалавр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pl-PL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2, 3</w:t>
            </w:r>
            <w:r>
              <w:rPr>
                <w:kern w:val="0"/>
                <w:sz w:val="24"/>
                <w:szCs w:val="24"/>
                <w:lang w:val="pl-PL" w:eastAsia="ru-RU"/>
              </w:rPr>
              <w:t>, 4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І / ІІ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Обсяг кредитів ЄКТС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3 / 4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польська</w:t>
            </w:r>
          </w:p>
        </w:tc>
      </w:tr>
      <w:tr w:rsidR="00BB3136" w:rsidTr="00BB3136">
        <w:trPr>
          <w:trHeight w:val="21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widowControl w:val="0"/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слов’янської філології та загального мовознавства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widowControl w:val="0"/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Усі спеціальності університету</w:t>
            </w:r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Форми/методи проведення навчальних занять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</w:rPr>
              <w:t>практичні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заняття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самостійна</w:t>
            </w:r>
            <w:proofErr w:type="spellEnd"/>
            <w:r>
              <w:rPr>
                <w:sz w:val="24"/>
                <w:szCs w:val="24"/>
              </w:rPr>
              <w:t xml:space="preserve"> робота /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індивідуальні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дискусії</w:t>
            </w:r>
            <w:proofErr w:type="spellEnd"/>
          </w:p>
        </w:tc>
      </w:tr>
      <w:tr w:rsid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Форма семестрового контролю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jc w:val="center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залік / екзамен</w:t>
            </w:r>
          </w:p>
        </w:tc>
      </w:tr>
      <w:tr w:rsidR="00BB3136" w:rsidRP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 xml:space="preserve">Перелік </w:t>
            </w:r>
            <w:proofErr w:type="spellStart"/>
            <w:r>
              <w:rPr>
                <w:kern w:val="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>
              <w:rPr>
                <w:kern w:val="0"/>
                <w:sz w:val="24"/>
                <w:szCs w:val="24"/>
                <w:lang w:val="uk-UA" w:eastAsia="ru-RU"/>
              </w:rPr>
              <w:t>, які будуть сформовані під час вивчення навчальної дисципліни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36" w:rsidRDefault="00BB3136">
            <w:pPr>
              <w:spacing w:after="0" w:line="240" w:lineRule="auto"/>
              <w:ind w:right="71"/>
              <w:rPr>
                <w:sz w:val="24"/>
                <w:szCs w:val="24"/>
                <w:lang w:val="uk-UA"/>
              </w:rPr>
            </w:pPr>
            <w:r w:rsidRPr="00BB313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здатність застосовувати набуті знання в практичних ситуаціях.</w:t>
            </w:r>
          </w:p>
          <w:p w:rsidR="00BB3136" w:rsidRDefault="00BB3136">
            <w:pPr>
              <w:spacing w:after="0" w:line="240" w:lineRule="auto"/>
              <w:ind w:right="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до адаптації та дії в новій ситуації.</w:t>
            </w:r>
          </w:p>
          <w:p w:rsidR="00BB3136" w:rsidRDefault="00BB3136">
            <w:pPr>
              <w:spacing w:after="0" w:line="240" w:lineRule="auto"/>
              <w:ind w:right="7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>
              <w:rPr>
                <w:sz w:val="24"/>
                <w:szCs w:val="24"/>
                <w:lang w:val="uk-UA" w:eastAsia="ru-RU"/>
              </w:rPr>
              <w:t>датність дотримуватися сучасних мовних норм (з іноземних та державної мови), використовувати різні форми й види комунікації в професійній діяльності, обирати мовні засоби відповідно до стилю й типу тексту.</w:t>
            </w:r>
          </w:p>
          <w:p w:rsidR="00BB3136" w:rsidRDefault="00BB3136">
            <w:pPr>
              <w:spacing w:after="0" w:line="240" w:lineRule="auto"/>
              <w:ind w:right="71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>
              <w:rPr>
                <w:bCs/>
                <w:sz w:val="24"/>
                <w:szCs w:val="24"/>
                <w:lang w:val="uk-UA"/>
              </w:rPr>
              <w:t>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польською мовою.</w:t>
            </w:r>
          </w:p>
        </w:tc>
      </w:tr>
      <w:tr w:rsidR="00BB3136" w:rsidRP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36" w:rsidRDefault="00BB3136">
            <w:pPr>
              <w:pStyle w:val="a4"/>
              <w:rPr>
                <w:sz w:val="24"/>
                <w:szCs w:val="24"/>
                <w:lang w:val="uk-UA" w:eastAsia="uk-UA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- з</w:t>
            </w:r>
            <w:r>
              <w:rPr>
                <w:sz w:val="24"/>
                <w:szCs w:val="24"/>
                <w:lang w:val="uk-UA" w:eastAsia="uk-UA"/>
              </w:rPr>
              <w:t xml:space="preserve">нання мовних норм, соціокультурної ситуації розвитку польської мови, особливостей використання мовних одиниць у певному контексті.  </w:t>
            </w:r>
          </w:p>
          <w:p w:rsidR="00BB3136" w:rsidRDefault="00BB3136">
            <w:pPr>
              <w:pStyle w:val="a4"/>
              <w:rPr>
                <w:sz w:val="24"/>
                <w:szCs w:val="24"/>
                <w:lang w:val="uk-UA" w:eastAsia="uk-UA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- в</w:t>
            </w:r>
            <w:r>
              <w:rPr>
                <w:sz w:val="24"/>
                <w:szCs w:val="24"/>
                <w:lang w:val="uk-UA" w:eastAsia="uk-UA"/>
              </w:rPr>
              <w:t xml:space="preserve">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до удосконалення й підвищення власного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компетентнісного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рівня у вітчизняному та міжнародному контексті.  </w:t>
            </w:r>
          </w:p>
          <w:p w:rsidR="00BB3136" w:rsidRDefault="00BB3136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- е</w:t>
            </w:r>
            <w:r>
              <w:rPr>
                <w:sz w:val="24"/>
                <w:szCs w:val="24"/>
                <w:lang w:val="uk-UA" w:eastAsia="ru-RU"/>
              </w:rPr>
              <w:t>фективне спілкування українською та іноземними мовами в науково-освітній, соціально-культурній та офіційно-діловій сферах; дотримання культури мовленнєвого спілкування.</w:t>
            </w:r>
          </w:p>
          <w:p w:rsidR="00BB3136" w:rsidRDefault="00BB3136">
            <w:pPr>
              <w:pStyle w:val="a4"/>
              <w:rPr>
                <w:kern w:val="0"/>
                <w:sz w:val="24"/>
                <w:szCs w:val="24"/>
                <w:lang w:val="uk-UA" w:eastAsia="ru-RU"/>
              </w:rPr>
            </w:pPr>
          </w:p>
        </w:tc>
      </w:tr>
      <w:tr w:rsidR="00BB3136" w:rsidRP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>Навчально-методичне та інформаційне забезпечення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Pr="00BB3136" w:rsidRDefault="00BB3136">
            <w:pPr>
              <w:shd w:val="clear" w:color="auto" w:fill="FFFFFF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uk-UA" w:eastAsia="ru-RU"/>
              </w:rPr>
            </w:pPr>
            <w:hyperlink r:id="rId5" w:history="1"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://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slovfil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kpnu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ua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/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stakhniuk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/</w:t>
              </w:r>
            </w:hyperlink>
          </w:p>
          <w:p w:rsidR="00BB3136" w:rsidRDefault="00BB3136">
            <w:pPr>
              <w:shd w:val="clear" w:color="auto" w:fill="FFFFFF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uk-UA" w:eastAsia="ru-RU"/>
              </w:rPr>
            </w:pPr>
            <w:hyperlink r:id="rId6" w:history="1"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https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://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moodle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kpnu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edu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ua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/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my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/</w:t>
              </w:r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courses</w:t>
              </w:r>
              <w:r w:rsidRPr="00BB3136">
                <w:rPr>
                  <w:rStyle w:val="a3"/>
                  <w:rFonts w:eastAsia="Times New Roman"/>
                  <w:kern w:val="0"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kern w:val="0"/>
                  <w:sz w:val="24"/>
                  <w:szCs w:val="24"/>
                  <w:lang w:eastAsia="ru-RU"/>
                </w:rPr>
                <w:t>php</w:t>
              </w:r>
              <w:proofErr w:type="spellEnd"/>
            </w:hyperlink>
            <w:r>
              <w:rPr>
                <w:rFonts w:eastAsia="Times New Roman"/>
                <w:kern w:val="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B3136" w:rsidRPr="00BB3136" w:rsidTr="00BB313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spacing w:after="0" w:line="240" w:lineRule="auto"/>
              <w:rPr>
                <w:kern w:val="0"/>
                <w:sz w:val="24"/>
                <w:szCs w:val="24"/>
                <w:lang w:val="uk-UA" w:eastAsia="ru-RU"/>
              </w:rPr>
            </w:pPr>
            <w:r>
              <w:rPr>
                <w:kern w:val="0"/>
                <w:sz w:val="24"/>
                <w:szCs w:val="24"/>
                <w:lang w:val="uk-UA" w:eastAsia="ru-RU"/>
              </w:rPr>
              <w:t xml:space="preserve">Покликання на </w:t>
            </w:r>
            <w:proofErr w:type="spellStart"/>
            <w:r>
              <w:rPr>
                <w:kern w:val="0"/>
                <w:sz w:val="24"/>
                <w:szCs w:val="24"/>
                <w:lang w:val="uk-UA" w:eastAsia="ru-RU"/>
              </w:rPr>
              <w:t>вебсайт</w:t>
            </w:r>
            <w:proofErr w:type="spellEnd"/>
            <w:r>
              <w:rPr>
                <w:kern w:val="0"/>
                <w:sz w:val="24"/>
                <w:szCs w:val="24"/>
                <w:lang w:val="uk-UA" w:eastAsia="ru-RU"/>
              </w:rPr>
              <w:t xml:space="preserve"> кафедри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36" w:rsidRDefault="00BB3136">
            <w:pPr>
              <w:widowControl w:val="0"/>
              <w:tabs>
                <w:tab w:val="left" w:pos="363"/>
              </w:tabs>
              <w:spacing w:after="0" w:line="240" w:lineRule="auto"/>
              <w:jc w:val="both"/>
              <w:rPr>
                <w:spacing w:val="-6"/>
                <w:kern w:val="0"/>
                <w:sz w:val="24"/>
                <w:szCs w:val="24"/>
                <w:lang w:val="uk-UA" w:eastAsia="ru-RU"/>
              </w:rPr>
            </w:pPr>
            <w:r>
              <w:rPr>
                <w:spacing w:val="-6"/>
                <w:kern w:val="0"/>
                <w:sz w:val="24"/>
                <w:szCs w:val="24"/>
                <w:lang w:val="uk-UA" w:eastAsia="ru-RU"/>
              </w:rPr>
              <w:t>https://slovfil.kpnu.edu.ua/</w:t>
            </w:r>
          </w:p>
        </w:tc>
      </w:tr>
    </w:tbl>
    <w:p w:rsidR="00BB3136" w:rsidRDefault="00BB3136" w:rsidP="00BB3136">
      <w:pPr>
        <w:spacing w:after="0" w:line="240" w:lineRule="auto"/>
        <w:ind w:left="4820"/>
        <w:jc w:val="both"/>
        <w:rPr>
          <w:iCs/>
          <w:kern w:val="0"/>
          <w:sz w:val="24"/>
          <w:szCs w:val="24"/>
          <w:lang w:val="uk-UA"/>
        </w:rPr>
      </w:pPr>
    </w:p>
    <w:p w:rsidR="00BB3136" w:rsidRDefault="00BB3136" w:rsidP="00BB3136">
      <w:pPr>
        <w:spacing w:after="0" w:line="240" w:lineRule="auto"/>
        <w:rPr>
          <w:sz w:val="24"/>
          <w:szCs w:val="24"/>
          <w:lang w:val="uk-UA"/>
        </w:rPr>
      </w:pPr>
    </w:p>
    <w:p w:rsidR="002E0DFB" w:rsidRPr="00BB3136" w:rsidRDefault="002E0DFB">
      <w:pPr>
        <w:rPr>
          <w:lang w:val="uk-UA"/>
        </w:rPr>
      </w:pPr>
      <w:bookmarkStart w:id="0" w:name="_GoBack"/>
      <w:bookmarkEnd w:id="0"/>
    </w:p>
    <w:sectPr w:rsidR="002E0DFB" w:rsidRPr="00BB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48"/>
    <w:rsid w:val="002E0DFB"/>
    <w:rsid w:val="00BB3136"/>
    <w:rsid w:val="00C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3136"/>
    <w:rPr>
      <w:color w:val="0000FF"/>
      <w:u w:val="single"/>
    </w:rPr>
  </w:style>
  <w:style w:type="paragraph" w:styleId="a4">
    <w:name w:val="No Spacing"/>
    <w:uiPriority w:val="1"/>
    <w:qFormat/>
    <w:rsid w:val="00BB3136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3136"/>
    <w:rPr>
      <w:color w:val="0000FF"/>
      <w:u w:val="single"/>
    </w:rPr>
  </w:style>
  <w:style w:type="paragraph" w:styleId="a4">
    <w:name w:val="No Spacing"/>
    <w:uiPriority w:val="1"/>
    <w:qFormat/>
    <w:rsid w:val="00BB3136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kpnu.edu.ua/my/courses.php" TargetMode="External"/><Relationship Id="rId5" Type="http://schemas.openxmlformats.org/officeDocument/2006/relationships/hyperlink" Target="https://slovfil.kpnu.edu.ua/stakhni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2023-02-22T11:28:00Z</dcterms:created>
  <dcterms:modified xsi:type="dcterms:W3CDTF">2023-02-22T11:28:00Z</dcterms:modified>
</cp:coreProperties>
</file>