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90D" w:rsidRDefault="0037590D" w:rsidP="0037590D">
      <w:pPr>
        <w:pBdr>
          <w:top w:val="nil"/>
          <w:left w:val="nil"/>
          <w:bottom w:val="nil"/>
          <w:right w:val="nil"/>
          <w:between w:val="nil"/>
        </w:pBdr>
        <w:spacing w:before="240" w:after="240"/>
        <w:jc w:val="center"/>
        <w:rPr>
          <w:rFonts w:ascii="Times New Roman" w:eastAsia="Times New Roman" w:hAnsi="Times New Roman" w:cs="Times New Roman"/>
          <w:b/>
          <w:color w:val="000000"/>
          <w:sz w:val="28"/>
          <w:szCs w:val="28"/>
        </w:rPr>
      </w:pPr>
      <w:r w:rsidRPr="00F353E1">
        <w:rPr>
          <w:rFonts w:ascii="Times New Roman" w:eastAsia="Times New Roman" w:hAnsi="Times New Roman" w:cs="Times New Roman"/>
          <w:b/>
          <w:color w:val="000000"/>
          <w:sz w:val="28"/>
          <w:szCs w:val="28"/>
        </w:rPr>
        <w:t>Кам</w:t>
      </w:r>
      <w:r>
        <w:rPr>
          <w:rFonts w:ascii="Times New Roman" w:eastAsia="Times New Roman" w:hAnsi="Times New Roman" w:cs="Times New Roman"/>
          <w:b/>
          <w:color w:val="000000"/>
          <w:sz w:val="28"/>
          <w:szCs w:val="28"/>
        </w:rPr>
        <w:t>’</w:t>
      </w:r>
      <w:r w:rsidRPr="00F353E1">
        <w:rPr>
          <w:rFonts w:ascii="Times New Roman" w:eastAsia="Times New Roman" w:hAnsi="Times New Roman" w:cs="Times New Roman"/>
          <w:b/>
          <w:color w:val="000000"/>
          <w:sz w:val="28"/>
          <w:szCs w:val="28"/>
        </w:rPr>
        <w:t>янець-Подільський нац</w:t>
      </w:r>
      <w:r>
        <w:rPr>
          <w:rFonts w:ascii="Times New Roman" w:eastAsia="Times New Roman" w:hAnsi="Times New Roman" w:cs="Times New Roman"/>
          <w:b/>
          <w:color w:val="000000"/>
          <w:sz w:val="28"/>
          <w:szCs w:val="28"/>
        </w:rPr>
        <w:t>іональний університет імені Іва</w:t>
      </w:r>
      <w:r w:rsidRPr="00F353E1">
        <w:rPr>
          <w:rFonts w:ascii="Times New Roman" w:eastAsia="Times New Roman" w:hAnsi="Times New Roman" w:cs="Times New Roman"/>
          <w:b/>
          <w:color w:val="000000"/>
          <w:sz w:val="28"/>
          <w:szCs w:val="28"/>
        </w:rPr>
        <w:t xml:space="preserve">на Огієнка </w:t>
      </w:r>
      <w:r w:rsidRPr="00F353E1">
        <w:rPr>
          <w:rFonts w:ascii="Times New Roman" w:eastAsia="Times New Roman" w:hAnsi="Times New Roman" w:cs="Times New Roman"/>
          <w:b/>
          <w:color w:val="000000"/>
          <w:sz w:val="28"/>
          <w:szCs w:val="28"/>
        </w:rPr>
        <w:br/>
        <w:t xml:space="preserve">факультет </w:t>
      </w:r>
      <w:r>
        <w:rPr>
          <w:rFonts w:ascii="Times New Roman" w:eastAsia="Times New Roman" w:hAnsi="Times New Roman" w:cs="Times New Roman"/>
          <w:b/>
          <w:color w:val="000000"/>
          <w:sz w:val="28"/>
          <w:szCs w:val="28"/>
        </w:rPr>
        <w:t>іноземної філології</w:t>
      </w:r>
      <w:r w:rsidRPr="00F353E1">
        <w:rPr>
          <w:rFonts w:ascii="Times New Roman" w:eastAsia="Times New Roman" w:hAnsi="Times New Roman" w:cs="Times New Roman"/>
          <w:b/>
          <w:color w:val="000000"/>
          <w:sz w:val="28"/>
          <w:szCs w:val="28"/>
        </w:rPr>
        <w:br/>
        <w:t xml:space="preserve">кафедра </w:t>
      </w:r>
      <w:r>
        <w:rPr>
          <w:rFonts w:ascii="Times New Roman" w:eastAsia="Times New Roman" w:hAnsi="Times New Roman" w:cs="Times New Roman"/>
          <w:b/>
          <w:color w:val="000000"/>
          <w:sz w:val="28"/>
          <w:szCs w:val="28"/>
        </w:rPr>
        <w:t>слов’янської філології та загального мовознавства</w:t>
      </w:r>
    </w:p>
    <w:p w:rsidR="0037590D" w:rsidRPr="004A0331" w:rsidRDefault="0037590D" w:rsidP="0037590D">
      <w:pPr>
        <w:numPr>
          <w:ilvl w:val="0"/>
          <w:numId w:val="1"/>
        </w:numPr>
        <w:pBdr>
          <w:top w:val="nil"/>
          <w:left w:val="nil"/>
          <w:bottom w:val="nil"/>
          <w:right w:val="nil"/>
          <w:between w:val="nil"/>
        </w:pBdr>
        <w:spacing w:after="160" w:line="240" w:lineRule="auto"/>
        <w:contextualSpacing/>
        <w:jc w:val="center"/>
        <w:rPr>
          <w:rFonts w:ascii="Times New Roman" w:eastAsia="Times New Roman" w:hAnsi="Times New Roman" w:cs="Times New Roman"/>
          <w:color w:val="000000"/>
          <w:sz w:val="28"/>
          <w:szCs w:val="28"/>
        </w:rPr>
      </w:pPr>
      <w:r w:rsidRPr="00F353E1">
        <w:rPr>
          <w:rFonts w:ascii="Times New Roman" w:eastAsia="Times New Roman" w:hAnsi="Times New Roman" w:cs="Times New Roman"/>
          <w:b/>
          <w:color w:val="000000"/>
          <w:sz w:val="28"/>
          <w:szCs w:val="28"/>
        </w:rPr>
        <w:t>Загальна інформація про курс</w:t>
      </w:r>
    </w:p>
    <w:p w:rsidR="0037590D" w:rsidRPr="00915B70" w:rsidRDefault="0037590D" w:rsidP="0037590D">
      <w:pPr>
        <w:pBdr>
          <w:top w:val="nil"/>
          <w:left w:val="nil"/>
          <w:bottom w:val="nil"/>
          <w:right w:val="nil"/>
          <w:between w:val="nil"/>
        </w:pBdr>
        <w:spacing w:after="160" w:line="240" w:lineRule="auto"/>
        <w:ind w:left="720"/>
        <w:contextualSpacing/>
        <w:rPr>
          <w:rFonts w:ascii="Times New Roman" w:eastAsia="Times New Roman" w:hAnsi="Times New Roman" w:cs="Times New Roman"/>
          <w:color w:val="000000"/>
          <w:sz w:val="28"/>
          <w:szCs w:val="28"/>
        </w:rPr>
      </w:pPr>
    </w:p>
    <w:tbl>
      <w:tblPr>
        <w:tblW w:w="5000" w:type="pct"/>
        <w:tblLook w:val="0000" w:firstRow="0" w:lastRow="0" w:firstColumn="0" w:lastColumn="0" w:noHBand="0" w:noVBand="0"/>
      </w:tblPr>
      <w:tblGrid>
        <w:gridCol w:w="4032"/>
        <w:gridCol w:w="11346"/>
      </w:tblGrid>
      <w:tr w:rsidR="0037590D" w:rsidRPr="00915B70" w:rsidTr="00AF5BEF">
        <w:trPr>
          <w:trHeight w:val="301"/>
        </w:trPr>
        <w:tc>
          <w:tcPr>
            <w:tcW w:w="1311" w:type="pct"/>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37590D" w:rsidRPr="005C5B84" w:rsidRDefault="0037590D" w:rsidP="00AF5BEF">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5C5B84">
              <w:rPr>
                <w:rFonts w:ascii="Times New Roman" w:eastAsia="Times New Roman" w:hAnsi="Times New Roman" w:cs="Times New Roman"/>
                <w:b/>
                <w:color w:val="000000"/>
                <w:sz w:val="28"/>
                <w:szCs w:val="28"/>
              </w:rPr>
              <w:t>Назва курсу, мова викладання</w:t>
            </w:r>
          </w:p>
        </w:tc>
        <w:tc>
          <w:tcPr>
            <w:tcW w:w="3689" w:type="pct"/>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37590D" w:rsidRPr="005C5B84" w:rsidRDefault="0037590D" w:rsidP="00AF5BEF">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Методика наукових досліджень</w:t>
            </w:r>
          </w:p>
          <w:p w:rsidR="0037590D" w:rsidRPr="005C5B84" w:rsidRDefault="0037590D" w:rsidP="00AF5BEF">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5C5B84">
              <w:rPr>
                <w:rFonts w:ascii="Times New Roman" w:eastAsia="Times New Roman" w:hAnsi="Times New Roman" w:cs="Times New Roman"/>
                <w:color w:val="000000"/>
                <w:sz w:val="28"/>
                <w:szCs w:val="28"/>
              </w:rPr>
              <w:t xml:space="preserve">Мова викладання </w:t>
            </w:r>
            <w:r w:rsidRPr="00460348">
              <w:rPr>
                <w:rFonts w:ascii="Times New Roman" w:eastAsia="Times New Roman" w:hAnsi="Times New Roman" w:cs="Times New Roman"/>
                <w:b/>
                <w:color w:val="000000"/>
                <w:sz w:val="28"/>
                <w:szCs w:val="28"/>
              </w:rPr>
              <w:t>-</w:t>
            </w:r>
            <w:r w:rsidRPr="005C5B84">
              <w:rPr>
                <w:rFonts w:ascii="Times New Roman" w:eastAsia="Times New Roman" w:hAnsi="Times New Roman" w:cs="Times New Roman"/>
                <w:color w:val="000000"/>
                <w:sz w:val="28"/>
                <w:szCs w:val="28"/>
              </w:rPr>
              <w:t xml:space="preserve"> українська</w:t>
            </w:r>
          </w:p>
        </w:tc>
      </w:tr>
      <w:tr w:rsidR="0037590D" w:rsidRPr="00915B70" w:rsidTr="00AF5BEF">
        <w:trPr>
          <w:trHeight w:val="180"/>
        </w:trPr>
        <w:tc>
          <w:tcPr>
            <w:tcW w:w="1311" w:type="pct"/>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37590D" w:rsidRPr="005C5B84" w:rsidRDefault="0037590D" w:rsidP="00AF5BEF">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5C5B84">
              <w:rPr>
                <w:rFonts w:ascii="Times New Roman" w:eastAsia="Times New Roman" w:hAnsi="Times New Roman" w:cs="Times New Roman"/>
                <w:b/>
                <w:color w:val="000000"/>
                <w:sz w:val="28"/>
                <w:szCs w:val="28"/>
              </w:rPr>
              <w:t>Викладачі</w:t>
            </w:r>
          </w:p>
        </w:tc>
        <w:tc>
          <w:tcPr>
            <w:tcW w:w="3689" w:type="pct"/>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37590D" w:rsidRPr="000208EF" w:rsidRDefault="0037590D" w:rsidP="00AF5BEF">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0208EF">
              <w:rPr>
                <w:rFonts w:ascii="Times New Roman" w:eastAsia="Times New Roman" w:hAnsi="Times New Roman" w:cs="Times New Roman"/>
                <w:b/>
                <w:color w:val="000000"/>
                <w:sz w:val="28"/>
                <w:szCs w:val="28"/>
              </w:rPr>
              <w:t>Абрамович Семен Дмитрович</w:t>
            </w:r>
            <w:r>
              <w:rPr>
                <w:rFonts w:ascii="Times New Roman" w:eastAsia="Times New Roman" w:hAnsi="Times New Roman" w:cs="Times New Roman"/>
                <w:color w:val="000000"/>
                <w:sz w:val="28"/>
                <w:szCs w:val="28"/>
              </w:rPr>
              <w:t>, професор кафедри</w:t>
            </w:r>
          </w:p>
          <w:p w:rsidR="0037590D" w:rsidRPr="005C5B84" w:rsidRDefault="0037590D" w:rsidP="00AF5BEF">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0208EF">
              <w:rPr>
                <w:rFonts w:ascii="Times New Roman" w:eastAsia="Times New Roman" w:hAnsi="Times New Roman" w:cs="Times New Roman"/>
                <w:b/>
                <w:color w:val="000000"/>
                <w:sz w:val="28"/>
                <w:szCs w:val="28"/>
              </w:rPr>
              <w:t>Білоусова Тетяна Павлівна</w:t>
            </w:r>
            <w:r w:rsidRPr="005C5B84">
              <w:rPr>
                <w:rFonts w:ascii="Times New Roman" w:eastAsia="Times New Roman" w:hAnsi="Times New Roman" w:cs="Times New Roman"/>
                <w:color w:val="000000"/>
                <w:sz w:val="28"/>
                <w:szCs w:val="28"/>
              </w:rPr>
              <w:t xml:space="preserve">, доцент кафедри </w:t>
            </w:r>
          </w:p>
          <w:p w:rsidR="0037590D" w:rsidRPr="005C5B84" w:rsidRDefault="0037590D" w:rsidP="00AF5BEF">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5C5B84">
              <w:rPr>
                <w:rFonts w:ascii="Times New Roman" w:eastAsia="Times New Roman" w:hAnsi="Times New Roman" w:cs="Times New Roman"/>
                <w:color w:val="000000"/>
                <w:sz w:val="28"/>
                <w:szCs w:val="28"/>
              </w:rPr>
              <w:t>Контактний тел.: (067) 913-09-21</w:t>
            </w:r>
          </w:p>
        </w:tc>
      </w:tr>
      <w:tr w:rsidR="0037590D" w:rsidRPr="00915B70" w:rsidTr="00AF5BEF">
        <w:trPr>
          <w:trHeight w:val="495"/>
        </w:trPr>
        <w:tc>
          <w:tcPr>
            <w:tcW w:w="1311" w:type="pct"/>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37590D" w:rsidRPr="005C5B84" w:rsidRDefault="0037590D" w:rsidP="00AF5BEF">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roofErr w:type="spellStart"/>
            <w:r w:rsidRPr="005C5B84">
              <w:rPr>
                <w:rFonts w:ascii="Times New Roman" w:eastAsia="Times New Roman" w:hAnsi="Times New Roman" w:cs="Times New Roman"/>
                <w:b/>
                <w:color w:val="000000"/>
                <w:sz w:val="28"/>
                <w:szCs w:val="28"/>
              </w:rPr>
              <w:t>Профайл</w:t>
            </w:r>
            <w:proofErr w:type="spellEnd"/>
            <w:r w:rsidRPr="005C5B84">
              <w:rPr>
                <w:rFonts w:ascii="Times New Roman" w:eastAsia="Times New Roman" w:hAnsi="Times New Roman" w:cs="Times New Roman"/>
                <w:b/>
                <w:color w:val="000000"/>
                <w:sz w:val="28"/>
                <w:szCs w:val="28"/>
              </w:rPr>
              <w:t xml:space="preserve"> викладачів</w:t>
            </w:r>
          </w:p>
        </w:tc>
        <w:tc>
          <w:tcPr>
            <w:tcW w:w="3689" w:type="pct"/>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37590D" w:rsidRPr="005C5B84" w:rsidRDefault="0037590D" w:rsidP="00AF5BEF">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sidRPr="00460348">
              <w:rPr>
                <w:rStyle w:val="uxksbf"/>
                <w:rFonts w:ascii="Times New Roman" w:hAnsi="Times New Roman" w:cs="Times New Roman"/>
                <w:sz w:val="28"/>
                <w:szCs w:val="28"/>
                <w:lang w:val="pl-PL"/>
              </w:rPr>
              <w:t xml:space="preserve">URL: </w:t>
            </w:r>
            <w:r>
              <w:fldChar w:fldCharType="begin"/>
            </w:r>
            <w:r>
              <w:instrText xml:space="preserve"> HYPERLINK "mailto:slov_fil@kpnu.edu.ua" </w:instrText>
            </w:r>
            <w:r>
              <w:fldChar w:fldCharType="separate"/>
            </w:r>
            <w:r w:rsidRPr="005C5B84">
              <w:rPr>
                <w:rStyle w:val="a3"/>
                <w:rFonts w:ascii="Times New Roman" w:hAnsi="Times New Roman" w:cs="Times New Roman"/>
                <w:sz w:val="28"/>
                <w:szCs w:val="28"/>
              </w:rPr>
              <w:t>slov_fil@kpnu.edu.ua</w:t>
            </w:r>
            <w:r>
              <w:rPr>
                <w:rStyle w:val="a3"/>
                <w:rFonts w:ascii="Times New Roman" w:hAnsi="Times New Roman" w:cs="Times New Roman"/>
                <w:sz w:val="28"/>
                <w:szCs w:val="28"/>
              </w:rPr>
              <w:fldChar w:fldCharType="end"/>
            </w:r>
          </w:p>
        </w:tc>
      </w:tr>
      <w:tr w:rsidR="0037590D" w:rsidRPr="00915B70" w:rsidTr="00AF5BEF">
        <w:trPr>
          <w:trHeight w:val="350"/>
        </w:trPr>
        <w:tc>
          <w:tcPr>
            <w:tcW w:w="1311" w:type="pct"/>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37590D" w:rsidRPr="005C5B84" w:rsidRDefault="0037590D" w:rsidP="00AF5BEF">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5C5B84">
              <w:rPr>
                <w:rFonts w:ascii="Times New Roman" w:eastAsia="Times New Roman" w:hAnsi="Times New Roman" w:cs="Times New Roman"/>
                <w:b/>
                <w:color w:val="000000"/>
                <w:sz w:val="28"/>
                <w:szCs w:val="28"/>
              </w:rPr>
              <w:t>E-</w:t>
            </w:r>
            <w:proofErr w:type="spellStart"/>
            <w:r w:rsidRPr="005C5B84">
              <w:rPr>
                <w:rFonts w:ascii="Times New Roman" w:eastAsia="Times New Roman" w:hAnsi="Times New Roman" w:cs="Times New Roman"/>
                <w:b/>
                <w:color w:val="000000"/>
                <w:sz w:val="28"/>
                <w:szCs w:val="28"/>
              </w:rPr>
              <w:t>mail</w:t>
            </w:r>
            <w:proofErr w:type="spellEnd"/>
            <w:r w:rsidRPr="005C5B84">
              <w:rPr>
                <w:rFonts w:ascii="Times New Roman" w:eastAsia="Times New Roman" w:hAnsi="Times New Roman" w:cs="Times New Roman"/>
                <w:b/>
                <w:color w:val="000000"/>
                <w:sz w:val="28"/>
                <w:szCs w:val="28"/>
              </w:rPr>
              <w:t>:</w:t>
            </w:r>
          </w:p>
        </w:tc>
        <w:tc>
          <w:tcPr>
            <w:tcW w:w="3689" w:type="pct"/>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37590D" w:rsidRDefault="00697CFA" w:rsidP="00AF5BEF">
            <w:pPr>
              <w:pStyle w:val="1"/>
              <w:widowControl w:val="0"/>
              <w:spacing w:line="240" w:lineRule="auto"/>
              <w:rPr>
                <w:rFonts w:ascii="Times New Roman" w:eastAsia="Times New Roman" w:hAnsi="Times New Roman" w:cs="Times New Roman"/>
                <w:sz w:val="28"/>
                <w:szCs w:val="28"/>
              </w:rPr>
            </w:pPr>
            <w:hyperlink r:id="rId6" w:history="1">
              <w:r w:rsidR="0037590D" w:rsidRPr="005D61BA">
                <w:rPr>
                  <w:rStyle w:val="a3"/>
                  <w:rFonts w:ascii="Times New Roman" w:eastAsia="Times New Roman" w:hAnsi="Times New Roman" w:cs="Times New Roman"/>
                  <w:sz w:val="28"/>
                  <w:szCs w:val="28"/>
                </w:rPr>
                <w:t>dummuzi@ukr.net</w:t>
              </w:r>
            </w:hyperlink>
          </w:p>
          <w:p w:rsidR="0037590D" w:rsidRPr="00460348" w:rsidRDefault="00697CFA" w:rsidP="00AF5BEF">
            <w:pPr>
              <w:pStyle w:val="1"/>
              <w:widowControl w:val="0"/>
              <w:spacing w:line="240" w:lineRule="auto"/>
              <w:rPr>
                <w:rFonts w:ascii="Times New Roman" w:eastAsia="Times New Roman" w:hAnsi="Times New Roman" w:cs="Times New Roman"/>
                <w:b/>
                <w:sz w:val="28"/>
                <w:szCs w:val="28"/>
              </w:rPr>
            </w:pPr>
            <w:hyperlink r:id="rId7" w:history="1">
              <w:r w:rsidR="0037590D" w:rsidRPr="005D61BA">
                <w:rPr>
                  <w:rStyle w:val="a3"/>
                  <w:rFonts w:ascii="Times New Roman" w:eastAsia="Times New Roman" w:hAnsi="Times New Roman" w:cs="Times New Roman"/>
                  <w:sz w:val="28"/>
                  <w:szCs w:val="28"/>
                  <w:lang w:val="en-US"/>
                </w:rPr>
                <w:t>bilousova</w:t>
              </w:r>
              <w:r w:rsidR="0037590D" w:rsidRPr="005D61BA">
                <w:rPr>
                  <w:rStyle w:val="a3"/>
                  <w:rFonts w:ascii="Times New Roman" w:eastAsia="Times New Roman" w:hAnsi="Times New Roman" w:cs="Times New Roman"/>
                  <w:sz w:val="28"/>
                  <w:szCs w:val="28"/>
                </w:rPr>
                <w:t>@</w:t>
              </w:r>
              <w:r w:rsidR="0037590D" w:rsidRPr="005D61BA">
                <w:rPr>
                  <w:rStyle w:val="a3"/>
                  <w:rFonts w:ascii="Times New Roman" w:eastAsia="Times New Roman" w:hAnsi="Times New Roman" w:cs="Times New Roman"/>
                  <w:sz w:val="28"/>
                  <w:szCs w:val="28"/>
                  <w:lang w:val="en-US"/>
                </w:rPr>
                <w:t>kpnu</w:t>
              </w:r>
              <w:r w:rsidR="0037590D" w:rsidRPr="005D61BA">
                <w:rPr>
                  <w:rStyle w:val="a3"/>
                  <w:rFonts w:ascii="Times New Roman" w:eastAsia="Times New Roman" w:hAnsi="Times New Roman" w:cs="Times New Roman"/>
                  <w:sz w:val="28"/>
                  <w:szCs w:val="28"/>
                </w:rPr>
                <w:t>.</w:t>
              </w:r>
              <w:r w:rsidR="0037590D" w:rsidRPr="005D61BA">
                <w:rPr>
                  <w:rStyle w:val="a3"/>
                  <w:rFonts w:ascii="Times New Roman" w:eastAsia="Times New Roman" w:hAnsi="Times New Roman" w:cs="Times New Roman"/>
                  <w:sz w:val="28"/>
                  <w:szCs w:val="28"/>
                  <w:lang w:val="en-US"/>
                </w:rPr>
                <w:t>edu</w:t>
              </w:r>
              <w:r w:rsidR="0037590D" w:rsidRPr="005D61BA">
                <w:rPr>
                  <w:rStyle w:val="a3"/>
                  <w:rFonts w:ascii="Times New Roman" w:eastAsia="Times New Roman" w:hAnsi="Times New Roman" w:cs="Times New Roman"/>
                  <w:sz w:val="28"/>
                  <w:szCs w:val="28"/>
                </w:rPr>
                <w:t>.</w:t>
              </w:r>
              <w:proofErr w:type="spellStart"/>
              <w:r w:rsidR="0037590D" w:rsidRPr="005D61BA">
                <w:rPr>
                  <w:rStyle w:val="a3"/>
                  <w:rFonts w:ascii="Times New Roman" w:eastAsia="Times New Roman" w:hAnsi="Times New Roman" w:cs="Times New Roman"/>
                  <w:sz w:val="28"/>
                  <w:szCs w:val="28"/>
                  <w:lang w:val="en-US"/>
                </w:rPr>
                <w:t>ua</w:t>
              </w:r>
              <w:proofErr w:type="spellEnd"/>
            </w:hyperlink>
          </w:p>
        </w:tc>
      </w:tr>
      <w:tr w:rsidR="0037590D" w:rsidRPr="00915B70" w:rsidTr="00AF5BEF">
        <w:trPr>
          <w:trHeight w:val="358"/>
        </w:trPr>
        <w:tc>
          <w:tcPr>
            <w:tcW w:w="1311" w:type="pct"/>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37590D" w:rsidRPr="005C5B84" w:rsidRDefault="0037590D" w:rsidP="00AF5BEF">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en-US"/>
              </w:rPr>
            </w:pPr>
            <w:r w:rsidRPr="005C5B84">
              <w:rPr>
                <w:rFonts w:ascii="Times New Roman" w:eastAsia="Times New Roman" w:hAnsi="Times New Roman" w:cs="Times New Roman"/>
                <w:b/>
                <w:color w:val="000000"/>
                <w:sz w:val="28"/>
                <w:szCs w:val="28"/>
              </w:rPr>
              <w:t xml:space="preserve">Сторінка курсу в </w:t>
            </w:r>
            <w:r w:rsidRPr="005C5B84">
              <w:rPr>
                <w:rFonts w:ascii="Times New Roman" w:eastAsia="Times New Roman" w:hAnsi="Times New Roman" w:cs="Times New Roman"/>
                <w:b/>
                <w:color w:val="000000"/>
                <w:sz w:val="28"/>
                <w:szCs w:val="28"/>
                <w:lang w:val="en-US"/>
              </w:rPr>
              <w:t>MOODLE</w:t>
            </w:r>
          </w:p>
        </w:tc>
        <w:tc>
          <w:tcPr>
            <w:tcW w:w="3689" w:type="pct"/>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37590D" w:rsidRPr="005C5B84" w:rsidRDefault="0037590D" w:rsidP="00AF5BEF">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AB78D8">
              <w:rPr>
                <w:rFonts w:ascii="Times New Roman" w:hAnsi="Times New Roman" w:cs="Times New Roman"/>
                <w:sz w:val="28"/>
                <w:szCs w:val="28"/>
              </w:rPr>
              <w:t>https://moodle.kpnu.edu.ua/course/view.php?id=791</w:t>
            </w:r>
          </w:p>
        </w:tc>
      </w:tr>
      <w:tr w:rsidR="0037590D" w:rsidRPr="00915B70" w:rsidTr="00AF5BEF">
        <w:trPr>
          <w:trHeight w:val="297"/>
        </w:trPr>
        <w:tc>
          <w:tcPr>
            <w:tcW w:w="1311" w:type="pct"/>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37590D" w:rsidRPr="005C5B84" w:rsidRDefault="0037590D" w:rsidP="00AF5BEF">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5C5B84">
              <w:rPr>
                <w:rFonts w:ascii="Times New Roman" w:eastAsia="Times New Roman" w:hAnsi="Times New Roman" w:cs="Times New Roman"/>
                <w:b/>
                <w:color w:val="000000"/>
                <w:sz w:val="28"/>
                <w:szCs w:val="28"/>
              </w:rPr>
              <w:t>Консультації</w:t>
            </w:r>
          </w:p>
        </w:tc>
        <w:tc>
          <w:tcPr>
            <w:tcW w:w="3689" w:type="pct"/>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37590D" w:rsidRPr="005C5B84" w:rsidRDefault="0037590D" w:rsidP="00AF5BEF">
            <w:pPr>
              <w:pStyle w:val="1"/>
              <w:widowControl w:val="0"/>
              <w:pBdr>
                <w:top w:val="nil"/>
                <w:left w:val="nil"/>
                <w:bottom w:val="nil"/>
                <w:right w:val="nil"/>
                <w:between w:val="nil"/>
              </w:pBdr>
              <w:spacing w:line="240" w:lineRule="auto"/>
              <w:rPr>
                <w:rFonts w:ascii="Times New Roman" w:eastAsia="Times New Roman" w:hAnsi="Times New Roman" w:cs="Times New Roman"/>
                <w:color w:val="000000"/>
                <w:sz w:val="28"/>
                <w:szCs w:val="28"/>
              </w:rPr>
            </w:pPr>
            <w:proofErr w:type="spellStart"/>
            <w:r w:rsidRPr="005C5B84">
              <w:rPr>
                <w:rFonts w:ascii="Times New Roman" w:eastAsia="Times New Roman" w:hAnsi="Times New Roman" w:cs="Times New Roman"/>
                <w:sz w:val="28"/>
                <w:szCs w:val="28"/>
                <w:lang w:val="ru-RU"/>
              </w:rPr>
              <w:t>Щочетверга</w:t>
            </w:r>
            <w:proofErr w:type="spellEnd"/>
            <w:r w:rsidRPr="005C5B84">
              <w:rPr>
                <w:rFonts w:ascii="Times New Roman" w:eastAsia="Times New Roman" w:hAnsi="Times New Roman" w:cs="Times New Roman"/>
                <w:sz w:val="28"/>
                <w:szCs w:val="28"/>
                <w:lang w:val="ru-RU"/>
              </w:rPr>
              <w:t xml:space="preserve"> о 16.00</w:t>
            </w:r>
          </w:p>
        </w:tc>
      </w:tr>
    </w:tbl>
    <w:p w:rsidR="0037590D" w:rsidRPr="003D22D3" w:rsidRDefault="0037590D" w:rsidP="0037590D">
      <w:pPr>
        <w:pBdr>
          <w:top w:val="nil"/>
          <w:left w:val="nil"/>
          <w:bottom w:val="nil"/>
          <w:right w:val="nil"/>
          <w:between w:val="nil"/>
        </w:pBdr>
        <w:spacing w:after="160" w:line="240" w:lineRule="auto"/>
        <w:ind w:left="720"/>
        <w:contextualSpacing/>
        <w:rPr>
          <w:rFonts w:ascii="Times New Roman" w:eastAsia="Times New Roman" w:hAnsi="Times New Roman" w:cs="Times New Roman"/>
          <w:color w:val="000000"/>
          <w:sz w:val="16"/>
          <w:szCs w:val="16"/>
        </w:rPr>
      </w:pPr>
    </w:p>
    <w:p w:rsidR="0037590D" w:rsidRPr="00E655D4" w:rsidRDefault="0037590D" w:rsidP="0037590D">
      <w:pPr>
        <w:numPr>
          <w:ilvl w:val="0"/>
          <w:numId w:val="1"/>
        </w:numPr>
        <w:pBdr>
          <w:top w:val="nil"/>
          <w:left w:val="nil"/>
          <w:bottom w:val="nil"/>
          <w:right w:val="nil"/>
          <w:between w:val="nil"/>
        </w:pBdr>
        <w:spacing w:after="160" w:line="240" w:lineRule="auto"/>
        <w:contextualSpacing/>
        <w:jc w:val="center"/>
        <w:rPr>
          <w:rFonts w:ascii="Times New Roman" w:eastAsia="Times New Roman" w:hAnsi="Times New Roman" w:cs="Times New Roman"/>
          <w:color w:val="000000"/>
          <w:sz w:val="28"/>
          <w:szCs w:val="28"/>
        </w:rPr>
      </w:pPr>
      <w:r w:rsidRPr="00E655D4">
        <w:rPr>
          <w:rFonts w:ascii="Times New Roman" w:eastAsia="Times New Roman" w:hAnsi="Times New Roman" w:cs="Times New Roman"/>
          <w:b/>
          <w:color w:val="000000"/>
          <w:sz w:val="28"/>
          <w:szCs w:val="28"/>
        </w:rPr>
        <w:t>Анотація до курсу</w:t>
      </w:r>
    </w:p>
    <w:p w:rsidR="0037590D" w:rsidRPr="00AB78D8" w:rsidRDefault="0037590D" w:rsidP="0037590D">
      <w:pPr>
        <w:tabs>
          <w:tab w:val="left" w:pos="851"/>
          <w:tab w:val="left" w:pos="993"/>
        </w:tabs>
        <w:spacing w:after="0" w:line="240" w:lineRule="auto"/>
        <w:ind w:firstLine="567"/>
        <w:jc w:val="both"/>
        <w:rPr>
          <w:rFonts w:ascii="Times New Roman" w:hAnsi="Times New Roman" w:cs="Times New Roman"/>
          <w:sz w:val="28"/>
          <w:szCs w:val="28"/>
        </w:rPr>
      </w:pPr>
      <w:r w:rsidRPr="00AB78D8">
        <w:rPr>
          <w:rFonts w:ascii="Times New Roman" w:hAnsi="Times New Roman" w:cs="Times New Roman"/>
          <w:b/>
          <w:sz w:val="28"/>
          <w:szCs w:val="28"/>
        </w:rPr>
        <w:t>Курс</w:t>
      </w:r>
      <w:r w:rsidRPr="00AB78D8">
        <w:rPr>
          <w:rFonts w:ascii="Times New Roman" w:hAnsi="Times New Roman" w:cs="Times New Roman"/>
          <w:sz w:val="28"/>
          <w:szCs w:val="28"/>
        </w:rPr>
        <w:t xml:space="preserve"> </w:t>
      </w:r>
      <w:r w:rsidRPr="00AB78D8">
        <w:rPr>
          <w:rFonts w:ascii="Times New Roman" w:eastAsiaTheme="minorHAnsi" w:hAnsi="Times New Roman" w:cs="Times New Roman"/>
          <w:sz w:val="28"/>
          <w:szCs w:val="28"/>
          <w:lang w:eastAsia="en-US"/>
        </w:rPr>
        <w:t>«</w:t>
      </w:r>
      <w:r w:rsidRPr="00AB78D8">
        <w:rPr>
          <w:rFonts w:ascii="Times New Roman" w:eastAsia="Times New Roman" w:hAnsi="Times New Roman" w:cs="Times New Roman"/>
          <w:color w:val="000000"/>
          <w:sz w:val="28"/>
          <w:szCs w:val="28"/>
        </w:rPr>
        <w:t xml:space="preserve">Методика наукових досліджень» </w:t>
      </w:r>
      <w:r w:rsidRPr="00AB78D8">
        <w:rPr>
          <w:rFonts w:ascii="Times New Roman" w:hAnsi="Times New Roman" w:cs="Times New Roman"/>
          <w:sz w:val="28"/>
          <w:szCs w:val="28"/>
        </w:rPr>
        <w:t xml:space="preserve">формує у </w:t>
      </w:r>
      <w:r>
        <w:rPr>
          <w:rFonts w:ascii="Times New Roman" w:hAnsi="Times New Roman" w:cs="Times New Roman"/>
          <w:sz w:val="28"/>
          <w:szCs w:val="28"/>
        </w:rPr>
        <w:t>здобувач</w:t>
      </w:r>
      <w:r w:rsidRPr="00AB78D8">
        <w:rPr>
          <w:rFonts w:ascii="Times New Roman" w:hAnsi="Times New Roman" w:cs="Times New Roman"/>
          <w:sz w:val="28"/>
          <w:szCs w:val="28"/>
        </w:rPr>
        <w:t xml:space="preserve">ів </w:t>
      </w:r>
      <w:r>
        <w:rPr>
          <w:rFonts w:ascii="Times New Roman" w:hAnsi="Times New Roman" w:cs="Times New Roman"/>
          <w:sz w:val="28"/>
          <w:szCs w:val="28"/>
        </w:rPr>
        <w:t xml:space="preserve">вищої освіти </w:t>
      </w:r>
      <w:r w:rsidRPr="00AB78D8">
        <w:rPr>
          <w:rFonts w:ascii="Times New Roman" w:hAnsi="Times New Roman" w:cs="Times New Roman"/>
          <w:sz w:val="28"/>
          <w:szCs w:val="28"/>
        </w:rPr>
        <w:t>уміння та навичк</w:t>
      </w:r>
      <w:r>
        <w:rPr>
          <w:rFonts w:ascii="Times New Roman" w:hAnsi="Times New Roman" w:cs="Times New Roman"/>
          <w:sz w:val="28"/>
          <w:szCs w:val="28"/>
        </w:rPr>
        <w:t xml:space="preserve">и </w:t>
      </w:r>
      <w:r w:rsidRPr="00AB78D8">
        <w:rPr>
          <w:rFonts w:ascii="Times New Roman" w:hAnsi="Times New Roman" w:cs="Times New Roman"/>
          <w:sz w:val="28"/>
          <w:szCs w:val="28"/>
        </w:rPr>
        <w:t xml:space="preserve">дослідницької наукової діяльності на другому ступені вищої освіти у формах, передбачених освітньо-професійною програмою підготовки магістра. </w:t>
      </w:r>
    </w:p>
    <w:p w:rsidR="0037590D" w:rsidRDefault="0037590D" w:rsidP="0037590D">
      <w:pPr>
        <w:pBdr>
          <w:top w:val="nil"/>
          <w:left w:val="nil"/>
          <w:bottom w:val="nil"/>
          <w:right w:val="nil"/>
          <w:between w:val="nil"/>
        </w:pBdr>
        <w:tabs>
          <w:tab w:val="left" w:pos="851"/>
        </w:tabs>
        <w:spacing w:after="0" w:line="240" w:lineRule="auto"/>
        <w:ind w:firstLine="567"/>
        <w:jc w:val="both"/>
        <w:rPr>
          <w:rFonts w:ascii="Times New Roman" w:hAnsi="Times New Roman" w:cs="Times New Roman"/>
          <w:sz w:val="28"/>
          <w:szCs w:val="28"/>
        </w:rPr>
      </w:pPr>
      <w:r w:rsidRPr="00AB78D8">
        <w:rPr>
          <w:rFonts w:ascii="Times New Roman" w:hAnsi="Times New Roman" w:cs="Times New Roman"/>
          <w:sz w:val="28"/>
          <w:szCs w:val="28"/>
        </w:rPr>
        <w:t xml:space="preserve">Вивчаючи його, </w:t>
      </w:r>
      <w:r>
        <w:rPr>
          <w:rFonts w:ascii="Times New Roman" w:hAnsi="Times New Roman" w:cs="Times New Roman"/>
          <w:sz w:val="28"/>
          <w:szCs w:val="28"/>
        </w:rPr>
        <w:t>здобувач вищої освіти</w:t>
      </w:r>
      <w:r w:rsidRPr="00AB78D8">
        <w:rPr>
          <w:rFonts w:ascii="Times New Roman" w:hAnsi="Times New Roman" w:cs="Times New Roman"/>
          <w:sz w:val="28"/>
          <w:szCs w:val="28"/>
        </w:rPr>
        <w:t xml:space="preserve"> отримує такі можливості і переваги: </w:t>
      </w:r>
    </w:p>
    <w:p w:rsidR="0037590D" w:rsidRPr="00460348" w:rsidRDefault="0037590D" w:rsidP="0037590D">
      <w:pPr>
        <w:numPr>
          <w:ilvl w:val="0"/>
          <w:numId w:val="3"/>
        </w:numPr>
        <w:pBdr>
          <w:top w:val="nil"/>
          <w:left w:val="nil"/>
          <w:bottom w:val="nil"/>
          <w:right w:val="nil"/>
          <w:between w:val="nil"/>
        </w:pBdr>
        <w:tabs>
          <w:tab w:val="left" w:pos="851"/>
        </w:tabs>
        <w:spacing w:after="0" w:line="240" w:lineRule="auto"/>
        <w:ind w:left="0" w:firstLine="567"/>
        <w:jc w:val="both"/>
        <w:rPr>
          <w:rFonts w:ascii="Times New Roman" w:hAnsi="Times New Roman" w:cs="Times New Roman"/>
          <w:sz w:val="28"/>
          <w:szCs w:val="28"/>
        </w:rPr>
      </w:pPr>
      <w:r w:rsidRPr="00460348">
        <w:rPr>
          <w:rFonts w:ascii="Times New Roman" w:hAnsi="Times New Roman" w:cs="Times New Roman"/>
          <w:sz w:val="28"/>
          <w:szCs w:val="28"/>
        </w:rPr>
        <w:t>доступ до кращих зразків наукових творів визначних учених минувшини та сьогодення для подальшого використання їхнім доробком; навички коректного ставлення до результатів чужої праці;</w:t>
      </w:r>
    </w:p>
    <w:p w:rsidR="0037590D" w:rsidRPr="00460348" w:rsidRDefault="0037590D" w:rsidP="0037590D">
      <w:pPr>
        <w:numPr>
          <w:ilvl w:val="0"/>
          <w:numId w:val="3"/>
        </w:numPr>
        <w:pBdr>
          <w:top w:val="nil"/>
          <w:left w:val="nil"/>
          <w:bottom w:val="nil"/>
          <w:right w:val="nil"/>
          <w:between w:val="nil"/>
        </w:pBdr>
        <w:tabs>
          <w:tab w:val="left" w:pos="851"/>
        </w:tabs>
        <w:spacing w:after="0" w:line="240" w:lineRule="auto"/>
        <w:ind w:left="0" w:firstLine="567"/>
        <w:jc w:val="both"/>
        <w:rPr>
          <w:rFonts w:ascii="Times New Roman" w:hAnsi="Times New Roman" w:cs="Times New Roman"/>
          <w:sz w:val="28"/>
          <w:szCs w:val="28"/>
        </w:rPr>
      </w:pPr>
      <w:r w:rsidRPr="00460348">
        <w:rPr>
          <w:rFonts w:ascii="Times New Roman" w:hAnsi="Times New Roman" w:cs="Times New Roman"/>
          <w:sz w:val="28"/>
          <w:szCs w:val="28"/>
        </w:rPr>
        <w:t>теоретичні знання і практичні уміння у сфері опрацювання джерел інформації;</w:t>
      </w:r>
    </w:p>
    <w:p w:rsidR="0037590D" w:rsidRPr="00460348" w:rsidRDefault="0037590D" w:rsidP="0037590D">
      <w:pPr>
        <w:numPr>
          <w:ilvl w:val="0"/>
          <w:numId w:val="3"/>
        </w:numPr>
        <w:pBdr>
          <w:top w:val="nil"/>
          <w:left w:val="nil"/>
          <w:bottom w:val="nil"/>
          <w:right w:val="nil"/>
          <w:between w:val="nil"/>
        </w:pBdr>
        <w:tabs>
          <w:tab w:val="left" w:pos="851"/>
        </w:tabs>
        <w:spacing w:after="0" w:line="240" w:lineRule="auto"/>
        <w:ind w:left="0" w:firstLine="567"/>
        <w:jc w:val="both"/>
        <w:rPr>
          <w:rFonts w:ascii="Times New Roman" w:hAnsi="Times New Roman" w:cs="Times New Roman"/>
          <w:sz w:val="28"/>
          <w:szCs w:val="28"/>
        </w:rPr>
      </w:pPr>
      <w:r w:rsidRPr="00460348">
        <w:rPr>
          <w:rFonts w:ascii="Times New Roman" w:hAnsi="Times New Roman" w:cs="Times New Roman"/>
          <w:sz w:val="28"/>
          <w:szCs w:val="28"/>
        </w:rPr>
        <w:t>знання про академічну доброчесність – сукупність етичних принципів та визначених законом правил, якими мають керуватися учасники освітнього процесу під час навчання, викладання та провадження наукової діяльності з метою забезпечення довіри до результатів наукових досягнень;</w:t>
      </w:r>
    </w:p>
    <w:p w:rsidR="0037590D" w:rsidRPr="00460348" w:rsidRDefault="0037590D" w:rsidP="0037590D">
      <w:pPr>
        <w:numPr>
          <w:ilvl w:val="0"/>
          <w:numId w:val="3"/>
        </w:numPr>
        <w:pBdr>
          <w:top w:val="nil"/>
          <w:left w:val="nil"/>
          <w:bottom w:val="nil"/>
          <w:right w:val="nil"/>
          <w:between w:val="nil"/>
        </w:pBdr>
        <w:tabs>
          <w:tab w:val="left" w:pos="851"/>
        </w:tabs>
        <w:spacing w:after="0" w:line="240" w:lineRule="auto"/>
        <w:ind w:left="0" w:firstLine="567"/>
        <w:jc w:val="both"/>
        <w:rPr>
          <w:rFonts w:ascii="Times New Roman" w:hAnsi="Times New Roman" w:cs="Times New Roman"/>
          <w:sz w:val="28"/>
          <w:szCs w:val="28"/>
        </w:rPr>
      </w:pPr>
      <w:r w:rsidRPr="00460348">
        <w:rPr>
          <w:rFonts w:ascii="Times New Roman" w:hAnsi="Times New Roman" w:cs="Times New Roman"/>
          <w:sz w:val="28"/>
          <w:szCs w:val="28"/>
        </w:rPr>
        <w:lastRenderedPageBreak/>
        <w:t>знання методів і прийомів проведення наукових досліджень з</w:t>
      </w:r>
      <w:r>
        <w:rPr>
          <w:rFonts w:ascii="Times New Roman" w:hAnsi="Times New Roman" w:cs="Times New Roman"/>
          <w:sz w:val="28"/>
          <w:szCs w:val="28"/>
        </w:rPr>
        <w:t>і спеціальності</w:t>
      </w:r>
      <w:r w:rsidRPr="00460348">
        <w:rPr>
          <w:rFonts w:ascii="Times New Roman" w:hAnsi="Times New Roman" w:cs="Times New Roman"/>
          <w:sz w:val="28"/>
          <w:szCs w:val="28"/>
        </w:rPr>
        <w:t>;</w:t>
      </w:r>
    </w:p>
    <w:p w:rsidR="0037590D" w:rsidRPr="00460348" w:rsidRDefault="0037590D" w:rsidP="0037590D">
      <w:pPr>
        <w:numPr>
          <w:ilvl w:val="0"/>
          <w:numId w:val="3"/>
        </w:numPr>
        <w:pBdr>
          <w:top w:val="nil"/>
          <w:left w:val="nil"/>
          <w:bottom w:val="nil"/>
          <w:right w:val="nil"/>
          <w:between w:val="nil"/>
        </w:pBdr>
        <w:tabs>
          <w:tab w:val="left" w:pos="851"/>
        </w:tabs>
        <w:spacing w:after="0" w:line="240" w:lineRule="auto"/>
        <w:ind w:left="0" w:firstLine="567"/>
        <w:jc w:val="both"/>
        <w:rPr>
          <w:rFonts w:ascii="Times New Roman" w:hAnsi="Times New Roman" w:cs="Times New Roman"/>
          <w:sz w:val="28"/>
          <w:szCs w:val="28"/>
        </w:rPr>
      </w:pPr>
      <w:r w:rsidRPr="00460348">
        <w:rPr>
          <w:rFonts w:ascii="Times New Roman" w:hAnsi="Times New Roman" w:cs="Times New Roman"/>
          <w:sz w:val="28"/>
          <w:szCs w:val="28"/>
        </w:rPr>
        <w:t xml:space="preserve">знання про зміст, правила й норми наукового стилю мовлення, про вимоги до оформлення результатів своєї праці; </w:t>
      </w:r>
    </w:p>
    <w:p w:rsidR="0037590D" w:rsidRPr="00460348" w:rsidRDefault="0037590D" w:rsidP="0037590D">
      <w:pPr>
        <w:numPr>
          <w:ilvl w:val="0"/>
          <w:numId w:val="3"/>
        </w:numPr>
        <w:pBdr>
          <w:top w:val="nil"/>
          <w:left w:val="nil"/>
          <w:bottom w:val="nil"/>
          <w:right w:val="nil"/>
          <w:between w:val="nil"/>
        </w:pBdr>
        <w:tabs>
          <w:tab w:val="left" w:pos="851"/>
        </w:tabs>
        <w:spacing w:after="0" w:line="240" w:lineRule="auto"/>
        <w:ind w:left="0" w:firstLine="567"/>
        <w:jc w:val="both"/>
        <w:rPr>
          <w:rFonts w:ascii="Times New Roman" w:hAnsi="Times New Roman" w:cs="Times New Roman"/>
          <w:sz w:val="28"/>
          <w:szCs w:val="28"/>
        </w:rPr>
      </w:pPr>
      <w:r w:rsidRPr="00460348">
        <w:rPr>
          <w:rFonts w:ascii="Times New Roman" w:hAnsi="Times New Roman" w:cs="Times New Roman"/>
          <w:sz w:val="28"/>
          <w:szCs w:val="28"/>
        </w:rPr>
        <w:t xml:space="preserve">володіння культурою конструктивного діалогу (диспуту, полеміки, дискусії), науковою етикою; </w:t>
      </w:r>
    </w:p>
    <w:p w:rsidR="0037590D" w:rsidRPr="00460348" w:rsidRDefault="0037590D" w:rsidP="0037590D">
      <w:pPr>
        <w:numPr>
          <w:ilvl w:val="0"/>
          <w:numId w:val="3"/>
        </w:numPr>
        <w:pBdr>
          <w:top w:val="nil"/>
          <w:left w:val="nil"/>
          <w:bottom w:val="nil"/>
          <w:right w:val="nil"/>
          <w:between w:val="nil"/>
        </w:pBdr>
        <w:tabs>
          <w:tab w:val="left" w:pos="851"/>
        </w:tabs>
        <w:spacing w:after="0" w:line="240" w:lineRule="auto"/>
        <w:ind w:left="0" w:firstLine="567"/>
        <w:jc w:val="both"/>
        <w:rPr>
          <w:rFonts w:ascii="Times New Roman" w:hAnsi="Times New Roman" w:cs="Times New Roman"/>
          <w:sz w:val="28"/>
          <w:szCs w:val="28"/>
        </w:rPr>
      </w:pPr>
      <w:r w:rsidRPr="00460348">
        <w:rPr>
          <w:rFonts w:ascii="Times New Roman" w:hAnsi="Times New Roman" w:cs="Times New Roman"/>
          <w:sz w:val="28"/>
          <w:szCs w:val="28"/>
        </w:rPr>
        <w:t xml:space="preserve">навички самостійного створення наукових текстів різного жанру, виду й спрямування, ґрунтованих на здобутих знаннях; </w:t>
      </w:r>
    </w:p>
    <w:p w:rsidR="0037590D" w:rsidRPr="00460348" w:rsidRDefault="0037590D" w:rsidP="0037590D">
      <w:pPr>
        <w:numPr>
          <w:ilvl w:val="0"/>
          <w:numId w:val="3"/>
        </w:numPr>
        <w:pBdr>
          <w:top w:val="nil"/>
          <w:left w:val="nil"/>
          <w:bottom w:val="nil"/>
          <w:right w:val="nil"/>
          <w:between w:val="nil"/>
        </w:pBdr>
        <w:tabs>
          <w:tab w:val="left" w:pos="851"/>
        </w:tabs>
        <w:spacing w:after="0" w:line="240" w:lineRule="auto"/>
        <w:ind w:left="0" w:firstLine="567"/>
        <w:jc w:val="both"/>
        <w:rPr>
          <w:rFonts w:ascii="Times New Roman" w:hAnsi="Times New Roman" w:cs="Times New Roman"/>
          <w:sz w:val="28"/>
          <w:szCs w:val="28"/>
        </w:rPr>
      </w:pPr>
      <w:r w:rsidRPr="00460348">
        <w:rPr>
          <w:rFonts w:ascii="Times New Roman" w:hAnsi="Times New Roman" w:cs="Times New Roman"/>
          <w:sz w:val="28"/>
          <w:szCs w:val="28"/>
        </w:rPr>
        <w:t>здатність критично аналізувати власні досягнення та здобутки сучасної науки;</w:t>
      </w:r>
    </w:p>
    <w:p w:rsidR="0037590D" w:rsidRPr="00460348" w:rsidRDefault="0037590D" w:rsidP="0037590D">
      <w:pPr>
        <w:numPr>
          <w:ilvl w:val="0"/>
          <w:numId w:val="3"/>
        </w:numPr>
        <w:pBdr>
          <w:top w:val="nil"/>
          <w:left w:val="nil"/>
          <w:bottom w:val="nil"/>
          <w:right w:val="nil"/>
          <w:between w:val="nil"/>
        </w:pBdr>
        <w:tabs>
          <w:tab w:val="left" w:pos="851"/>
        </w:tabs>
        <w:spacing w:after="0" w:line="240" w:lineRule="auto"/>
        <w:ind w:left="0" w:firstLine="567"/>
        <w:jc w:val="both"/>
        <w:rPr>
          <w:rFonts w:ascii="Times New Roman" w:hAnsi="Times New Roman" w:cs="Times New Roman"/>
          <w:sz w:val="28"/>
          <w:szCs w:val="28"/>
        </w:rPr>
      </w:pPr>
      <w:r w:rsidRPr="00460348">
        <w:rPr>
          <w:rFonts w:ascii="Times New Roman" w:hAnsi="Times New Roman" w:cs="Times New Roman"/>
          <w:sz w:val="28"/>
          <w:szCs w:val="28"/>
        </w:rPr>
        <w:t xml:space="preserve">навички публічного захисту результатів наукового дослідження. </w:t>
      </w:r>
    </w:p>
    <w:p w:rsidR="0037590D" w:rsidRPr="004A0331" w:rsidRDefault="0037590D" w:rsidP="0037590D">
      <w:pPr>
        <w:pStyle w:val="a7"/>
        <w:numPr>
          <w:ilvl w:val="0"/>
          <w:numId w:val="1"/>
        </w:numPr>
        <w:tabs>
          <w:tab w:val="left" w:pos="993"/>
        </w:tabs>
        <w:jc w:val="center"/>
        <w:rPr>
          <w:b/>
          <w:color w:val="000000"/>
          <w:sz w:val="28"/>
          <w:szCs w:val="28"/>
        </w:rPr>
      </w:pPr>
      <w:r w:rsidRPr="004A0331">
        <w:rPr>
          <w:b/>
          <w:color w:val="000000"/>
          <w:sz w:val="28"/>
          <w:szCs w:val="28"/>
        </w:rPr>
        <w:t xml:space="preserve">Мета та </w:t>
      </w:r>
      <w:proofErr w:type="spellStart"/>
      <w:r w:rsidRPr="004A0331">
        <w:rPr>
          <w:b/>
          <w:color w:val="000000"/>
          <w:sz w:val="28"/>
          <w:szCs w:val="28"/>
        </w:rPr>
        <w:t>цілі</w:t>
      </w:r>
      <w:proofErr w:type="spellEnd"/>
      <w:r w:rsidRPr="004A0331">
        <w:rPr>
          <w:b/>
          <w:color w:val="000000"/>
          <w:sz w:val="28"/>
          <w:szCs w:val="28"/>
        </w:rPr>
        <w:t xml:space="preserve"> курсу</w:t>
      </w:r>
    </w:p>
    <w:p w:rsidR="0037590D" w:rsidRPr="00132D09" w:rsidRDefault="0037590D" w:rsidP="0037590D">
      <w:pPr>
        <w:pBdr>
          <w:top w:val="nil"/>
          <w:left w:val="nil"/>
          <w:bottom w:val="nil"/>
          <w:right w:val="nil"/>
          <w:between w:val="nil"/>
        </w:pBdr>
        <w:spacing w:after="0"/>
        <w:ind w:firstLine="709"/>
        <w:jc w:val="both"/>
        <w:rPr>
          <w:rFonts w:ascii="Times New Roman" w:eastAsia="Times New Roman" w:hAnsi="Times New Roman" w:cs="Times New Roman"/>
          <w:color w:val="000000"/>
          <w:sz w:val="16"/>
          <w:szCs w:val="16"/>
        </w:rPr>
      </w:pPr>
    </w:p>
    <w:p w:rsidR="0037590D" w:rsidRDefault="0037590D" w:rsidP="0037590D">
      <w:pPr>
        <w:tabs>
          <w:tab w:val="left" w:pos="993"/>
        </w:tabs>
        <w:spacing w:after="0"/>
        <w:ind w:firstLine="567"/>
        <w:jc w:val="both"/>
        <w:rPr>
          <w:rFonts w:ascii="Times New Roman" w:hAnsi="Times New Roman" w:cs="Times New Roman"/>
          <w:sz w:val="28"/>
          <w:szCs w:val="28"/>
        </w:rPr>
      </w:pPr>
      <w:r w:rsidRPr="00125306">
        <w:rPr>
          <w:rFonts w:ascii="Times New Roman" w:hAnsi="Times New Roman" w:cs="Times New Roman"/>
          <w:b/>
          <w:sz w:val="28"/>
          <w:szCs w:val="28"/>
        </w:rPr>
        <w:t>Метою</w:t>
      </w:r>
      <w:r w:rsidRPr="00125306">
        <w:rPr>
          <w:rFonts w:ascii="Times New Roman" w:hAnsi="Times New Roman" w:cs="Times New Roman"/>
          <w:sz w:val="28"/>
          <w:szCs w:val="28"/>
        </w:rPr>
        <w:t xml:space="preserve"> вивчення навчальної дисципліни </w:t>
      </w:r>
      <w:r w:rsidRPr="00125306">
        <w:rPr>
          <w:rFonts w:ascii="Times New Roman" w:eastAsiaTheme="minorHAnsi" w:hAnsi="Times New Roman" w:cs="Times New Roman"/>
          <w:sz w:val="28"/>
          <w:szCs w:val="28"/>
          <w:lang w:eastAsia="en-US"/>
        </w:rPr>
        <w:t xml:space="preserve">«Методика наукових досліджень» </w:t>
      </w:r>
      <w:r w:rsidRPr="00125306">
        <w:rPr>
          <w:rFonts w:ascii="Times New Roman" w:hAnsi="Times New Roman" w:cs="Times New Roman"/>
          <w:sz w:val="28"/>
          <w:szCs w:val="28"/>
        </w:rPr>
        <w:t xml:space="preserve">є висвітлення методико-організаційних засад науково-дослідної діяльності, що сприятиме орієнтації в складному процесі наукового дослідження; формування умінь та навичок дослідницької наукової діяльності на другому ступені вищої освіти у формах, передбачених освітньо-професійною програмою підготовки магістра. </w:t>
      </w:r>
    </w:p>
    <w:p w:rsidR="00125306" w:rsidRPr="00125306" w:rsidRDefault="00125306" w:rsidP="00125306">
      <w:pPr>
        <w:tabs>
          <w:tab w:val="num" w:pos="0"/>
        </w:tabs>
        <w:spacing w:after="0" w:line="240" w:lineRule="auto"/>
        <w:ind w:firstLine="567"/>
        <w:jc w:val="both"/>
        <w:rPr>
          <w:rFonts w:ascii="Times New Roman" w:hAnsi="Times New Roman" w:cs="Times New Roman"/>
          <w:sz w:val="26"/>
          <w:szCs w:val="26"/>
        </w:rPr>
      </w:pPr>
      <w:r w:rsidRPr="00125306">
        <w:rPr>
          <w:rFonts w:ascii="Times New Roman" w:hAnsi="Times New Roman" w:cs="Times New Roman"/>
          <w:sz w:val="26"/>
          <w:szCs w:val="26"/>
        </w:rPr>
        <w:t xml:space="preserve">Здобувач вищої освіти оволодіває такими </w:t>
      </w:r>
      <w:proofErr w:type="spellStart"/>
      <w:r w:rsidRPr="00125306">
        <w:rPr>
          <w:rFonts w:ascii="Times New Roman" w:hAnsi="Times New Roman" w:cs="Times New Roman"/>
          <w:sz w:val="26"/>
          <w:szCs w:val="26"/>
        </w:rPr>
        <w:t>компетентностями</w:t>
      </w:r>
      <w:proofErr w:type="spellEnd"/>
      <w:r w:rsidRPr="00125306">
        <w:rPr>
          <w:rFonts w:ascii="Times New Roman" w:hAnsi="Times New Roman" w:cs="Times New Roman"/>
          <w:sz w:val="26"/>
          <w:szCs w:val="26"/>
        </w:rPr>
        <w:t>:</w:t>
      </w:r>
    </w:p>
    <w:p w:rsidR="00125306" w:rsidRPr="00125306" w:rsidRDefault="00125306" w:rsidP="00125306">
      <w:pPr>
        <w:pStyle w:val="a8"/>
        <w:tabs>
          <w:tab w:val="num" w:pos="0"/>
        </w:tabs>
        <w:ind w:firstLine="567"/>
        <w:jc w:val="both"/>
        <w:rPr>
          <w:rStyle w:val="rvts0"/>
        </w:rPr>
      </w:pPr>
      <w:r w:rsidRPr="00125306">
        <w:rPr>
          <w:i/>
          <w:sz w:val="26"/>
          <w:szCs w:val="26"/>
        </w:rPr>
        <w:t xml:space="preserve">Інтегральна компетентність: </w:t>
      </w:r>
      <w:r w:rsidRPr="00125306">
        <w:rPr>
          <w:sz w:val="26"/>
          <w:szCs w:val="26"/>
        </w:rPr>
        <w:t>Здатність виконувати складні спеціалізовані завдання у галузі педагогіки, психології та професійної діяльності вчителя англійської мови і зарубіжної літератури, що передбачає проведення досліджень та характеризується невизначеністю умов освітнього процесу в закладі загальної середньої освіти.</w:t>
      </w:r>
    </w:p>
    <w:p w:rsidR="00125306" w:rsidRPr="00125306" w:rsidRDefault="00125306" w:rsidP="00125306">
      <w:pPr>
        <w:pStyle w:val="a8"/>
        <w:tabs>
          <w:tab w:val="num" w:pos="0"/>
        </w:tabs>
        <w:ind w:firstLine="567"/>
        <w:jc w:val="both"/>
        <w:rPr>
          <w:i/>
          <w:sz w:val="26"/>
          <w:szCs w:val="26"/>
        </w:rPr>
      </w:pPr>
      <w:r w:rsidRPr="00125306">
        <w:rPr>
          <w:i/>
          <w:sz w:val="26"/>
          <w:szCs w:val="26"/>
        </w:rPr>
        <w:t>Загальні компетентності:</w:t>
      </w:r>
    </w:p>
    <w:p w:rsidR="00125306" w:rsidRPr="00125306" w:rsidRDefault="00125306" w:rsidP="00125306">
      <w:pPr>
        <w:pStyle w:val="a8"/>
        <w:tabs>
          <w:tab w:val="num" w:pos="0"/>
        </w:tabs>
        <w:ind w:firstLine="567"/>
        <w:jc w:val="both"/>
        <w:rPr>
          <w:sz w:val="26"/>
          <w:szCs w:val="26"/>
        </w:rPr>
      </w:pPr>
      <w:r w:rsidRPr="00125306">
        <w:rPr>
          <w:b/>
          <w:sz w:val="26"/>
          <w:szCs w:val="26"/>
        </w:rPr>
        <w:t>ЗК 01</w:t>
      </w:r>
      <w:r w:rsidRPr="00125306">
        <w:rPr>
          <w:sz w:val="26"/>
          <w:szCs w:val="26"/>
        </w:rPr>
        <w:t xml:space="preserve"> Здатність застосовувати сучасні методи та підходи наукового пошуку для проведення досліджень, опрацювання та аналізу інформації з різних джерел. </w:t>
      </w:r>
    </w:p>
    <w:p w:rsidR="00125306" w:rsidRPr="00125306" w:rsidRDefault="00125306" w:rsidP="00125306">
      <w:pPr>
        <w:pStyle w:val="a8"/>
        <w:tabs>
          <w:tab w:val="num" w:pos="0"/>
        </w:tabs>
        <w:ind w:firstLine="567"/>
        <w:jc w:val="both"/>
        <w:rPr>
          <w:sz w:val="26"/>
          <w:szCs w:val="26"/>
        </w:rPr>
      </w:pPr>
      <w:r w:rsidRPr="00125306">
        <w:rPr>
          <w:b/>
          <w:bCs/>
        </w:rPr>
        <w:t>ЗК 05</w:t>
      </w:r>
      <w:r w:rsidRPr="00125306">
        <w:rPr>
          <w:bCs/>
        </w:rPr>
        <w:t xml:space="preserve"> </w:t>
      </w:r>
      <w:r w:rsidRPr="00125306">
        <w:rPr>
          <w:sz w:val="26"/>
          <w:szCs w:val="26"/>
        </w:rPr>
        <w:t>Здатність до безперервного та послідовного отримання знань і набуття навичок, які сприятимуть подальшому професійному зростанню.</w:t>
      </w:r>
    </w:p>
    <w:p w:rsidR="00125306" w:rsidRPr="00125306" w:rsidRDefault="00125306" w:rsidP="0037590D">
      <w:pPr>
        <w:tabs>
          <w:tab w:val="left" w:pos="993"/>
        </w:tabs>
        <w:spacing w:after="0"/>
        <w:ind w:firstLine="567"/>
        <w:jc w:val="both"/>
        <w:rPr>
          <w:rFonts w:ascii="Times New Roman" w:hAnsi="Times New Roman" w:cs="Times New Roman"/>
          <w:sz w:val="28"/>
          <w:szCs w:val="28"/>
        </w:rPr>
      </w:pPr>
    </w:p>
    <w:p w:rsidR="0037590D" w:rsidRDefault="0037590D" w:rsidP="0037590D">
      <w:pPr>
        <w:numPr>
          <w:ilvl w:val="0"/>
          <w:numId w:val="1"/>
        </w:numPr>
        <w:pBdr>
          <w:top w:val="nil"/>
          <w:left w:val="nil"/>
          <w:bottom w:val="nil"/>
          <w:right w:val="nil"/>
          <w:between w:val="nil"/>
        </w:pBdr>
        <w:spacing w:after="160" w:line="240" w:lineRule="auto"/>
        <w:contextualSpacing/>
        <w:jc w:val="center"/>
        <w:rPr>
          <w:rFonts w:ascii="Times New Roman" w:eastAsia="Times New Roman" w:hAnsi="Times New Roman" w:cs="Times New Roman"/>
          <w:b/>
          <w:color w:val="000000"/>
          <w:sz w:val="28"/>
          <w:szCs w:val="28"/>
        </w:rPr>
      </w:pPr>
      <w:r w:rsidRPr="00132D09">
        <w:rPr>
          <w:rFonts w:ascii="Times New Roman" w:eastAsia="Times New Roman" w:hAnsi="Times New Roman" w:cs="Times New Roman"/>
          <w:b/>
          <w:color w:val="000000"/>
          <w:sz w:val="28"/>
          <w:szCs w:val="28"/>
        </w:rPr>
        <w:t>Формат курсу</w:t>
      </w:r>
    </w:p>
    <w:p w:rsidR="0037590D" w:rsidRDefault="0037590D" w:rsidP="0037590D">
      <w:pPr>
        <w:pBdr>
          <w:top w:val="nil"/>
          <w:left w:val="nil"/>
          <w:bottom w:val="nil"/>
          <w:right w:val="nil"/>
          <w:between w:val="nil"/>
        </w:pBdr>
        <w:spacing w:after="0"/>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w:t>
      </w:r>
      <w:r w:rsidRPr="002710C2">
        <w:rPr>
          <w:rFonts w:ascii="Times New Roman" w:eastAsia="Times New Roman" w:hAnsi="Times New Roman" w:cs="Times New Roman"/>
          <w:color w:val="000000"/>
          <w:sz w:val="28"/>
          <w:szCs w:val="28"/>
        </w:rPr>
        <w:t>тандартний курс</w:t>
      </w:r>
      <w:r>
        <w:rPr>
          <w:rFonts w:ascii="Times New Roman" w:eastAsia="Times New Roman" w:hAnsi="Times New Roman" w:cs="Times New Roman"/>
          <w:color w:val="000000"/>
          <w:sz w:val="28"/>
          <w:szCs w:val="28"/>
        </w:rPr>
        <w:t xml:space="preserve"> (очний та заочний)</w:t>
      </w:r>
      <w:r w:rsidRPr="002710C2">
        <w:rPr>
          <w:rFonts w:ascii="Times New Roman" w:eastAsia="Times New Roman" w:hAnsi="Times New Roman" w:cs="Times New Roman"/>
          <w:color w:val="000000"/>
          <w:sz w:val="28"/>
          <w:szCs w:val="28"/>
        </w:rPr>
        <w:t xml:space="preserve">, з елементами дистанційного навчання в системі </w:t>
      </w:r>
      <w:proofErr w:type="spellStart"/>
      <w:r w:rsidRPr="002710C2">
        <w:rPr>
          <w:rFonts w:ascii="Times New Roman" w:eastAsia="Times New Roman" w:hAnsi="Times New Roman" w:cs="Times New Roman"/>
          <w:color w:val="000000"/>
          <w:sz w:val="28"/>
          <w:szCs w:val="28"/>
        </w:rPr>
        <w:t>Moodle</w:t>
      </w:r>
      <w:proofErr w:type="spellEnd"/>
      <w:r>
        <w:rPr>
          <w:rFonts w:ascii="Times New Roman" w:eastAsia="Times New Roman" w:hAnsi="Times New Roman" w:cs="Times New Roman"/>
          <w:color w:val="000000"/>
          <w:sz w:val="28"/>
          <w:szCs w:val="28"/>
        </w:rPr>
        <w:t>.</w:t>
      </w:r>
    </w:p>
    <w:p w:rsidR="0037590D" w:rsidRPr="00915B70" w:rsidRDefault="0037590D" w:rsidP="0037590D">
      <w:pPr>
        <w:numPr>
          <w:ilvl w:val="0"/>
          <w:numId w:val="1"/>
        </w:numPr>
        <w:pBdr>
          <w:top w:val="nil"/>
          <w:left w:val="nil"/>
          <w:bottom w:val="nil"/>
          <w:right w:val="nil"/>
          <w:between w:val="nil"/>
        </w:pBdr>
        <w:spacing w:after="160" w:line="240" w:lineRule="auto"/>
        <w:contextualSpacing/>
        <w:jc w:val="center"/>
        <w:rPr>
          <w:color w:val="000000"/>
          <w:sz w:val="28"/>
          <w:szCs w:val="28"/>
        </w:rPr>
      </w:pPr>
      <w:r w:rsidRPr="00F03C77">
        <w:rPr>
          <w:rFonts w:ascii="Times New Roman" w:eastAsia="Times New Roman" w:hAnsi="Times New Roman" w:cs="Times New Roman"/>
          <w:b/>
          <w:color w:val="000000"/>
          <w:sz w:val="28"/>
          <w:szCs w:val="28"/>
        </w:rPr>
        <w:t>Результати навчання</w:t>
      </w:r>
    </w:p>
    <w:p w:rsidR="0037590D" w:rsidRDefault="0037590D" w:rsidP="0037590D">
      <w:pPr>
        <w:spacing w:after="0"/>
        <w:ind w:left="567"/>
        <w:jc w:val="both"/>
        <w:rPr>
          <w:rFonts w:ascii="Times New Roman" w:hAnsi="Times New Roman" w:cs="Times New Roman"/>
          <w:sz w:val="28"/>
          <w:szCs w:val="28"/>
        </w:rPr>
      </w:pPr>
      <w:r w:rsidRPr="005D618F">
        <w:rPr>
          <w:rFonts w:ascii="Times New Roman" w:hAnsi="Times New Roman" w:cs="Times New Roman"/>
          <w:sz w:val="28"/>
          <w:szCs w:val="28"/>
        </w:rPr>
        <w:t xml:space="preserve">В результаті вивчення курсу </w:t>
      </w:r>
      <w:r>
        <w:rPr>
          <w:rFonts w:ascii="Times New Roman" w:hAnsi="Times New Roman" w:cs="Times New Roman"/>
          <w:sz w:val="28"/>
          <w:szCs w:val="28"/>
        </w:rPr>
        <w:t xml:space="preserve">здобувач вищої освіти: </w:t>
      </w:r>
    </w:p>
    <w:p w:rsidR="004E4781" w:rsidRPr="00125306" w:rsidRDefault="004E4781" w:rsidP="00125306">
      <w:pPr>
        <w:ind w:firstLine="567"/>
        <w:jc w:val="both"/>
        <w:rPr>
          <w:rFonts w:ascii="Times New Roman" w:hAnsi="Times New Roman" w:cs="Times New Roman"/>
          <w:sz w:val="28"/>
          <w:szCs w:val="28"/>
        </w:rPr>
      </w:pPr>
      <w:r w:rsidRPr="00125306">
        <w:rPr>
          <w:rFonts w:ascii="Times New Roman" w:hAnsi="Times New Roman" w:cs="Times New Roman"/>
          <w:sz w:val="28"/>
          <w:szCs w:val="28"/>
        </w:rPr>
        <w:t xml:space="preserve">знає методологію, технології та організацію науково-дослідницької діяльності, вміє висвітлювати та узагальнювати її результати з дотриманням вимог академічної доброчесності </w:t>
      </w:r>
      <w:r w:rsidRPr="00125306">
        <w:rPr>
          <w:rFonts w:ascii="Times New Roman" w:hAnsi="Times New Roman" w:cs="Times New Roman"/>
          <w:b/>
          <w:sz w:val="28"/>
          <w:szCs w:val="28"/>
        </w:rPr>
        <w:t>(ПРН 01)</w:t>
      </w:r>
      <w:r w:rsidRPr="00125306">
        <w:rPr>
          <w:rFonts w:ascii="Times New Roman" w:hAnsi="Times New Roman" w:cs="Times New Roman"/>
          <w:sz w:val="28"/>
          <w:szCs w:val="28"/>
        </w:rPr>
        <w:t xml:space="preserve"> </w:t>
      </w:r>
    </w:p>
    <w:p w:rsidR="00125306" w:rsidRDefault="00125306" w:rsidP="0037590D">
      <w:pPr>
        <w:pStyle w:val="a8"/>
        <w:tabs>
          <w:tab w:val="num" w:pos="0"/>
        </w:tabs>
        <w:ind w:firstLine="567"/>
        <w:jc w:val="center"/>
        <w:rPr>
          <w:b/>
          <w:color w:val="000000"/>
          <w:szCs w:val="28"/>
        </w:rPr>
      </w:pPr>
    </w:p>
    <w:p w:rsidR="00125306" w:rsidRDefault="00125306">
      <w:pPr>
        <w:rPr>
          <w:rFonts w:ascii="Times New Roman" w:eastAsia="Times New Roman" w:hAnsi="Times New Roman" w:cs="Times New Roman"/>
          <w:b/>
          <w:color w:val="000000"/>
          <w:sz w:val="28"/>
          <w:szCs w:val="28"/>
          <w:lang w:eastAsia="ru-RU"/>
        </w:rPr>
      </w:pPr>
      <w:r>
        <w:rPr>
          <w:b/>
          <w:color w:val="000000"/>
          <w:szCs w:val="28"/>
        </w:rPr>
        <w:br w:type="page"/>
      </w:r>
    </w:p>
    <w:p w:rsidR="0037590D" w:rsidRDefault="0037590D" w:rsidP="0037590D">
      <w:pPr>
        <w:pStyle w:val="a8"/>
        <w:tabs>
          <w:tab w:val="num" w:pos="0"/>
        </w:tabs>
        <w:ind w:firstLine="567"/>
        <w:jc w:val="center"/>
        <w:rPr>
          <w:b/>
          <w:color w:val="000000"/>
          <w:szCs w:val="28"/>
        </w:rPr>
      </w:pPr>
      <w:r w:rsidRPr="00F03C77">
        <w:rPr>
          <w:b/>
          <w:color w:val="000000"/>
          <w:szCs w:val="28"/>
        </w:rPr>
        <w:lastRenderedPageBreak/>
        <w:t xml:space="preserve">Обсяг </w:t>
      </w:r>
      <w:r>
        <w:rPr>
          <w:b/>
          <w:color w:val="000000"/>
          <w:szCs w:val="28"/>
        </w:rPr>
        <w:t xml:space="preserve">і ознаки </w:t>
      </w:r>
      <w:r w:rsidRPr="00F03C77">
        <w:rPr>
          <w:b/>
          <w:color w:val="000000"/>
          <w:szCs w:val="28"/>
        </w:rPr>
        <w:t>курсу</w:t>
      </w:r>
    </w:p>
    <w:p w:rsidR="0037590D" w:rsidRPr="00EB2356" w:rsidRDefault="0037590D" w:rsidP="0037590D">
      <w:pPr>
        <w:pBdr>
          <w:top w:val="nil"/>
          <w:left w:val="nil"/>
          <w:bottom w:val="nil"/>
          <w:right w:val="nil"/>
          <w:between w:val="nil"/>
        </w:pBdr>
        <w:shd w:val="clear" w:color="auto" w:fill="FFFFFF"/>
        <w:tabs>
          <w:tab w:val="left" w:pos="709"/>
        </w:tabs>
        <w:spacing w:after="0" w:line="259" w:lineRule="auto"/>
        <w:contextualSpacing/>
        <w:jc w:val="both"/>
        <w:rPr>
          <w:rFonts w:ascii="Times New Roman" w:eastAsia="Times New Roman" w:hAnsi="Times New Roman" w:cs="Times New Roman"/>
          <w:color w:val="000000"/>
          <w:sz w:val="16"/>
          <w:szCs w:val="16"/>
        </w:rPr>
      </w:pPr>
    </w:p>
    <w:tbl>
      <w:tblPr>
        <w:tblStyle w:val="a4"/>
        <w:tblW w:w="0" w:type="auto"/>
        <w:tblInd w:w="360" w:type="dxa"/>
        <w:tblLook w:val="04A0" w:firstRow="1" w:lastRow="0" w:firstColumn="1" w:lastColumn="0" w:noHBand="0" w:noVBand="1"/>
      </w:tblPr>
      <w:tblGrid>
        <w:gridCol w:w="5028"/>
        <w:gridCol w:w="4983"/>
        <w:gridCol w:w="4983"/>
      </w:tblGrid>
      <w:tr w:rsidR="0037590D" w:rsidRPr="00966850" w:rsidTr="00AF5BEF">
        <w:trPr>
          <w:trHeight w:val="254"/>
        </w:trPr>
        <w:tc>
          <w:tcPr>
            <w:tcW w:w="5028" w:type="dxa"/>
            <w:vMerge w:val="restart"/>
          </w:tcPr>
          <w:p w:rsidR="0037590D" w:rsidRPr="00E60607" w:rsidRDefault="0037590D" w:rsidP="00AF5BEF">
            <w:pPr>
              <w:jc w:val="center"/>
              <w:rPr>
                <w:rFonts w:ascii="Times New Roman" w:hAnsi="Times New Roman" w:cs="Times New Roman"/>
                <w:b/>
                <w:sz w:val="24"/>
                <w:szCs w:val="24"/>
              </w:rPr>
            </w:pPr>
            <w:r w:rsidRPr="00E60607">
              <w:rPr>
                <w:rFonts w:ascii="Times New Roman" w:hAnsi="Times New Roman" w:cs="Times New Roman"/>
                <w:b/>
                <w:sz w:val="24"/>
                <w:szCs w:val="24"/>
              </w:rPr>
              <w:t>Найменування показників</w:t>
            </w:r>
          </w:p>
        </w:tc>
        <w:tc>
          <w:tcPr>
            <w:tcW w:w="9966" w:type="dxa"/>
            <w:gridSpan w:val="2"/>
            <w:tcBorders>
              <w:bottom w:val="single" w:sz="4" w:space="0" w:color="auto"/>
            </w:tcBorders>
          </w:tcPr>
          <w:p w:rsidR="0037590D" w:rsidRPr="00E60607" w:rsidRDefault="0037590D" w:rsidP="00AF5BEF">
            <w:pPr>
              <w:jc w:val="center"/>
              <w:rPr>
                <w:rFonts w:ascii="Times New Roman" w:hAnsi="Times New Roman" w:cs="Times New Roman"/>
                <w:b/>
                <w:sz w:val="24"/>
                <w:szCs w:val="24"/>
              </w:rPr>
            </w:pPr>
            <w:r w:rsidRPr="00E60607">
              <w:rPr>
                <w:rFonts w:ascii="Times New Roman" w:hAnsi="Times New Roman" w:cs="Times New Roman"/>
                <w:b/>
                <w:sz w:val="24"/>
                <w:szCs w:val="24"/>
              </w:rPr>
              <w:t xml:space="preserve">Характеристика навчального курсу </w:t>
            </w:r>
          </w:p>
        </w:tc>
      </w:tr>
      <w:tr w:rsidR="0037590D" w:rsidRPr="00966850" w:rsidTr="00AF5BEF">
        <w:trPr>
          <w:trHeight w:val="375"/>
        </w:trPr>
        <w:tc>
          <w:tcPr>
            <w:tcW w:w="5028" w:type="dxa"/>
            <w:vMerge/>
          </w:tcPr>
          <w:p w:rsidR="0037590D" w:rsidRPr="00E60607" w:rsidRDefault="0037590D" w:rsidP="00AF5BEF">
            <w:pPr>
              <w:spacing w:after="160"/>
              <w:jc w:val="center"/>
              <w:rPr>
                <w:rFonts w:ascii="Times New Roman" w:eastAsia="Times New Roman" w:hAnsi="Times New Roman" w:cs="Times New Roman"/>
                <w:b/>
                <w:color w:val="000000"/>
                <w:sz w:val="16"/>
                <w:szCs w:val="16"/>
              </w:rPr>
            </w:pPr>
          </w:p>
        </w:tc>
        <w:tc>
          <w:tcPr>
            <w:tcW w:w="4983" w:type="dxa"/>
            <w:tcBorders>
              <w:top w:val="single" w:sz="4" w:space="0" w:color="auto"/>
            </w:tcBorders>
          </w:tcPr>
          <w:p w:rsidR="0037590D" w:rsidRPr="00E325FB" w:rsidRDefault="0037590D" w:rsidP="00AF5BEF">
            <w:pPr>
              <w:jc w:val="center"/>
              <w:rPr>
                <w:rFonts w:ascii="Times New Roman" w:hAnsi="Times New Roman" w:cs="Times New Roman"/>
                <w:b/>
                <w:sz w:val="24"/>
                <w:szCs w:val="24"/>
              </w:rPr>
            </w:pPr>
            <w:r w:rsidRPr="00E325FB">
              <w:rPr>
                <w:rFonts w:ascii="Times New Roman" w:hAnsi="Times New Roman" w:cs="Times New Roman"/>
                <w:b/>
                <w:sz w:val="24"/>
                <w:szCs w:val="24"/>
              </w:rPr>
              <w:t>денна форма навчання</w:t>
            </w:r>
          </w:p>
        </w:tc>
        <w:tc>
          <w:tcPr>
            <w:tcW w:w="4983" w:type="dxa"/>
            <w:tcBorders>
              <w:top w:val="single" w:sz="4" w:space="0" w:color="auto"/>
            </w:tcBorders>
          </w:tcPr>
          <w:p w:rsidR="0037590D" w:rsidRPr="00E325FB" w:rsidRDefault="0037590D" w:rsidP="00AF5BEF">
            <w:pPr>
              <w:jc w:val="center"/>
              <w:rPr>
                <w:rFonts w:ascii="Times New Roman" w:eastAsia="Times New Roman" w:hAnsi="Times New Roman" w:cs="Times New Roman"/>
                <w:b/>
                <w:color w:val="000000"/>
                <w:sz w:val="24"/>
                <w:szCs w:val="24"/>
              </w:rPr>
            </w:pPr>
            <w:r w:rsidRPr="00E325FB">
              <w:rPr>
                <w:rFonts w:ascii="Times New Roman" w:hAnsi="Times New Roman" w:cs="Times New Roman"/>
                <w:b/>
                <w:sz w:val="24"/>
                <w:szCs w:val="24"/>
              </w:rPr>
              <w:t>заочна форма навчання</w:t>
            </w:r>
          </w:p>
        </w:tc>
      </w:tr>
      <w:tr w:rsidR="0037590D" w:rsidRPr="00966850" w:rsidTr="00AF5BEF">
        <w:tc>
          <w:tcPr>
            <w:tcW w:w="5028" w:type="dxa"/>
          </w:tcPr>
          <w:p w:rsidR="0037590D" w:rsidRPr="00966850" w:rsidRDefault="0037590D" w:rsidP="00AF5BEF">
            <w:pPr>
              <w:rPr>
                <w:rFonts w:ascii="Times New Roman" w:hAnsi="Times New Roman" w:cs="Times New Roman"/>
                <w:sz w:val="24"/>
                <w:szCs w:val="24"/>
              </w:rPr>
            </w:pPr>
            <w:r>
              <w:rPr>
                <w:rFonts w:ascii="Times New Roman" w:hAnsi="Times New Roman" w:cs="Times New Roman"/>
                <w:sz w:val="24"/>
                <w:szCs w:val="24"/>
              </w:rPr>
              <w:t>Освітня програма, спеціальність</w:t>
            </w:r>
          </w:p>
        </w:tc>
        <w:tc>
          <w:tcPr>
            <w:tcW w:w="4983" w:type="dxa"/>
          </w:tcPr>
          <w:p w:rsidR="0037590D" w:rsidRPr="004E4781" w:rsidRDefault="0037590D" w:rsidP="00AF5BEF">
            <w:pPr>
              <w:rPr>
                <w:rFonts w:ascii="Times New Roman" w:hAnsi="Times New Roman" w:cs="Times New Roman"/>
                <w:i/>
                <w:sz w:val="24"/>
                <w:szCs w:val="24"/>
              </w:rPr>
            </w:pPr>
            <w:r w:rsidRPr="004E4781">
              <w:rPr>
                <w:rFonts w:ascii="Times New Roman" w:hAnsi="Times New Roman" w:cs="Times New Roman"/>
                <w:bCs/>
                <w:sz w:val="24"/>
                <w:szCs w:val="24"/>
              </w:rPr>
              <w:t xml:space="preserve">Освітньо-професійна програма </w:t>
            </w:r>
            <w:r w:rsidRPr="004E4781">
              <w:rPr>
                <w:rFonts w:ascii="Times New Roman" w:hAnsi="Times New Roman" w:cs="Times New Roman"/>
                <w:bCs/>
                <w:i/>
                <w:sz w:val="24"/>
                <w:szCs w:val="24"/>
              </w:rPr>
              <w:t>Середня освіта (</w:t>
            </w:r>
            <w:r w:rsidR="004E4781" w:rsidRPr="004E4781">
              <w:rPr>
                <w:rFonts w:ascii="Times New Roman" w:hAnsi="Times New Roman" w:cs="Times New Roman"/>
                <w:bCs/>
                <w:i/>
                <w:sz w:val="24"/>
                <w:szCs w:val="24"/>
              </w:rPr>
              <w:t>Англійська</w:t>
            </w:r>
            <w:r w:rsidRPr="004E4781">
              <w:rPr>
                <w:rFonts w:ascii="Times New Roman" w:hAnsi="Times New Roman" w:cs="Times New Roman"/>
                <w:bCs/>
                <w:i/>
                <w:sz w:val="24"/>
                <w:szCs w:val="24"/>
              </w:rPr>
              <w:t xml:space="preserve"> мова і зарубіжна література)</w:t>
            </w:r>
            <w:r w:rsidRPr="004E4781">
              <w:rPr>
                <w:rFonts w:ascii="Times New Roman" w:hAnsi="Times New Roman" w:cs="Times New Roman"/>
                <w:i/>
                <w:sz w:val="24"/>
                <w:szCs w:val="24"/>
              </w:rPr>
              <w:t xml:space="preserve"> </w:t>
            </w:r>
          </w:p>
          <w:p w:rsidR="0037590D" w:rsidRPr="004E4781" w:rsidRDefault="0037590D" w:rsidP="00AF5BEF">
            <w:pPr>
              <w:rPr>
                <w:rFonts w:ascii="Times New Roman" w:hAnsi="Times New Roman" w:cs="Times New Roman"/>
                <w:bCs/>
                <w:i/>
                <w:sz w:val="24"/>
                <w:szCs w:val="24"/>
              </w:rPr>
            </w:pPr>
            <w:r w:rsidRPr="004E4781">
              <w:rPr>
                <w:rFonts w:ascii="Times New Roman" w:hAnsi="Times New Roman" w:cs="Times New Roman"/>
                <w:bCs/>
                <w:sz w:val="24"/>
                <w:szCs w:val="24"/>
              </w:rPr>
              <w:t xml:space="preserve">Спеціальність </w:t>
            </w:r>
            <w:r w:rsidRPr="004E4781">
              <w:rPr>
                <w:rFonts w:ascii="Times New Roman" w:hAnsi="Times New Roman" w:cs="Times New Roman"/>
                <w:bCs/>
                <w:i/>
                <w:sz w:val="24"/>
                <w:szCs w:val="24"/>
              </w:rPr>
              <w:t>014.02 Середня освіта (Мова і література (</w:t>
            </w:r>
            <w:r w:rsidR="004E4781" w:rsidRPr="004E4781">
              <w:rPr>
                <w:rFonts w:ascii="Times New Roman" w:hAnsi="Times New Roman" w:cs="Times New Roman"/>
                <w:bCs/>
                <w:i/>
                <w:sz w:val="24"/>
                <w:szCs w:val="24"/>
              </w:rPr>
              <w:t>англійська</w:t>
            </w:r>
            <w:r w:rsidRPr="004E4781">
              <w:rPr>
                <w:rFonts w:ascii="Times New Roman" w:hAnsi="Times New Roman" w:cs="Times New Roman"/>
                <w:bCs/>
                <w:i/>
                <w:sz w:val="24"/>
                <w:szCs w:val="24"/>
              </w:rPr>
              <w:t xml:space="preserve">) </w:t>
            </w:r>
          </w:p>
          <w:p w:rsidR="0037590D" w:rsidRPr="00E325FB" w:rsidRDefault="0037590D" w:rsidP="004E4781">
            <w:pPr>
              <w:rPr>
                <w:rFonts w:ascii="Times New Roman" w:hAnsi="Times New Roman" w:cs="Times New Roman"/>
                <w:sz w:val="24"/>
                <w:szCs w:val="24"/>
              </w:rPr>
            </w:pPr>
            <w:r w:rsidRPr="004E4781">
              <w:rPr>
                <w:rFonts w:ascii="Times New Roman" w:hAnsi="Times New Roman" w:cs="Times New Roman"/>
                <w:sz w:val="24"/>
                <w:szCs w:val="24"/>
              </w:rPr>
              <w:t>спеціалізація</w:t>
            </w:r>
            <w:r w:rsidRPr="004E4781">
              <w:rPr>
                <w:rFonts w:ascii="Times New Roman" w:hAnsi="Times New Roman" w:cs="Times New Roman"/>
                <w:b/>
                <w:bCs/>
                <w:sz w:val="24"/>
                <w:szCs w:val="24"/>
              </w:rPr>
              <w:t xml:space="preserve"> </w:t>
            </w:r>
            <w:r w:rsidRPr="004E4781">
              <w:rPr>
                <w:rFonts w:ascii="Times New Roman" w:hAnsi="Times New Roman" w:cs="Times New Roman"/>
                <w:bCs/>
                <w:i/>
                <w:sz w:val="24"/>
                <w:szCs w:val="24"/>
              </w:rPr>
              <w:t>014.02</w:t>
            </w:r>
            <w:r w:rsidR="004E4781" w:rsidRPr="004E4781">
              <w:rPr>
                <w:rFonts w:ascii="Times New Roman" w:hAnsi="Times New Roman" w:cs="Times New Roman"/>
                <w:bCs/>
                <w:i/>
                <w:sz w:val="24"/>
                <w:szCs w:val="24"/>
              </w:rPr>
              <w:t>1</w:t>
            </w:r>
            <w:r w:rsidRPr="004E4781">
              <w:rPr>
                <w:rFonts w:ascii="Times New Roman" w:hAnsi="Times New Roman" w:cs="Times New Roman"/>
                <w:bCs/>
                <w:i/>
                <w:sz w:val="24"/>
                <w:szCs w:val="24"/>
              </w:rPr>
              <w:t xml:space="preserve"> </w:t>
            </w:r>
            <w:r w:rsidR="004E4781" w:rsidRPr="004E4781">
              <w:rPr>
                <w:rFonts w:ascii="Times New Roman" w:hAnsi="Times New Roman" w:cs="Times New Roman"/>
                <w:bCs/>
                <w:i/>
                <w:sz w:val="24"/>
                <w:szCs w:val="24"/>
              </w:rPr>
              <w:t>Англійська</w:t>
            </w:r>
            <w:r w:rsidRPr="004E4781">
              <w:rPr>
                <w:rFonts w:ascii="Times New Roman" w:hAnsi="Times New Roman" w:cs="Times New Roman"/>
                <w:bCs/>
                <w:i/>
                <w:sz w:val="24"/>
                <w:szCs w:val="24"/>
              </w:rPr>
              <w:t xml:space="preserve"> мова і література</w:t>
            </w:r>
            <w:r w:rsidRPr="004E4781">
              <w:rPr>
                <w:rFonts w:ascii="Times New Roman" w:hAnsi="Times New Roman" w:cs="Times New Roman"/>
                <w:sz w:val="24"/>
                <w:szCs w:val="24"/>
              </w:rPr>
              <w:t>)</w:t>
            </w:r>
          </w:p>
        </w:tc>
        <w:tc>
          <w:tcPr>
            <w:tcW w:w="4983" w:type="dxa"/>
          </w:tcPr>
          <w:p w:rsidR="004E4781" w:rsidRPr="004E4781" w:rsidRDefault="004E4781" w:rsidP="004E4781">
            <w:pPr>
              <w:rPr>
                <w:rFonts w:ascii="Times New Roman" w:hAnsi="Times New Roman" w:cs="Times New Roman"/>
                <w:i/>
                <w:sz w:val="24"/>
                <w:szCs w:val="24"/>
              </w:rPr>
            </w:pPr>
            <w:r w:rsidRPr="004E4781">
              <w:rPr>
                <w:rFonts w:ascii="Times New Roman" w:hAnsi="Times New Roman" w:cs="Times New Roman"/>
                <w:bCs/>
                <w:sz w:val="24"/>
                <w:szCs w:val="24"/>
              </w:rPr>
              <w:t xml:space="preserve">Освітньо-професійна програма </w:t>
            </w:r>
            <w:r w:rsidRPr="004E4781">
              <w:rPr>
                <w:rFonts w:ascii="Times New Roman" w:hAnsi="Times New Roman" w:cs="Times New Roman"/>
                <w:bCs/>
                <w:i/>
                <w:sz w:val="24"/>
                <w:szCs w:val="24"/>
              </w:rPr>
              <w:t>Середня освіта (Англійська мова і зарубіжна література)</w:t>
            </w:r>
            <w:r w:rsidRPr="004E4781">
              <w:rPr>
                <w:rFonts w:ascii="Times New Roman" w:hAnsi="Times New Roman" w:cs="Times New Roman"/>
                <w:i/>
                <w:sz w:val="24"/>
                <w:szCs w:val="24"/>
              </w:rPr>
              <w:t xml:space="preserve"> </w:t>
            </w:r>
          </w:p>
          <w:p w:rsidR="004E4781" w:rsidRPr="004E4781" w:rsidRDefault="004E4781" w:rsidP="004E4781">
            <w:pPr>
              <w:rPr>
                <w:rFonts w:ascii="Times New Roman" w:hAnsi="Times New Roman" w:cs="Times New Roman"/>
                <w:bCs/>
                <w:i/>
                <w:sz w:val="24"/>
                <w:szCs w:val="24"/>
              </w:rPr>
            </w:pPr>
            <w:r w:rsidRPr="004E4781">
              <w:rPr>
                <w:rFonts w:ascii="Times New Roman" w:hAnsi="Times New Roman" w:cs="Times New Roman"/>
                <w:bCs/>
                <w:sz w:val="24"/>
                <w:szCs w:val="24"/>
              </w:rPr>
              <w:t xml:space="preserve">Спеціальність </w:t>
            </w:r>
            <w:r w:rsidRPr="004E4781">
              <w:rPr>
                <w:rFonts w:ascii="Times New Roman" w:hAnsi="Times New Roman" w:cs="Times New Roman"/>
                <w:bCs/>
                <w:i/>
                <w:sz w:val="24"/>
                <w:szCs w:val="24"/>
              </w:rPr>
              <w:t xml:space="preserve">014.02 Середня освіта (Мова і література (англійська) </w:t>
            </w:r>
          </w:p>
          <w:p w:rsidR="0037590D" w:rsidRPr="00E325FB" w:rsidRDefault="004E4781" w:rsidP="004E4781">
            <w:pPr>
              <w:spacing w:after="160"/>
              <w:rPr>
                <w:rFonts w:ascii="Times New Roman" w:eastAsia="Times New Roman" w:hAnsi="Times New Roman" w:cs="Times New Roman"/>
                <w:b/>
                <w:color w:val="000000"/>
                <w:sz w:val="24"/>
                <w:szCs w:val="24"/>
              </w:rPr>
            </w:pPr>
            <w:r w:rsidRPr="004E4781">
              <w:rPr>
                <w:rFonts w:ascii="Times New Roman" w:hAnsi="Times New Roman" w:cs="Times New Roman"/>
                <w:sz w:val="24"/>
                <w:szCs w:val="24"/>
              </w:rPr>
              <w:t>спеціалізація</w:t>
            </w:r>
            <w:r w:rsidRPr="004E4781">
              <w:rPr>
                <w:rFonts w:ascii="Times New Roman" w:hAnsi="Times New Roman" w:cs="Times New Roman"/>
                <w:b/>
                <w:bCs/>
                <w:sz w:val="24"/>
                <w:szCs w:val="24"/>
              </w:rPr>
              <w:t xml:space="preserve"> </w:t>
            </w:r>
            <w:r w:rsidRPr="004E4781">
              <w:rPr>
                <w:rFonts w:ascii="Times New Roman" w:hAnsi="Times New Roman" w:cs="Times New Roman"/>
                <w:bCs/>
                <w:i/>
                <w:sz w:val="24"/>
                <w:szCs w:val="24"/>
              </w:rPr>
              <w:t>014.021 Англійська мова і література</w:t>
            </w:r>
            <w:r w:rsidRPr="004E4781">
              <w:rPr>
                <w:rFonts w:ascii="Times New Roman" w:hAnsi="Times New Roman" w:cs="Times New Roman"/>
                <w:sz w:val="24"/>
                <w:szCs w:val="24"/>
              </w:rPr>
              <w:t>)</w:t>
            </w:r>
          </w:p>
        </w:tc>
      </w:tr>
      <w:tr w:rsidR="0037590D" w:rsidRPr="00966850" w:rsidTr="00AF5BEF">
        <w:tc>
          <w:tcPr>
            <w:tcW w:w="5028" w:type="dxa"/>
          </w:tcPr>
          <w:p w:rsidR="0037590D" w:rsidRPr="00966850" w:rsidRDefault="0037590D" w:rsidP="00AF5BEF">
            <w:pPr>
              <w:rPr>
                <w:rFonts w:ascii="Times New Roman" w:hAnsi="Times New Roman" w:cs="Times New Roman"/>
                <w:sz w:val="24"/>
                <w:szCs w:val="24"/>
              </w:rPr>
            </w:pPr>
            <w:r w:rsidRPr="00966850">
              <w:rPr>
                <w:rFonts w:ascii="Times New Roman" w:hAnsi="Times New Roman" w:cs="Times New Roman"/>
                <w:sz w:val="24"/>
                <w:szCs w:val="24"/>
              </w:rPr>
              <w:t>Рік навчання</w:t>
            </w:r>
            <w:r>
              <w:rPr>
                <w:rFonts w:ascii="Times New Roman" w:hAnsi="Times New Roman" w:cs="Times New Roman"/>
                <w:sz w:val="24"/>
                <w:szCs w:val="24"/>
              </w:rPr>
              <w:t>/ рік викладання</w:t>
            </w:r>
          </w:p>
        </w:tc>
        <w:tc>
          <w:tcPr>
            <w:tcW w:w="4983" w:type="dxa"/>
          </w:tcPr>
          <w:p w:rsidR="0037590D" w:rsidRPr="00E325FB" w:rsidRDefault="0037590D" w:rsidP="0037590D">
            <w:pPr>
              <w:rPr>
                <w:rFonts w:ascii="Times New Roman" w:hAnsi="Times New Roman" w:cs="Times New Roman"/>
                <w:sz w:val="24"/>
                <w:szCs w:val="24"/>
              </w:rPr>
            </w:pPr>
            <w:r w:rsidRPr="00E325FB">
              <w:rPr>
                <w:rFonts w:ascii="Times New Roman" w:hAnsi="Times New Roman" w:cs="Times New Roman"/>
                <w:sz w:val="24"/>
                <w:szCs w:val="24"/>
              </w:rPr>
              <w:t>перший /</w:t>
            </w:r>
            <w:r>
              <w:rPr>
                <w:rFonts w:ascii="Times New Roman" w:hAnsi="Times New Roman" w:cs="Times New Roman"/>
                <w:sz w:val="24"/>
                <w:szCs w:val="24"/>
              </w:rPr>
              <w:t xml:space="preserve"> </w:t>
            </w:r>
            <w:r w:rsidRPr="00E325FB">
              <w:rPr>
                <w:rFonts w:ascii="Times New Roman" w:hAnsi="Times New Roman" w:cs="Times New Roman"/>
                <w:sz w:val="24"/>
                <w:szCs w:val="24"/>
              </w:rPr>
              <w:t>20</w:t>
            </w:r>
            <w:r>
              <w:rPr>
                <w:rFonts w:ascii="Times New Roman" w:hAnsi="Times New Roman" w:cs="Times New Roman"/>
                <w:sz w:val="24"/>
                <w:szCs w:val="24"/>
              </w:rPr>
              <w:t>22</w:t>
            </w:r>
            <w:r w:rsidRPr="00E325FB">
              <w:rPr>
                <w:rFonts w:ascii="Times New Roman" w:hAnsi="Times New Roman" w:cs="Times New Roman"/>
                <w:sz w:val="24"/>
                <w:szCs w:val="24"/>
              </w:rPr>
              <w:t>-202</w:t>
            </w:r>
            <w:r>
              <w:rPr>
                <w:rFonts w:ascii="Times New Roman" w:hAnsi="Times New Roman" w:cs="Times New Roman"/>
                <w:sz w:val="24"/>
                <w:szCs w:val="24"/>
              </w:rPr>
              <w:t>3</w:t>
            </w:r>
          </w:p>
        </w:tc>
        <w:tc>
          <w:tcPr>
            <w:tcW w:w="4983" w:type="dxa"/>
          </w:tcPr>
          <w:p w:rsidR="0037590D" w:rsidRPr="00E325FB" w:rsidRDefault="0037590D" w:rsidP="0037590D">
            <w:pPr>
              <w:spacing w:after="160"/>
              <w:rPr>
                <w:rFonts w:ascii="Times New Roman" w:eastAsia="Times New Roman" w:hAnsi="Times New Roman" w:cs="Times New Roman"/>
                <w:b/>
                <w:color w:val="000000"/>
                <w:sz w:val="24"/>
                <w:szCs w:val="24"/>
              </w:rPr>
            </w:pPr>
            <w:r w:rsidRPr="00E325FB">
              <w:rPr>
                <w:rFonts w:ascii="Times New Roman" w:hAnsi="Times New Roman" w:cs="Times New Roman"/>
                <w:sz w:val="24"/>
                <w:szCs w:val="24"/>
              </w:rPr>
              <w:t>перший /</w:t>
            </w:r>
            <w:r>
              <w:rPr>
                <w:rFonts w:ascii="Times New Roman" w:hAnsi="Times New Roman" w:cs="Times New Roman"/>
                <w:sz w:val="24"/>
                <w:szCs w:val="24"/>
              </w:rPr>
              <w:t xml:space="preserve"> </w:t>
            </w:r>
            <w:r w:rsidRPr="00E325FB">
              <w:rPr>
                <w:rFonts w:ascii="Times New Roman" w:hAnsi="Times New Roman" w:cs="Times New Roman"/>
                <w:sz w:val="24"/>
                <w:szCs w:val="24"/>
              </w:rPr>
              <w:t>2</w:t>
            </w:r>
            <w:r>
              <w:rPr>
                <w:rFonts w:ascii="Times New Roman" w:hAnsi="Times New Roman" w:cs="Times New Roman"/>
                <w:sz w:val="24"/>
                <w:szCs w:val="24"/>
              </w:rPr>
              <w:t>022</w:t>
            </w:r>
            <w:r w:rsidRPr="00E325FB">
              <w:rPr>
                <w:rFonts w:ascii="Times New Roman" w:hAnsi="Times New Roman" w:cs="Times New Roman"/>
                <w:sz w:val="24"/>
                <w:szCs w:val="24"/>
              </w:rPr>
              <w:t>-202</w:t>
            </w:r>
            <w:r>
              <w:rPr>
                <w:rFonts w:ascii="Times New Roman" w:hAnsi="Times New Roman" w:cs="Times New Roman"/>
                <w:sz w:val="24"/>
                <w:szCs w:val="24"/>
              </w:rPr>
              <w:t>3</w:t>
            </w:r>
          </w:p>
        </w:tc>
      </w:tr>
      <w:tr w:rsidR="0037590D" w:rsidRPr="00966850" w:rsidTr="00AF5BEF">
        <w:tc>
          <w:tcPr>
            <w:tcW w:w="5028" w:type="dxa"/>
          </w:tcPr>
          <w:p w:rsidR="0037590D" w:rsidRPr="00966850" w:rsidRDefault="0037590D" w:rsidP="00AF5BEF">
            <w:pPr>
              <w:rPr>
                <w:rFonts w:ascii="Times New Roman" w:hAnsi="Times New Roman" w:cs="Times New Roman"/>
                <w:sz w:val="24"/>
                <w:szCs w:val="24"/>
              </w:rPr>
            </w:pPr>
            <w:r w:rsidRPr="00966850">
              <w:rPr>
                <w:rFonts w:ascii="Times New Roman" w:hAnsi="Times New Roman" w:cs="Times New Roman"/>
                <w:sz w:val="24"/>
                <w:szCs w:val="24"/>
              </w:rPr>
              <w:t>Семестр вивчення</w:t>
            </w:r>
          </w:p>
        </w:tc>
        <w:tc>
          <w:tcPr>
            <w:tcW w:w="4983" w:type="dxa"/>
          </w:tcPr>
          <w:p w:rsidR="0037590D" w:rsidRPr="00E325FB" w:rsidRDefault="0037590D" w:rsidP="00AF5BEF">
            <w:pPr>
              <w:rPr>
                <w:rFonts w:ascii="Times New Roman" w:hAnsi="Times New Roman" w:cs="Times New Roman"/>
                <w:sz w:val="24"/>
                <w:szCs w:val="24"/>
              </w:rPr>
            </w:pPr>
            <w:r w:rsidRPr="00E325FB">
              <w:rPr>
                <w:rFonts w:ascii="Times New Roman" w:hAnsi="Times New Roman" w:cs="Times New Roman"/>
                <w:sz w:val="24"/>
                <w:szCs w:val="24"/>
              </w:rPr>
              <w:t>перший</w:t>
            </w:r>
          </w:p>
        </w:tc>
        <w:tc>
          <w:tcPr>
            <w:tcW w:w="4983" w:type="dxa"/>
          </w:tcPr>
          <w:p w:rsidR="0037590D" w:rsidRPr="00E325FB" w:rsidRDefault="0037590D" w:rsidP="00AF5BEF">
            <w:pPr>
              <w:spacing w:after="160"/>
              <w:rPr>
                <w:rFonts w:ascii="Times New Roman" w:eastAsia="Times New Roman" w:hAnsi="Times New Roman" w:cs="Times New Roman"/>
                <w:b/>
                <w:color w:val="000000"/>
                <w:sz w:val="24"/>
                <w:szCs w:val="24"/>
              </w:rPr>
            </w:pPr>
            <w:r w:rsidRPr="00E325FB">
              <w:rPr>
                <w:rFonts w:ascii="Times New Roman" w:hAnsi="Times New Roman" w:cs="Times New Roman"/>
                <w:sz w:val="24"/>
                <w:szCs w:val="24"/>
              </w:rPr>
              <w:t>перший</w:t>
            </w:r>
          </w:p>
        </w:tc>
      </w:tr>
      <w:tr w:rsidR="0037590D" w:rsidRPr="00966850" w:rsidTr="00AF5BEF">
        <w:tc>
          <w:tcPr>
            <w:tcW w:w="5028" w:type="dxa"/>
          </w:tcPr>
          <w:p w:rsidR="0037590D" w:rsidRPr="00966850" w:rsidRDefault="0037590D" w:rsidP="00AF5BEF">
            <w:pPr>
              <w:rPr>
                <w:rFonts w:ascii="Times New Roman" w:hAnsi="Times New Roman" w:cs="Times New Roman"/>
                <w:sz w:val="24"/>
                <w:szCs w:val="24"/>
              </w:rPr>
            </w:pPr>
            <w:r>
              <w:rPr>
                <w:rFonts w:ascii="Times New Roman" w:hAnsi="Times New Roman" w:cs="Times New Roman"/>
                <w:sz w:val="24"/>
                <w:szCs w:val="24"/>
              </w:rPr>
              <w:t>нормативна/вибіркова</w:t>
            </w:r>
          </w:p>
        </w:tc>
        <w:tc>
          <w:tcPr>
            <w:tcW w:w="4983" w:type="dxa"/>
          </w:tcPr>
          <w:p w:rsidR="0037590D" w:rsidRPr="000208EF" w:rsidRDefault="0037590D" w:rsidP="00AF5BEF">
            <w:pPr>
              <w:rPr>
                <w:rFonts w:ascii="Times New Roman" w:hAnsi="Times New Roman" w:cs="Times New Roman"/>
                <w:sz w:val="24"/>
                <w:szCs w:val="24"/>
              </w:rPr>
            </w:pPr>
            <w:r w:rsidRPr="000208EF">
              <w:rPr>
                <w:rFonts w:ascii="Times New Roman" w:hAnsi="Times New Roman" w:cs="Times New Roman"/>
                <w:sz w:val="24"/>
                <w:szCs w:val="24"/>
              </w:rPr>
              <w:t>Обов’язкові освітні компоненти. Освітні компоненти загальної підготовки</w:t>
            </w:r>
          </w:p>
        </w:tc>
        <w:tc>
          <w:tcPr>
            <w:tcW w:w="4983" w:type="dxa"/>
          </w:tcPr>
          <w:p w:rsidR="0037590D" w:rsidRPr="000208EF" w:rsidRDefault="0037590D" w:rsidP="00AF5BEF">
            <w:pPr>
              <w:rPr>
                <w:rFonts w:ascii="Times New Roman" w:hAnsi="Times New Roman" w:cs="Times New Roman"/>
                <w:sz w:val="24"/>
                <w:szCs w:val="24"/>
              </w:rPr>
            </w:pPr>
            <w:r w:rsidRPr="000208EF">
              <w:rPr>
                <w:rFonts w:ascii="Times New Roman" w:hAnsi="Times New Roman" w:cs="Times New Roman"/>
                <w:sz w:val="24"/>
                <w:szCs w:val="24"/>
              </w:rPr>
              <w:t>Обов’язкові освітні компоненти. Освітні компоненти загальної підготовки</w:t>
            </w:r>
          </w:p>
        </w:tc>
      </w:tr>
      <w:tr w:rsidR="0037590D" w:rsidRPr="00966850" w:rsidTr="00AF5BEF">
        <w:tc>
          <w:tcPr>
            <w:tcW w:w="5028" w:type="dxa"/>
          </w:tcPr>
          <w:p w:rsidR="0037590D" w:rsidRPr="00966850" w:rsidRDefault="0037590D" w:rsidP="00AF5BEF">
            <w:pPr>
              <w:rPr>
                <w:rFonts w:ascii="Times New Roman" w:hAnsi="Times New Roman" w:cs="Times New Roman"/>
                <w:sz w:val="24"/>
                <w:szCs w:val="24"/>
              </w:rPr>
            </w:pPr>
            <w:r w:rsidRPr="00966850">
              <w:rPr>
                <w:rFonts w:ascii="Times New Roman" w:hAnsi="Times New Roman" w:cs="Times New Roman"/>
                <w:sz w:val="24"/>
                <w:szCs w:val="24"/>
              </w:rPr>
              <w:t>Кількість кредитів ЄКТС</w:t>
            </w:r>
          </w:p>
        </w:tc>
        <w:tc>
          <w:tcPr>
            <w:tcW w:w="4983" w:type="dxa"/>
          </w:tcPr>
          <w:p w:rsidR="0037590D" w:rsidRPr="000208EF" w:rsidRDefault="0037590D" w:rsidP="00AF5BEF">
            <w:pPr>
              <w:rPr>
                <w:rFonts w:ascii="Times New Roman" w:hAnsi="Times New Roman" w:cs="Times New Roman"/>
                <w:sz w:val="24"/>
                <w:szCs w:val="24"/>
              </w:rPr>
            </w:pPr>
            <w:r w:rsidRPr="000208EF">
              <w:rPr>
                <w:rFonts w:ascii="Times New Roman" w:hAnsi="Times New Roman" w:cs="Times New Roman"/>
                <w:sz w:val="24"/>
                <w:szCs w:val="24"/>
              </w:rPr>
              <w:t>3 кредити ЄКТС</w:t>
            </w:r>
          </w:p>
        </w:tc>
        <w:tc>
          <w:tcPr>
            <w:tcW w:w="4983" w:type="dxa"/>
          </w:tcPr>
          <w:p w:rsidR="0037590D" w:rsidRPr="000208EF" w:rsidRDefault="0037590D" w:rsidP="00AF5BEF">
            <w:pPr>
              <w:rPr>
                <w:rFonts w:ascii="Times New Roman" w:hAnsi="Times New Roman" w:cs="Times New Roman"/>
                <w:sz w:val="24"/>
                <w:szCs w:val="24"/>
              </w:rPr>
            </w:pPr>
            <w:r w:rsidRPr="000208EF">
              <w:rPr>
                <w:rFonts w:ascii="Times New Roman" w:hAnsi="Times New Roman" w:cs="Times New Roman"/>
                <w:sz w:val="24"/>
                <w:szCs w:val="24"/>
              </w:rPr>
              <w:t>3 кредити ЄКТС</w:t>
            </w:r>
          </w:p>
        </w:tc>
      </w:tr>
      <w:tr w:rsidR="0037590D" w:rsidRPr="00966850" w:rsidTr="00AF5BEF">
        <w:tc>
          <w:tcPr>
            <w:tcW w:w="5028" w:type="dxa"/>
          </w:tcPr>
          <w:p w:rsidR="0037590D" w:rsidRPr="00966850" w:rsidRDefault="0037590D" w:rsidP="00AF5BEF">
            <w:pPr>
              <w:rPr>
                <w:rFonts w:ascii="Times New Roman" w:hAnsi="Times New Roman" w:cs="Times New Roman"/>
                <w:sz w:val="24"/>
                <w:szCs w:val="24"/>
              </w:rPr>
            </w:pPr>
            <w:r w:rsidRPr="00966850">
              <w:rPr>
                <w:rFonts w:ascii="Times New Roman" w:hAnsi="Times New Roman" w:cs="Times New Roman"/>
                <w:sz w:val="24"/>
                <w:szCs w:val="24"/>
              </w:rPr>
              <w:t>Загальний обсяг годин</w:t>
            </w:r>
          </w:p>
        </w:tc>
        <w:tc>
          <w:tcPr>
            <w:tcW w:w="4983" w:type="dxa"/>
          </w:tcPr>
          <w:p w:rsidR="0037590D" w:rsidRPr="000208EF" w:rsidRDefault="0037590D" w:rsidP="00AF5BEF">
            <w:pPr>
              <w:rPr>
                <w:rFonts w:ascii="Times New Roman" w:hAnsi="Times New Roman" w:cs="Times New Roman"/>
                <w:sz w:val="24"/>
                <w:szCs w:val="24"/>
              </w:rPr>
            </w:pPr>
            <w:r w:rsidRPr="000208EF">
              <w:rPr>
                <w:rFonts w:ascii="Times New Roman" w:hAnsi="Times New Roman" w:cs="Times New Roman"/>
                <w:sz w:val="24"/>
                <w:szCs w:val="24"/>
              </w:rPr>
              <w:t>90 год.</w:t>
            </w:r>
          </w:p>
        </w:tc>
        <w:tc>
          <w:tcPr>
            <w:tcW w:w="4983" w:type="dxa"/>
          </w:tcPr>
          <w:p w:rsidR="0037590D" w:rsidRPr="000208EF" w:rsidRDefault="0037590D" w:rsidP="00AF5BEF">
            <w:pPr>
              <w:rPr>
                <w:rFonts w:ascii="Times New Roman" w:hAnsi="Times New Roman" w:cs="Times New Roman"/>
                <w:sz w:val="24"/>
                <w:szCs w:val="24"/>
              </w:rPr>
            </w:pPr>
            <w:r w:rsidRPr="000208EF">
              <w:rPr>
                <w:rFonts w:ascii="Times New Roman" w:hAnsi="Times New Roman" w:cs="Times New Roman"/>
                <w:sz w:val="24"/>
                <w:szCs w:val="24"/>
              </w:rPr>
              <w:t>90 год.</w:t>
            </w:r>
          </w:p>
        </w:tc>
      </w:tr>
      <w:tr w:rsidR="0037590D" w:rsidRPr="00966850" w:rsidTr="00AF5BEF">
        <w:tc>
          <w:tcPr>
            <w:tcW w:w="5028" w:type="dxa"/>
          </w:tcPr>
          <w:p w:rsidR="0037590D" w:rsidRPr="00966850" w:rsidRDefault="0037590D" w:rsidP="00AF5BEF">
            <w:pPr>
              <w:rPr>
                <w:rFonts w:ascii="Times New Roman" w:hAnsi="Times New Roman" w:cs="Times New Roman"/>
                <w:sz w:val="24"/>
                <w:szCs w:val="24"/>
              </w:rPr>
            </w:pPr>
            <w:r w:rsidRPr="00966850">
              <w:rPr>
                <w:rFonts w:ascii="Times New Roman" w:hAnsi="Times New Roman" w:cs="Times New Roman"/>
                <w:sz w:val="24"/>
                <w:szCs w:val="24"/>
              </w:rPr>
              <w:t>Кількість годин навчальних занять</w:t>
            </w:r>
          </w:p>
        </w:tc>
        <w:tc>
          <w:tcPr>
            <w:tcW w:w="4983" w:type="dxa"/>
          </w:tcPr>
          <w:p w:rsidR="0037590D" w:rsidRPr="000208EF" w:rsidRDefault="0037590D" w:rsidP="00AF5BEF">
            <w:pPr>
              <w:rPr>
                <w:rFonts w:ascii="Times New Roman" w:hAnsi="Times New Roman" w:cs="Times New Roman"/>
                <w:sz w:val="24"/>
                <w:szCs w:val="24"/>
              </w:rPr>
            </w:pPr>
            <w:r w:rsidRPr="000208EF">
              <w:rPr>
                <w:rFonts w:ascii="Times New Roman" w:hAnsi="Times New Roman" w:cs="Times New Roman"/>
                <w:sz w:val="24"/>
                <w:szCs w:val="24"/>
              </w:rPr>
              <w:t>30 год.</w:t>
            </w:r>
          </w:p>
        </w:tc>
        <w:tc>
          <w:tcPr>
            <w:tcW w:w="4983" w:type="dxa"/>
          </w:tcPr>
          <w:p w:rsidR="0037590D" w:rsidRPr="000208EF" w:rsidRDefault="0037590D" w:rsidP="00AF5BEF">
            <w:pPr>
              <w:spacing w:after="160"/>
              <w:rPr>
                <w:rFonts w:ascii="Times New Roman" w:eastAsia="Times New Roman" w:hAnsi="Times New Roman" w:cs="Times New Roman"/>
                <w:color w:val="000000"/>
                <w:sz w:val="24"/>
                <w:szCs w:val="24"/>
              </w:rPr>
            </w:pPr>
            <w:r w:rsidRPr="000208EF">
              <w:rPr>
                <w:rFonts w:ascii="Times New Roman" w:eastAsia="Times New Roman" w:hAnsi="Times New Roman" w:cs="Times New Roman"/>
                <w:color w:val="000000"/>
                <w:sz w:val="24"/>
                <w:szCs w:val="24"/>
              </w:rPr>
              <w:t xml:space="preserve">12 год. </w:t>
            </w:r>
          </w:p>
        </w:tc>
      </w:tr>
      <w:tr w:rsidR="0037590D" w:rsidRPr="00966850" w:rsidTr="00AF5BEF">
        <w:tc>
          <w:tcPr>
            <w:tcW w:w="5028" w:type="dxa"/>
          </w:tcPr>
          <w:p w:rsidR="0037590D" w:rsidRPr="00966850" w:rsidRDefault="0037590D" w:rsidP="00AF5BEF">
            <w:pPr>
              <w:rPr>
                <w:rFonts w:ascii="Times New Roman" w:hAnsi="Times New Roman" w:cs="Times New Roman"/>
                <w:sz w:val="24"/>
                <w:szCs w:val="24"/>
              </w:rPr>
            </w:pPr>
            <w:r w:rsidRPr="00966850">
              <w:rPr>
                <w:rFonts w:ascii="Times New Roman" w:hAnsi="Times New Roman" w:cs="Times New Roman"/>
                <w:sz w:val="24"/>
                <w:szCs w:val="24"/>
              </w:rPr>
              <w:t>Лекційні заняття</w:t>
            </w:r>
          </w:p>
        </w:tc>
        <w:tc>
          <w:tcPr>
            <w:tcW w:w="4983" w:type="dxa"/>
          </w:tcPr>
          <w:p w:rsidR="0037590D" w:rsidRPr="000208EF" w:rsidRDefault="0037590D" w:rsidP="00AF5BEF">
            <w:pPr>
              <w:rPr>
                <w:rFonts w:ascii="Times New Roman" w:hAnsi="Times New Roman" w:cs="Times New Roman"/>
                <w:sz w:val="24"/>
                <w:szCs w:val="24"/>
              </w:rPr>
            </w:pPr>
            <w:r w:rsidRPr="000208EF">
              <w:rPr>
                <w:rFonts w:ascii="Times New Roman" w:hAnsi="Times New Roman" w:cs="Times New Roman"/>
                <w:sz w:val="24"/>
                <w:szCs w:val="24"/>
              </w:rPr>
              <w:t>16 год.</w:t>
            </w:r>
          </w:p>
        </w:tc>
        <w:tc>
          <w:tcPr>
            <w:tcW w:w="4983" w:type="dxa"/>
          </w:tcPr>
          <w:p w:rsidR="0037590D" w:rsidRPr="000208EF" w:rsidRDefault="0037590D" w:rsidP="00AF5BEF">
            <w:pPr>
              <w:spacing w:after="160"/>
              <w:rPr>
                <w:rFonts w:ascii="Times New Roman" w:eastAsia="Times New Roman" w:hAnsi="Times New Roman" w:cs="Times New Roman"/>
                <w:color w:val="000000"/>
                <w:sz w:val="24"/>
                <w:szCs w:val="24"/>
              </w:rPr>
            </w:pPr>
            <w:r w:rsidRPr="000208EF">
              <w:rPr>
                <w:rFonts w:ascii="Times New Roman" w:eastAsia="Times New Roman" w:hAnsi="Times New Roman" w:cs="Times New Roman"/>
                <w:color w:val="000000"/>
                <w:sz w:val="24"/>
                <w:szCs w:val="24"/>
              </w:rPr>
              <w:t>8 год.</w:t>
            </w:r>
          </w:p>
        </w:tc>
      </w:tr>
      <w:tr w:rsidR="0037590D" w:rsidRPr="00966850" w:rsidTr="00AF5BEF">
        <w:tc>
          <w:tcPr>
            <w:tcW w:w="5028" w:type="dxa"/>
          </w:tcPr>
          <w:p w:rsidR="0037590D" w:rsidRPr="00966850" w:rsidRDefault="0037590D" w:rsidP="00AF5BEF">
            <w:pPr>
              <w:rPr>
                <w:rFonts w:ascii="Times New Roman" w:hAnsi="Times New Roman" w:cs="Times New Roman"/>
                <w:sz w:val="24"/>
                <w:szCs w:val="24"/>
              </w:rPr>
            </w:pPr>
            <w:r w:rsidRPr="00966850">
              <w:rPr>
                <w:rFonts w:ascii="Times New Roman" w:hAnsi="Times New Roman" w:cs="Times New Roman"/>
                <w:sz w:val="24"/>
                <w:szCs w:val="24"/>
              </w:rPr>
              <w:t>Практичні заняття</w:t>
            </w:r>
          </w:p>
        </w:tc>
        <w:tc>
          <w:tcPr>
            <w:tcW w:w="4983" w:type="dxa"/>
          </w:tcPr>
          <w:p w:rsidR="0037590D" w:rsidRPr="000208EF" w:rsidRDefault="0037590D" w:rsidP="00AF5BEF">
            <w:pPr>
              <w:rPr>
                <w:rFonts w:ascii="Times New Roman" w:hAnsi="Times New Roman" w:cs="Times New Roman"/>
                <w:sz w:val="24"/>
                <w:szCs w:val="24"/>
              </w:rPr>
            </w:pPr>
            <w:r w:rsidRPr="000208EF">
              <w:rPr>
                <w:rFonts w:ascii="Times New Roman" w:hAnsi="Times New Roman" w:cs="Times New Roman"/>
                <w:sz w:val="24"/>
                <w:szCs w:val="24"/>
              </w:rPr>
              <w:t>14 год.</w:t>
            </w:r>
          </w:p>
        </w:tc>
        <w:tc>
          <w:tcPr>
            <w:tcW w:w="4983" w:type="dxa"/>
          </w:tcPr>
          <w:p w:rsidR="0037590D" w:rsidRPr="000208EF" w:rsidRDefault="0037590D" w:rsidP="00AF5BEF">
            <w:pPr>
              <w:spacing w:after="160"/>
              <w:rPr>
                <w:rFonts w:ascii="Times New Roman" w:eastAsia="Times New Roman" w:hAnsi="Times New Roman" w:cs="Times New Roman"/>
                <w:color w:val="000000"/>
                <w:sz w:val="24"/>
                <w:szCs w:val="24"/>
              </w:rPr>
            </w:pPr>
            <w:r w:rsidRPr="000208EF">
              <w:rPr>
                <w:rFonts w:ascii="Times New Roman" w:eastAsia="Times New Roman" w:hAnsi="Times New Roman" w:cs="Times New Roman"/>
                <w:color w:val="000000"/>
                <w:sz w:val="24"/>
                <w:szCs w:val="24"/>
              </w:rPr>
              <w:t xml:space="preserve">4 год. </w:t>
            </w:r>
          </w:p>
        </w:tc>
      </w:tr>
      <w:tr w:rsidR="0037590D" w:rsidRPr="00966850" w:rsidTr="00AF5BEF">
        <w:tc>
          <w:tcPr>
            <w:tcW w:w="5028" w:type="dxa"/>
          </w:tcPr>
          <w:p w:rsidR="0037590D" w:rsidRPr="00966850" w:rsidRDefault="0037590D" w:rsidP="00AF5BEF">
            <w:pPr>
              <w:rPr>
                <w:rFonts w:ascii="Times New Roman" w:hAnsi="Times New Roman" w:cs="Times New Roman"/>
                <w:sz w:val="24"/>
                <w:szCs w:val="24"/>
              </w:rPr>
            </w:pPr>
            <w:r w:rsidRPr="00966850">
              <w:rPr>
                <w:rFonts w:ascii="Times New Roman" w:hAnsi="Times New Roman" w:cs="Times New Roman"/>
                <w:sz w:val="24"/>
                <w:szCs w:val="24"/>
              </w:rPr>
              <w:t>Семінарські заняття</w:t>
            </w:r>
          </w:p>
        </w:tc>
        <w:tc>
          <w:tcPr>
            <w:tcW w:w="4983" w:type="dxa"/>
          </w:tcPr>
          <w:p w:rsidR="0037590D" w:rsidRPr="000208EF" w:rsidRDefault="0037590D" w:rsidP="00AF5BEF">
            <w:pPr>
              <w:rPr>
                <w:rFonts w:ascii="Times New Roman" w:hAnsi="Times New Roman" w:cs="Times New Roman"/>
                <w:sz w:val="24"/>
                <w:szCs w:val="24"/>
              </w:rPr>
            </w:pPr>
            <w:r w:rsidRPr="000208EF">
              <w:rPr>
                <w:rFonts w:ascii="Times New Roman" w:hAnsi="Times New Roman" w:cs="Times New Roman"/>
                <w:sz w:val="24"/>
                <w:szCs w:val="24"/>
              </w:rPr>
              <w:t>0 год.</w:t>
            </w:r>
          </w:p>
        </w:tc>
        <w:tc>
          <w:tcPr>
            <w:tcW w:w="4983" w:type="dxa"/>
          </w:tcPr>
          <w:p w:rsidR="0037590D" w:rsidRPr="000208EF" w:rsidRDefault="0037590D" w:rsidP="00AF5BEF">
            <w:pPr>
              <w:rPr>
                <w:rFonts w:ascii="Times New Roman" w:hAnsi="Times New Roman" w:cs="Times New Roman"/>
                <w:sz w:val="24"/>
                <w:szCs w:val="24"/>
              </w:rPr>
            </w:pPr>
            <w:r w:rsidRPr="000208EF">
              <w:rPr>
                <w:rFonts w:ascii="Times New Roman" w:hAnsi="Times New Roman" w:cs="Times New Roman"/>
                <w:sz w:val="24"/>
                <w:szCs w:val="24"/>
              </w:rPr>
              <w:t>0 год.</w:t>
            </w:r>
          </w:p>
        </w:tc>
      </w:tr>
      <w:tr w:rsidR="0037590D" w:rsidRPr="00966850" w:rsidTr="00AF5BEF">
        <w:tc>
          <w:tcPr>
            <w:tcW w:w="5028" w:type="dxa"/>
          </w:tcPr>
          <w:p w:rsidR="0037590D" w:rsidRPr="00966850" w:rsidRDefault="0037590D" w:rsidP="00AF5BEF">
            <w:pPr>
              <w:rPr>
                <w:rFonts w:ascii="Times New Roman" w:hAnsi="Times New Roman" w:cs="Times New Roman"/>
                <w:sz w:val="24"/>
                <w:szCs w:val="24"/>
              </w:rPr>
            </w:pPr>
            <w:r w:rsidRPr="00966850">
              <w:rPr>
                <w:rFonts w:ascii="Times New Roman" w:hAnsi="Times New Roman" w:cs="Times New Roman"/>
                <w:sz w:val="24"/>
                <w:szCs w:val="24"/>
              </w:rPr>
              <w:t>Лабораторні заняття</w:t>
            </w:r>
          </w:p>
        </w:tc>
        <w:tc>
          <w:tcPr>
            <w:tcW w:w="4983" w:type="dxa"/>
          </w:tcPr>
          <w:p w:rsidR="0037590D" w:rsidRPr="00E325FB" w:rsidRDefault="0037590D" w:rsidP="00AF5BEF">
            <w:pPr>
              <w:rPr>
                <w:rFonts w:ascii="Times New Roman" w:hAnsi="Times New Roman" w:cs="Times New Roman"/>
                <w:sz w:val="24"/>
                <w:szCs w:val="24"/>
              </w:rPr>
            </w:pPr>
            <w:r w:rsidRPr="00E325FB">
              <w:rPr>
                <w:rFonts w:ascii="Times New Roman" w:hAnsi="Times New Roman" w:cs="Times New Roman"/>
                <w:sz w:val="24"/>
                <w:szCs w:val="24"/>
              </w:rPr>
              <w:t>0 год.</w:t>
            </w:r>
          </w:p>
        </w:tc>
        <w:tc>
          <w:tcPr>
            <w:tcW w:w="4983" w:type="dxa"/>
          </w:tcPr>
          <w:p w:rsidR="0037590D" w:rsidRPr="00E325FB" w:rsidRDefault="0037590D" w:rsidP="00AF5BEF">
            <w:pPr>
              <w:rPr>
                <w:rFonts w:ascii="Times New Roman" w:hAnsi="Times New Roman" w:cs="Times New Roman"/>
                <w:sz w:val="24"/>
                <w:szCs w:val="24"/>
              </w:rPr>
            </w:pPr>
            <w:r w:rsidRPr="00E325FB">
              <w:rPr>
                <w:rFonts w:ascii="Times New Roman" w:hAnsi="Times New Roman" w:cs="Times New Roman"/>
                <w:sz w:val="24"/>
                <w:szCs w:val="24"/>
              </w:rPr>
              <w:t>0 год.</w:t>
            </w:r>
          </w:p>
        </w:tc>
      </w:tr>
      <w:tr w:rsidR="0037590D" w:rsidRPr="00966850" w:rsidTr="00AF5BEF">
        <w:tc>
          <w:tcPr>
            <w:tcW w:w="5028" w:type="dxa"/>
          </w:tcPr>
          <w:p w:rsidR="0037590D" w:rsidRPr="00966850" w:rsidRDefault="0037590D" w:rsidP="00AF5BEF">
            <w:pPr>
              <w:rPr>
                <w:rFonts w:ascii="Times New Roman" w:hAnsi="Times New Roman" w:cs="Times New Roman"/>
                <w:sz w:val="24"/>
                <w:szCs w:val="24"/>
              </w:rPr>
            </w:pPr>
            <w:r w:rsidRPr="00966850">
              <w:rPr>
                <w:rFonts w:ascii="Times New Roman" w:hAnsi="Times New Roman" w:cs="Times New Roman"/>
                <w:sz w:val="24"/>
                <w:szCs w:val="24"/>
              </w:rPr>
              <w:t>Самостійна та індивідуальна робота</w:t>
            </w:r>
          </w:p>
        </w:tc>
        <w:tc>
          <w:tcPr>
            <w:tcW w:w="4983" w:type="dxa"/>
          </w:tcPr>
          <w:p w:rsidR="0037590D" w:rsidRPr="00E325FB" w:rsidRDefault="0037590D" w:rsidP="00AF5BEF">
            <w:pPr>
              <w:rPr>
                <w:rFonts w:ascii="Times New Roman" w:hAnsi="Times New Roman" w:cs="Times New Roman"/>
                <w:sz w:val="24"/>
                <w:szCs w:val="24"/>
              </w:rPr>
            </w:pPr>
            <w:r w:rsidRPr="00E325FB">
              <w:rPr>
                <w:rFonts w:ascii="Times New Roman" w:hAnsi="Times New Roman" w:cs="Times New Roman"/>
                <w:sz w:val="24"/>
                <w:szCs w:val="24"/>
              </w:rPr>
              <w:t>60 год.</w:t>
            </w:r>
          </w:p>
        </w:tc>
        <w:tc>
          <w:tcPr>
            <w:tcW w:w="4983" w:type="dxa"/>
          </w:tcPr>
          <w:p w:rsidR="0037590D" w:rsidRPr="00E325FB" w:rsidRDefault="0037590D" w:rsidP="00AF5BEF">
            <w:pPr>
              <w:spacing w:after="160"/>
              <w:rPr>
                <w:rFonts w:ascii="Times New Roman" w:eastAsia="Times New Roman" w:hAnsi="Times New Roman" w:cs="Times New Roman"/>
                <w:color w:val="000000"/>
                <w:sz w:val="24"/>
                <w:szCs w:val="24"/>
              </w:rPr>
            </w:pPr>
            <w:r w:rsidRPr="00E325FB">
              <w:rPr>
                <w:rFonts w:ascii="Times New Roman" w:eastAsia="Times New Roman" w:hAnsi="Times New Roman" w:cs="Times New Roman"/>
                <w:color w:val="000000"/>
                <w:sz w:val="24"/>
                <w:szCs w:val="24"/>
              </w:rPr>
              <w:t>78 год.</w:t>
            </w:r>
          </w:p>
        </w:tc>
      </w:tr>
      <w:tr w:rsidR="0037590D" w:rsidRPr="00966850" w:rsidTr="00AF5BEF">
        <w:tc>
          <w:tcPr>
            <w:tcW w:w="5028" w:type="dxa"/>
          </w:tcPr>
          <w:p w:rsidR="0037590D" w:rsidRPr="00966850" w:rsidRDefault="0037590D" w:rsidP="00AF5BEF">
            <w:pPr>
              <w:rPr>
                <w:rFonts w:ascii="Times New Roman" w:hAnsi="Times New Roman" w:cs="Times New Roman"/>
                <w:sz w:val="24"/>
                <w:szCs w:val="24"/>
              </w:rPr>
            </w:pPr>
            <w:r w:rsidRPr="00966850">
              <w:rPr>
                <w:rFonts w:ascii="Times New Roman" w:hAnsi="Times New Roman" w:cs="Times New Roman"/>
                <w:sz w:val="24"/>
                <w:szCs w:val="24"/>
              </w:rPr>
              <w:t>Форма підсумкового контролю</w:t>
            </w:r>
          </w:p>
        </w:tc>
        <w:tc>
          <w:tcPr>
            <w:tcW w:w="4983" w:type="dxa"/>
          </w:tcPr>
          <w:p w:rsidR="0037590D" w:rsidRPr="00E325FB" w:rsidRDefault="0037590D" w:rsidP="00AF5BEF">
            <w:pPr>
              <w:rPr>
                <w:rFonts w:ascii="Times New Roman" w:hAnsi="Times New Roman" w:cs="Times New Roman"/>
                <w:sz w:val="24"/>
                <w:szCs w:val="24"/>
              </w:rPr>
            </w:pPr>
            <w:r w:rsidRPr="00E325FB">
              <w:rPr>
                <w:rFonts w:ascii="Times New Roman" w:hAnsi="Times New Roman" w:cs="Times New Roman"/>
                <w:sz w:val="24"/>
                <w:szCs w:val="24"/>
              </w:rPr>
              <w:t>залік</w:t>
            </w:r>
          </w:p>
        </w:tc>
        <w:tc>
          <w:tcPr>
            <w:tcW w:w="4983" w:type="dxa"/>
          </w:tcPr>
          <w:p w:rsidR="0037590D" w:rsidRPr="00E325FB" w:rsidRDefault="0037590D" w:rsidP="00AF5BEF">
            <w:pPr>
              <w:spacing w:after="160"/>
              <w:rPr>
                <w:rFonts w:ascii="Times New Roman" w:eastAsia="Times New Roman" w:hAnsi="Times New Roman" w:cs="Times New Roman"/>
                <w:color w:val="000000"/>
                <w:sz w:val="24"/>
                <w:szCs w:val="24"/>
              </w:rPr>
            </w:pPr>
            <w:r w:rsidRPr="00E325FB">
              <w:rPr>
                <w:rFonts w:ascii="Times New Roman" w:eastAsia="Times New Roman" w:hAnsi="Times New Roman" w:cs="Times New Roman"/>
                <w:color w:val="000000"/>
                <w:sz w:val="24"/>
                <w:szCs w:val="24"/>
              </w:rPr>
              <w:t>залік</w:t>
            </w:r>
          </w:p>
        </w:tc>
      </w:tr>
    </w:tbl>
    <w:p w:rsidR="0037590D" w:rsidRPr="00915B70" w:rsidRDefault="0037590D" w:rsidP="0037590D">
      <w:pPr>
        <w:numPr>
          <w:ilvl w:val="0"/>
          <w:numId w:val="1"/>
        </w:numPr>
        <w:pBdr>
          <w:top w:val="nil"/>
          <w:left w:val="nil"/>
          <w:bottom w:val="nil"/>
          <w:right w:val="nil"/>
          <w:between w:val="nil"/>
        </w:pBdr>
        <w:spacing w:after="160" w:line="240" w:lineRule="auto"/>
        <w:contextualSpacing/>
        <w:jc w:val="center"/>
        <w:rPr>
          <w:rFonts w:ascii="Times New Roman" w:eastAsia="Times New Roman" w:hAnsi="Times New Roman" w:cs="Times New Roman"/>
          <w:b/>
          <w:color w:val="000000"/>
          <w:sz w:val="28"/>
          <w:szCs w:val="28"/>
        </w:rPr>
      </w:pPr>
      <w:proofErr w:type="spellStart"/>
      <w:r w:rsidRPr="00992E30">
        <w:rPr>
          <w:rFonts w:ascii="Times New Roman" w:eastAsia="Times New Roman" w:hAnsi="Times New Roman" w:cs="Times New Roman"/>
          <w:b/>
          <w:sz w:val="28"/>
          <w:szCs w:val="28"/>
        </w:rPr>
        <w:t>Пререквізити</w:t>
      </w:r>
      <w:proofErr w:type="spellEnd"/>
      <w:r w:rsidRPr="00992E30">
        <w:rPr>
          <w:rFonts w:ascii="Times New Roman" w:eastAsia="Times New Roman" w:hAnsi="Times New Roman" w:cs="Times New Roman"/>
          <w:b/>
          <w:sz w:val="28"/>
          <w:szCs w:val="28"/>
        </w:rPr>
        <w:t xml:space="preserve"> курсу</w:t>
      </w:r>
    </w:p>
    <w:p w:rsidR="0037590D" w:rsidRPr="008B5F0E" w:rsidRDefault="0037590D" w:rsidP="0037590D">
      <w:pPr>
        <w:spacing w:line="240" w:lineRule="auto"/>
        <w:ind w:firstLine="567"/>
        <w:jc w:val="both"/>
        <w:rPr>
          <w:rFonts w:ascii="Times New Roman" w:hAnsi="Times New Roman" w:cs="Times New Roman"/>
          <w:sz w:val="28"/>
          <w:szCs w:val="28"/>
        </w:rPr>
      </w:pPr>
      <w:r w:rsidRPr="008B5F0E">
        <w:rPr>
          <w:rFonts w:ascii="Times New Roman" w:hAnsi="Times New Roman" w:cs="Times New Roman"/>
          <w:sz w:val="28"/>
          <w:szCs w:val="28"/>
        </w:rPr>
        <w:t>До курсу «</w:t>
      </w:r>
      <w:r>
        <w:rPr>
          <w:rFonts w:ascii="Times New Roman" w:hAnsi="Times New Roman" w:cs="Times New Roman"/>
          <w:sz w:val="28"/>
          <w:szCs w:val="28"/>
        </w:rPr>
        <w:t xml:space="preserve">Методика наукових досліджень» </w:t>
      </w:r>
      <w:r w:rsidRPr="008B5F0E">
        <w:rPr>
          <w:rFonts w:ascii="Times New Roman" w:hAnsi="Times New Roman" w:cs="Times New Roman"/>
          <w:sz w:val="28"/>
          <w:szCs w:val="28"/>
        </w:rPr>
        <w:t>ма</w:t>
      </w:r>
      <w:r>
        <w:rPr>
          <w:rFonts w:ascii="Times New Roman" w:hAnsi="Times New Roman" w:cs="Times New Roman"/>
          <w:sz w:val="28"/>
          <w:szCs w:val="28"/>
        </w:rPr>
        <w:t>є</w:t>
      </w:r>
      <w:r w:rsidRPr="008B5F0E">
        <w:rPr>
          <w:rFonts w:ascii="Times New Roman" w:hAnsi="Times New Roman" w:cs="Times New Roman"/>
          <w:sz w:val="28"/>
          <w:szCs w:val="28"/>
        </w:rPr>
        <w:t xml:space="preserve"> бути вивчен</w:t>
      </w:r>
      <w:r>
        <w:rPr>
          <w:rFonts w:ascii="Times New Roman" w:hAnsi="Times New Roman" w:cs="Times New Roman"/>
          <w:sz w:val="28"/>
          <w:szCs w:val="28"/>
        </w:rPr>
        <w:t>ий курс</w:t>
      </w:r>
      <w:r w:rsidRPr="008B5F0E">
        <w:rPr>
          <w:rFonts w:ascii="Times New Roman" w:hAnsi="Times New Roman" w:cs="Times New Roman"/>
          <w:sz w:val="28"/>
          <w:szCs w:val="28"/>
        </w:rPr>
        <w:t xml:space="preserve"> «</w:t>
      </w:r>
      <w:r>
        <w:rPr>
          <w:rFonts w:ascii="Times New Roman" w:hAnsi="Times New Roman" w:cs="Times New Roman"/>
          <w:sz w:val="28"/>
          <w:szCs w:val="28"/>
        </w:rPr>
        <w:t xml:space="preserve">Основи наукових досліджень», який </w:t>
      </w:r>
      <w:r w:rsidRPr="008B5F0E">
        <w:rPr>
          <w:rFonts w:ascii="Times New Roman" w:hAnsi="Times New Roman" w:cs="Times New Roman"/>
          <w:sz w:val="28"/>
          <w:szCs w:val="28"/>
        </w:rPr>
        <w:t>форму</w:t>
      </w:r>
      <w:r>
        <w:rPr>
          <w:rFonts w:ascii="Times New Roman" w:hAnsi="Times New Roman" w:cs="Times New Roman"/>
          <w:sz w:val="28"/>
          <w:szCs w:val="28"/>
        </w:rPr>
        <w:t>є</w:t>
      </w:r>
      <w:r w:rsidRPr="008B5F0E">
        <w:rPr>
          <w:rFonts w:ascii="Times New Roman" w:hAnsi="Times New Roman" w:cs="Times New Roman"/>
          <w:sz w:val="28"/>
          <w:szCs w:val="28"/>
        </w:rPr>
        <w:t xml:space="preserve"> у студентів уміння і навички грамотного </w:t>
      </w:r>
      <w:r>
        <w:rPr>
          <w:rFonts w:ascii="Times New Roman" w:hAnsi="Times New Roman" w:cs="Times New Roman"/>
          <w:sz w:val="28"/>
          <w:szCs w:val="28"/>
        </w:rPr>
        <w:t xml:space="preserve">оформлення робіт реферативного плану, курсових робіт, </w:t>
      </w:r>
      <w:r w:rsidRPr="008B5F0E">
        <w:rPr>
          <w:rFonts w:ascii="Times New Roman" w:hAnsi="Times New Roman" w:cs="Times New Roman"/>
          <w:sz w:val="28"/>
          <w:szCs w:val="28"/>
        </w:rPr>
        <w:t xml:space="preserve">доцільного мовлення у ситуаціях </w:t>
      </w:r>
      <w:r>
        <w:rPr>
          <w:rFonts w:ascii="Times New Roman" w:hAnsi="Times New Roman" w:cs="Times New Roman"/>
          <w:sz w:val="28"/>
          <w:szCs w:val="28"/>
        </w:rPr>
        <w:t>науков</w:t>
      </w:r>
      <w:r w:rsidRPr="008B5F0E">
        <w:rPr>
          <w:rFonts w:ascii="Times New Roman" w:hAnsi="Times New Roman" w:cs="Times New Roman"/>
          <w:sz w:val="28"/>
          <w:szCs w:val="28"/>
        </w:rPr>
        <w:t xml:space="preserve">ої комунікації, збагатити їх знаннями про </w:t>
      </w:r>
      <w:r>
        <w:rPr>
          <w:rFonts w:ascii="Times New Roman" w:hAnsi="Times New Roman" w:cs="Times New Roman"/>
          <w:sz w:val="28"/>
          <w:szCs w:val="28"/>
        </w:rPr>
        <w:t>науку як сферу людської діяльності, емпіричні та теоретичні методи дослідження, джерела наукової інформації, ставлення до результатів чужої праці (плагіат, академічна доброчесність, наукова дискусія)</w:t>
      </w:r>
      <w:r w:rsidRPr="00685667">
        <w:rPr>
          <w:rFonts w:ascii="Times New Roman" w:hAnsi="Times New Roman" w:cs="Times New Roman"/>
          <w:sz w:val="28"/>
          <w:szCs w:val="28"/>
        </w:rPr>
        <w:t xml:space="preserve"> </w:t>
      </w:r>
      <w:r>
        <w:rPr>
          <w:rFonts w:ascii="Times New Roman" w:hAnsi="Times New Roman" w:cs="Times New Roman"/>
          <w:sz w:val="28"/>
          <w:szCs w:val="28"/>
        </w:rPr>
        <w:t>тощо</w:t>
      </w:r>
      <w:r w:rsidRPr="008B5F0E">
        <w:rPr>
          <w:rFonts w:ascii="Times New Roman" w:hAnsi="Times New Roman" w:cs="Times New Roman"/>
          <w:sz w:val="28"/>
          <w:szCs w:val="28"/>
        </w:rPr>
        <w:t>.</w:t>
      </w:r>
    </w:p>
    <w:p w:rsidR="00697CFA" w:rsidRPr="00697CFA" w:rsidRDefault="00697CFA">
      <w:pPr>
        <w:rPr>
          <w:rFonts w:ascii="Times New Roman" w:eastAsia="Times New Roman" w:hAnsi="Times New Roman" w:cs="Times New Roman"/>
          <w:b/>
          <w:color w:val="000000"/>
          <w:sz w:val="28"/>
          <w:szCs w:val="28"/>
          <w:lang w:eastAsia="ru-RU"/>
        </w:rPr>
      </w:pPr>
      <w:r>
        <w:rPr>
          <w:b/>
          <w:color w:val="000000"/>
          <w:sz w:val="28"/>
          <w:szCs w:val="28"/>
        </w:rPr>
        <w:br w:type="page"/>
      </w:r>
    </w:p>
    <w:p w:rsidR="0037590D" w:rsidRPr="005D618F" w:rsidRDefault="0037590D" w:rsidP="0037590D">
      <w:pPr>
        <w:pStyle w:val="a7"/>
        <w:numPr>
          <w:ilvl w:val="0"/>
          <w:numId w:val="1"/>
        </w:numPr>
        <w:pBdr>
          <w:top w:val="nil"/>
          <w:left w:val="nil"/>
          <w:bottom w:val="nil"/>
          <w:right w:val="nil"/>
          <w:between w:val="nil"/>
        </w:pBdr>
        <w:jc w:val="center"/>
        <w:rPr>
          <w:color w:val="000000"/>
          <w:sz w:val="28"/>
          <w:szCs w:val="28"/>
        </w:rPr>
      </w:pPr>
      <w:bookmarkStart w:id="0" w:name="_GoBack"/>
      <w:bookmarkEnd w:id="0"/>
      <w:proofErr w:type="spellStart"/>
      <w:r w:rsidRPr="005D618F">
        <w:rPr>
          <w:b/>
          <w:color w:val="000000"/>
          <w:sz w:val="28"/>
          <w:szCs w:val="28"/>
        </w:rPr>
        <w:lastRenderedPageBreak/>
        <w:t>Технічне</w:t>
      </w:r>
      <w:proofErr w:type="spellEnd"/>
      <w:r w:rsidRPr="005D618F">
        <w:rPr>
          <w:b/>
          <w:color w:val="000000"/>
          <w:sz w:val="28"/>
          <w:szCs w:val="28"/>
        </w:rPr>
        <w:t xml:space="preserve"> й </w:t>
      </w:r>
      <w:proofErr w:type="spellStart"/>
      <w:r w:rsidRPr="005D618F">
        <w:rPr>
          <w:b/>
          <w:color w:val="000000"/>
          <w:sz w:val="28"/>
          <w:szCs w:val="28"/>
        </w:rPr>
        <w:t>програмне</w:t>
      </w:r>
      <w:proofErr w:type="spellEnd"/>
      <w:r w:rsidRPr="005D618F">
        <w:rPr>
          <w:b/>
          <w:color w:val="000000"/>
          <w:sz w:val="28"/>
          <w:szCs w:val="28"/>
        </w:rPr>
        <w:t xml:space="preserve"> </w:t>
      </w:r>
      <w:proofErr w:type="spellStart"/>
      <w:r w:rsidRPr="005D618F">
        <w:rPr>
          <w:b/>
          <w:color w:val="000000"/>
          <w:sz w:val="28"/>
          <w:szCs w:val="28"/>
        </w:rPr>
        <w:t>забезпечення</w:t>
      </w:r>
      <w:proofErr w:type="spellEnd"/>
      <w:r w:rsidRPr="005D618F">
        <w:rPr>
          <w:b/>
          <w:color w:val="000000"/>
          <w:sz w:val="28"/>
          <w:szCs w:val="28"/>
        </w:rPr>
        <w:t xml:space="preserve"> / </w:t>
      </w:r>
      <w:proofErr w:type="spellStart"/>
      <w:r w:rsidRPr="005D618F">
        <w:rPr>
          <w:b/>
          <w:color w:val="000000"/>
          <w:sz w:val="28"/>
          <w:szCs w:val="28"/>
        </w:rPr>
        <w:t>обладнання</w:t>
      </w:r>
      <w:proofErr w:type="spellEnd"/>
    </w:p>
    <w:p w:rsidR="0037590D" w:rsidRPr="00915B70" w:rsidRDefault="0037590D" w:rsidP="0037590D">
      <w:pPr>
        <w:pBdr>
          <w:top w:val="nil"/>
          <w:left w:val="nil"/>
          <w:bottom w:val="nil"/>
          <w:right w:val="nil"/>
          <w:between w:val="nil"/>
        </w:pBdr>
        <w:spacing w:after="0" w:line="240" w:lineRule="auto"/>
        <w:ind w:firstLine="567"/>
        <w:contextualSpacing/>
        <w:rPr>
          <w:rFonts w:ascii="Times New Roman" w:eastAsia="Times New Roman" w:hAnsi="Times New Roman" w:cs="Times New Roman"/>
          <w:color w:val="000000"/>
          <w:sz w:val="16"/>
          <w:szCs w:val="16"/>
        </w:rPr>
      </w:pPr>
    </w:p>
    <w:p w:rsidR="0037590D" w:rsidRDefault="0037590D" w:rsidP="0037590D">
      <w:pPr>
        <w:pBdr>
          <w:top w:val="nil"/>
          <w:left w:val="nil"/>
          <w:bottom w:val="nil"/>
          <w:right w:val="nil"/>
          <w:between w:val="nil"/>
        </w:pBd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Вивчення курсу не потребує використання програмного забезпечення, крім загальновживаних програм і операційних систем.</w:t>
      </w:r>
    </w:p>
    <w:p w:rsidR="0037590D" w:rsidRPr="005D618F" w:rsidRDefault="0037590D" w:rsidP="0037590D">
      <w:pPr>
        <w:pStyle w:val="a7"/>
        <w:numPr>
          <w:ilvl w:val="0"/>
          <w:numId w:val="1"/>
        </w:numPr>
        <w:pBdr>
          <w:top w:val="nil"/>
          <w:left w:val="nil"/>
          <w:bottom w:val="nil"/>
          <w:right w:val="nil"/>
          <w:between w:val="nil"/>
        </w:pBdr>
        <w:jc w:val="center"/>
        <w:rPr>
          <w:b/>
          <w:color w:val="000000"/>
          <w:sz w:val="28"/>
          <w:szCs w:val="28"/>
        </w:rPr>
      </w:pPr>
      <w:proofErr w:type="spellStart"/>
      <w:r w:rsidRPr="005D618F">
        <w:rPr>
          <w:b/>
          <w:color w:val="000000"/>
          <w:sz w:val="28"/>
          <w:szCs w:val="28"/>
        </w:rPr>
        <w:t>Політики</w:t>
      </w:r>
      <w:proofErr w:type="spellEnd"/>
      <w:r w:rsidRPr="005D618F">
        <w:rPr>
          <w:b/>
          <w:color w:val="000000"/>
          <w:sz w:val="28"/>
          <w:szCs w:val="28"/>
        </w:rPr>
        <w:t xml:space="preserve"> курсу</w:t>
      </w:r>
    </w:p>
    <w:p w:rsidR="0037590D" w:rsidRPr="00A65910" w:rsidRDefault="0037590D" w:rsidP="0037590D">
      <w:pPr>
        <w:pBdr>
          <w:top w:val="nil"/>
          <w:left w:val="nil"/>
          <w:bottom w:val="nil"/>
          <w:right w:val="nil"/>
          <w:between w:val="nil"/>
        </w:pBdr>
        <w:spacing w:after="0" w:line="240" w:lineRule="auto"/>
        <w:ind w:firstLine="567"/>
        <w:contextualSpacing/>
        <w:rPr>
          <w:rFonts w:ascii="Times New Roman" w:eastAsia="Times New Roman" w:hAnsi="Times New Roman" w:cs="Times New Roman"/>
          <w:b/>
          <w:color w:val="000000"/>
          <w:sz w:val="16"/>
          <w:szCs w:val="16"/>
        </w:rPr>
      </w:pPr>
    </w:p>
    <w:p w:rsidR="0037590D" w:rsidRPr="009A4A88" w:rsidRDefault="0037590D" w:rsidP="0037590D">
      <w:pPr>
        <w:pBdr>
          <w:top w:val="nil"/>
          <w:left w:val="nil"/>
          <w:bottom w:val="nil"/>
          <w:right w:val="nil"/>
          <w:between w:val="nil"/>
        </w:pBdr>
        <w:spacing w:after="0" w:line="240" w:lineRule="auto"/>
        <w:ind w:firstLine="567"/>
        <w:contextualSpacing/>
        <w:jc w:val="both"/>
        <w:rPr>
          <w:rFonts w:ascii="Times New Roman" w:hAnsi="Times New Roman" w:cs="Times New Roman"/>
          <w:sz w:val="28"/>
          <w:szCs w:val="28"/>
        </w:rPr>
      </w:pPr>
      <w:r w:rsidRPr="00A65910">
        <w:rPr>
          <w:rFonts w:ascii="Times New Roman" w:hAnsi="Times New Roman" w:cs="Times New Roman"/>
          <w:sz w:val="28"/>
          <w:szCs w:val="28"/>
          <w:u w:val="single"/>
        </w:rPr>
        <w:t>Письмові роботи.</w:t>
      </w:r>
      <w:r w:rsidRPr="00A65910">
        <w:rPr>
          <w:rFonts w:ascii="Times New Roman" w:hAnsi="Times New Roman" w:cs="Times New Roman"/>
          <w:sz w:val="28"/>
          <w:szCs w:val="28"/>
        </w:rPr>
        <w:t xml:space="preserve"> Очікується, що студенти виконають декілька видів письмових робіт: конспект, план, </w:t>
      </w:r>
      <w:r>
        <w:rPr>
          <w:rFonts w:ascii="Times New Roman" w:hAnsi="Times New Roman" w:cs="Times New Roman"/>
          <w:sz w:val="28"/>
          <w:szCs w:val="28"/>
        </w:rPr>
        <w:t xml:space="preserve"> </w:t>
      </w:r>
      <w:r w:rsidRPr="00A65910">
        <w:rPr>
          <w:rFonts w:ascii="Times New Roman" w:hAnsi="Times New Roman" w:cs="Times New Roman"/>
          <w:sz w:val="28"/>
          <w:szCs w:val="28"/>
        </w:rPr>
        <w:t>реферат, словник термінів і понять.</w:t>
      </w:r>
    </w:p>
    <w:p w:rsidR="0037590D" w:rsidRPr="009A4A88" w:rsidRDefault="0037590D" w:rsidP="0037590D">
      <w:pPr>
        <w:pBdr>
          <w:top w:val="nil"/>
          <w:left w:val="nil"/>
          <w:bottom w:val="nil"/>
          <w:right w:val="nil"/>
          <w:between w:val="nil"/>
        </w:pBdr>
        <w:spacing w:after="160" w:line="240" w:lineRule="auto"/>
        <w:ind w:firstLine="567"/>
        <w:contextualSpacing/>
        <w:jc w:val="both"/>
        <w:rPr>
          <w:rFonts w:ascii="Times New Roman" w:hAnsi="Times New Roman" w:cs="Times New Roman"/>
          <w:sz w:val="28"/>
          <w:szCs w:val="28"/>
        </w:rPr>
      </w:pPr>
      <w:r w:rsidRPr="009A4A88">
        <w:rPr>
          <w:rFonts w:ascii="Times New Roman" w:hAnsi="Times New Roman" w:cs="Times New Roman"/>
          <w:sz w:val="28"/>
          <w:szCs w:val="28"/>
          <w:u w:val="single"/>
        </w:rPr>
        <w:t>Академічна доброчесність.</w:t>
      </w:r>
      <w:r w:rsidRPr="009A4A88">
        <w:rPr>
          <w:rFonts w:ascii="Times New Roman" w:hAnsi="Times New Roman" w:cs="Times New Roman"/>
          <w:sz w:val="28"/>
          <w:szCs w:val="28"/>
        </w:rPr>
        <w:t xml:space="preserve"> Очікується, що </w:t>
      </w:r>
      <w:r>
        <w:rPr>
          <w:rFonts w:ascii="Times New Roman" w:hAnsi="Times New Roman" w:cs="Times New Roman"/>
          <w:sz w:val="28"/>
          <w:szCs w:val="28"/>
        </w:rPr>
        <w:t>одні роботи здобувачів вищої освіти матимуть характер відтворення (план, конспект, словник), реферування з елементами власних міркувань (реферат)</w:t>
      </w:r>
      <w:r w:rsidRPr="009A4A88">
        <w:rPr>
          <w:rFonts w:ascii="Times New Roman" w:hAnsi="Times New Roman" w:cs="Times New Roman"/>
          <w:sz w:val="28"/>
          <w:szCs w:val="28"/>
        </w:rPr>
        <w:t xml:space="preserve">. </w:t>
      </w:r>
      <w:r>
        <w:rPr>
          <w:rFonts w:ascii="Times New Roman" w:hAnsi="Times New Roman" w:cs="Times New Roman"/>
          <w:sz w:val="28"/>
          <w:szCs w:val="28"/>
        </w:rPr>
        <w:t>Неприпустимі в</w:t>
      </w:r>
      <w:r w:rsidRPr="009A4A88">
        <w:rPr>
          <w:rFonts w:ascii="Times New Roman" w:hAnsi="Times New Roman" w:cs="Times New Roman"/>
          <w:sz w:val="28"/>
          <w:szCs w:val="28"/>
        </w:rPr>
        <w:t xml:space="preserve">ідсутність посилань на використані джерела, фабрикування джерел списування, втручання в роботу інших </w:t>
      </w:r>
      <w:r>
        <w:rPr>
          <w:rFonts w:ascii="Times New Roman" w:hAnsi="Times New Roman" w:cs="Times New Roman"/>
          <w:sz w:val="28"/>
          <w:szCs w:val="28"/>
        </w:rPr>
        <w:t xml:space="preserve">здобувачів вищої освіти. </w:t>
      </w:r>
      <w:r w:rsidRPr="009A4A88">
        <w:rPr>
          <w:rFonts w:ascii="Times New Roman" w:hAnsi="Times New Roman" w:cs="Times New Roman"/>
          <w:sz w:val="28"/>
          <w:szCs w:val="28"/>
        </w:rPr>
        <w:t xml:space="preserve">Виявлення ознак академічної </w:t>
      </w:r>
      <w:proofErr w:type="spellStart"/>
      <w:r w:rsidRPr="009A4A88">
        <w:rPr>
          <w:rFonts w:ascii="Times New Roman" w:hAnsi="Times New Roman" w:cs="Times New Roman"/>
          <w:sz w:val="28"/>
          <w:szCs w:val="28"/>
        </w:rPr>
        <w:t>недоброчесності</w:t>
      </w:r>
      <w:proofErr w:type="spellEnd"/>
      <w:r w:rsidRPr="009A4A88">
        <w:rPr>
          <w:rFonts w:ascii="Times New Roman" w:hAnsi="Times New Roman" w:cs="Times New Roman"/>
          <w:sz w:val="28"/>
          <w:szCs w:val="28"/>
        </w:rPr>
        <w:t xml:space="preserve"> в письмовій роботі є підставою для її </w:t>
      </w:r>
      <w:proofErr w:type="spellStart"/>
      <w:r>
        <w:rPr>
          <w:rFonts w:ascii="Times New Roman" w:hAnsi="Times New Roman" w:cs="Times New Roman"/>
          <w:sz w:val="28"/>
          <w:szCs w:val="28"/>
        </w:rPr>
        <w:t>незарахування</w:t>
      </w:r>
      <w:proofErr w:type="spellEnd"/>
      <w:r>
        <w:rPr>
          <w:rFonts w:ascii="Times New Roman" w:hAnsi="Times New Roman" w:cs="Times New Roman"/>
          <w:sz w:val="28"/>
          <w:szCs w:val="28"/>
        </w:rPr>
        <w:t>,</w:t>
      </w:r>
      <w:r w:rsidRPr="009A4A88">
        <w:rPr>
          <w:rFonts w:ascii="Times New Roman" w:hAnsi="Times New Roman" w:cs="Times New Roman"/>
          <w:sz w:val="28"/>
          <w:szCs w:val="28"/>
        </w:rPr>
        <w:t xml:space="preserve"> незалежно від масштабів плагіату чи обману.</w:t>
      </w:r>
    </w:p>
    <w:p w:rsidR="0037590D" w:rsidRDefault="0037590D" w:rsidP="0037590D">
      <w:pPr>
        <w:pBdr>
          <w:top w:val="nil"/>
          <w:left w:val="nil"/>
          <w:bottom w:val="nil"/>
          <w:right w:val="nil"/>
          <w:between w:val="nil"/>
        </w:pBdr>
        <w:spacing w:after="160" w:line="240" w:lineRule="auto"/>
        <w:ind w:firstLine="567"/>
        <w:contextualSpacing/>
        <w:jc w:val="both"/>
        <w:rPr>
          <w:rFonts w:ascii="Times New Roman" w:hAnsi="Times New Roman" w:cs="Times New Roman"/>
          <w:sz w:val="28"/>
          <w:szCs w:val="28"/>
        </w:rPr>
      </w:pPr>
      <w:r w:rsidRPr="009A4A88">
        <w:rPr>
          <w:rFonts w:ascii="Times New Roman" w:hAnsi="Times New Roman" w:cs="Times New Roman"/>
          <w:sz w:val="28"/>
          <w:szCs w:val="28"/>
          <w:u w:val="single"/>
        </w:rPr>
        <w:t>Відвідання занять.</w:t>
      </w:r>
      <w:r w:rsidRPr="009A4A88">
        <w:rPr>
          <w:rFonts w:ascii="Times New Roman" w:hAnsi="Times New Roman" w:cs="Times New Roman"/>
          <w:sz w:val="28"/>
          <w:szCs w:val="28"/>
        </w:rPr>
        <w:t xml:space="preserve"> Очікується, що всі </w:t>
      </w:r>
      <w:r>
        <w:rPr>
          <w:rFonts w:ascii="Times New Roman" w:hAnsi="Times New Roman" w:cs="Times New Roman"/>
          <w:sz w:val="28"/>
          <w:szCs w:val="28"/>
        </w:rPr>
        <w:t>здобувачі вищої освіти</w:t>
      </w:r>
      <w:r w:rsidRPr="009A4A88">
        <w:rPr>
          <w:rFonts w:ascii="Times New Roman" w:hAnsi="Times New Roman" w:cs="Times New Roman"/>
          <w:sz w:val="28"/>
          <w:szCs w:val="28"/>
        </w:rPr>
        <w:t xml:space="preserve"> відвідають усі лекції і практичні заняття курсу. </w:t>
      </w:r>
      <w:r>
        <w:rPr>
          <w:rFonts w:ascii="Times New Roman" w:hAnsi="Times New Roman" w:cs="Times New Roman"/>
          <w:sz w:val="28"/>
          <w:szCs w:val="28"/>
        </w:rPr>
        <w:t xml:space="preserve">Вони </w:t>
      </w:r>
      <w:r w:rsidRPr="009A4A88">
        <w:rPr>
          <w:rFonts w:ascii="Times New Roman" w:hAnsi="Times New Roman" w:cs="Times New Roman"/>
          <w:sz w:val="28"/>
          <w:szCs w:val="28"/>
        </w:rPr>
        <w:t>мають інформувати викладача про</w:t>
      </w:r>
      <w:r>
        <w:rPr>
          <w:rFonts w:ascii="Times New Roman" w:hAnsi="Times New Roman" w:cs="Times New Roman"/>
          <w:sz w:val="28"/>
          <w:szCs w:val="28"/>
        </w:rPr>
        <w:t xml:space="preserve"> неможливість відвідати заняття, але в будь-якому випадку </w:t>
      </w:r>
      <w:r w:rsidRPr="009A4A88">
        <w:rPr>
          <w:rFonts w:ascii="Times New Roman" w:hAnsi="Times New Roman" w:cs="Times New Roman"/>
          <w:sz w:val="28"/>
          <w:szCs w:val="28"/>
        </w:rPr>
        <w:t>зобов’язані дотримуватися термінів виконання усіх видів робіт, передбачених курсом.</w:t>
      </w:r>
      <w:r>
        <w:rPr>
          <w:rFonts w:ascii="Times New Roman" w:hAnsi="Times New Roman" w:cs="Times New Roman"/>
          <w:sz w:val="28"/>
          <w:szCs w:val="28"/>
        </w:rPr>
        <w:t xml:space="preserve"> В разі пропуску занять або ж невиконання завдань </w:t>
      </w:r>
      <w:r w:rsidRPr="003E4A7D">
        <w:rPr>
          <w:rFonts w:ascii="Times New Roman" w:hAnsi="Times New Roman" w:cs="Times New Roman"/>
          <w:sz w:val="28"/>
          <w:szCs w:val="28"/>
        </w:rPr>
        <w:t xml:space="preserve">здобувач вищої освіти </w:t>
      </w:r>
      <w:r>
        <w:rPr>
          <w:rFonts w:ascii="Times New Roman" w:hAnsi="Times New Roman" w:cs="Times New Roman"/>
          <w:sz w:val="28"/>
          <w:szCs w:val="28"/>
        </w:rPr>
        <w:t>перескладає заборгованість у формі, визначеній викладачем.</w:t>
      </w:r>
    </w:p>
    <w:p w:rsidR="0037590D" w:rsidRPr="009A4A88" w:rsidRDefault="0037590D" w:rsidP="0037590D">
      <w:pPr>
        <w:pBdr>
          <w:top w:val="nil"/>
          <w:left w:val="nil"/>
          <w:bottom w:val="nil"/>
          <w:right w:val="nil"/>
          <w:between w:val="nil"/>
        </w:pBdr>
        <w:spacing w:after="16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u w:val="single"/>
        </w:rPr>
        <w:t>Поведінка в аудиторії.</w:t>
      </w:r>
      <w:r w:rsidRPr="00B45521">
        <w:rPr>
          <w:rFonts w:ascii="Times New Roman" w:hAnsi="Times New Roman" w:cs="Times New Roman"/>
          <w:sz w:val="28"/>
          <w:szCs w:val="28"/>
        </w:rPr>
        <w:t xml:space="preserve"> Очікується, що </w:t>
      </w:r>
      <w:r>
        <w:rPr>
          <w:rFonts w:ascii="Times New Roman" w:hAnsi="Times New Roman" w:cs="Times New Roman"/>
          <w:sz w:val="28"/>
          <w:szCs w:val="28"/>
        </w:rPr>
        <w:t>здобувачі вищої освіти</w:t>
      </w:r>
      <w:r w:rsidRPr="00B45521">
        <w:rPr>
          <w:rFonts w:ascii="Times New Roman" w:hAnsi="Times New Roman" w:cs="Times New Roman"/>
          <w:sz w:val="28"/>
          <w:szCs w:val="28"/>
        </w:rPr>
        <w:t xml:space="preserve"> </w:t>
      </w:r>
      <w:r>
        <w:rPr>
          <w:rFonts w:ascii="Times New Roman" w:hAnsi="Times New Roman" w:cs="Times New Roman"/>
          <w:sz w:val="28"/>
          <w:szCs w:val="28"/>
        </w:rPr>
        <w:t xml:space="preserve">будуть поводитись в аудиторії відповідно до норм академічного спілкування, не порушуватимуть дисципліну, з повагою ставитимуться до однокурсників і колег. </w:t>
      </w:r>
    </w:p>
    <w:p w:rsidR="0037590D" w:rsidRPr="00B45521" w:rsidRDefault="0037590D" w:rsidP="0037590D">
      <w:pPr>
        <w:pBdr>
          <w:top w:val="nil"/>
          <w:left w:val="nil"/>
          <w:bottom w:val="nil"/>
          <w:right w:val="nil"/>
          <w:between w:val="nil"/>
        </w:pBdr>
        <w:spacing w:after="160" w:line="240" w:lineRule="auto"/>
        <w:ind w:firstLine="567"/>
        <w:contextualSpacing/>
        <w:jc w:val="both"/>
        <w:rPr>
          <w:rFonts w:ascii="Times New Roman" w:hAnsi="Times New Roman" w:cs="Times New Roman"/>
          <w:sz w:val="28"/>
          <w:szCs w:val="28"/>
          <w:u w:val="single"/>
        </w:rPr>
      </w:pPr>
      <w:r w:rsidRPr="00B45521">
        <w:rPr>
          <w:rFonts w:ascii="Times New Roman" w:hAnsi="Times New Roman" w:cs="Times New Roman"/>
          <w:sz w:val="28"/>
          <w:szCs w:val="28"/>
          <w:u w:val="single"/>
        </w:rPr>
        <w:t xml:space="preserve">Література. </w:t>
      </w:r>
    </w:p>
    <w:p w:rsidR="0037590D" w:rsidRPr="00B45521" w:rsidRDefault="0037590D" w:rsidP="0037590D">
      <w:pPr>
        <w:pBdr>
          <w:top w:val="nil"/>
          <w:left w:val="nil"/>
          <w:bottom w:val="nil"/>
          <w:right w:val="nil"/>
          <w:between w:val="nil"/>
        </w:pBdr>
        <w:spacing w:after="160" w:line="240" w:lineRule="auto"/>
        <w:ind w:firstLine="567"/>
        <w:contextualSpacing/>
        <w:jc w:val="both"/>
        <w:rPr>
          <w:rFonts w:ascii="Times New Roman" w:hAnsi="Times New Roman" w:cs="Times New Roman"/>
          <w:sz w:val="28"/>
          <w:szCs w:val="28"/>
        </w:rPr>
      </w:pPr>
      <w:r w:rsidRPr="00B45521">
        <w:rPr>
          <w:rFonts w:ascii="Times New Roman" w:hAnsi="Times New Roman" w:cs="Times New Roman"/>
          <w:sz w:val="28"/>
          <w:szCs w:val="28"/>
        </w:rPr>
        <w:t xml:space="preserve">Уся література, яку </w:t>
      </w:r>
      <w:r>
        <w:rPr>
          <w:rFonts w:ascii="Times New Roman" w:hAnsi="Times New Roman" w:cs="Times New Roman"/>
          <w:sz w:val="28"/>
          <w:szCs w:val="28"/>
        </w:rPr>
        <w:t>здобувач вищої освіти</w:t>
      </w:r>
      <w:r w:rsidRPr="00B45521">
        <w:rPr>
          <w:rFonts w:ascii="Times New Roman" w:hAnsi="Times New Roman" w:cs="Times New Roman"/>
          <w:sz w:val="28"/>
          <w:szCs w:val="28"/>
        </w:rPr>
        <w:t xml:space="preserve"> не мож</w:t>
      </w:r>
      <w:r>
        <w:rPr>
          <w:rFonts w:ascii="Times New Roman" w:hAnsi="Times New Roman" w:cs="Times New Roman"/>
          <w:sz w:val="28"/>
          <w:szCs w:val="28"/>
        </w:rPr>
        <w:t>е</w:t>
      </w:r>
      <w:r w:rsidRPr="00B45521">
        <w:rPr>
          <w:rFonts w:ascii="Times New Roman" w:hAnsi="Times New Roman" w:cs="Times New Roman"/>
          <w:sz w:val="28"/>
          <w:szCs w:val="28"/>
        </w:rPr>
        <w:t xml:space="preserve"> знайти самостійно, буде надана викладачем виключно в освітніх цілях без права її передачі третім особам. </w:t>
      </w:r>
      <w:r>
        <w:rPr>
          <w:rFonts w:ascii="Times New Roman" w:hAnsi="Times New Roman" w:cs="Times New Roman"/>
          <w:sz w:val="28"/>
          <w:szCs w:val="28"/>
        </w:rPr>
        <w:t>Здобувачі вищої освіти</w:t>
      </w:r>
      <w:r w:rsidRPr="00B45521">
        <w:rPr>
          <w:rFonts w:ascii="Times New Roman" w:hAnsi="Times New Roman" w:cs="Times New Roman"/>
          <w:sz w:val="28"/>
          <w:szCs w:val="28"/>
        </w:rPr>
        <w:t xml:space="preserve"> заохочуються до використання також й іншої літератури та джерел, яких немає серед рекомендованих.</w:t>
      </w:r>
    </w:p>
    <w:p w:rsidR="0037590D" w:rsidRPr="00B622A5" w:rsidRDefault="0037590D" w:rsidP="0037590D">
      <w:pPr>
        <w:pStyle w:val="a7"/>
        <w:numPr>
          <w:ilvl w:val="0"/>
          <w:numId w:val="1"/>
        </w:numPr>
        <w:pBdr>
          <w:top w:val="nil"/>
          <w:left w:val="nil"/>
          <w:bottom w:val="nil"/>
          <w:right w:val="nil"/>
          <w:between w:val="nil"/>
        </w:pBdr>
        <w:spacing w:after="160"/>
        <w:jc w:val="center"/>
        <w:rPr>
          <w:b/>
          <w:color w:val="000000"/>
          <w:sz w:val="28"/>
          <w:szCs w:val="28"/>
        </w:rPr>
      </w:pPr>
      <w:r>
        <w:rPr>
          <w:b/>
          <w:color w:val="000000"/>
          <w:sz w:val="28"/>
          <w:szCs w:val="28"/>
          <w:lang w:val="uk-UA"/>
        </w:rPr>
        <w:t xml:space="preserve"> </w:t>
      </w:r>
      <w:r w:rsidRPr="00B622A5">
        <w:rPr>
          <w:b/>
          <w:color w:val="000000"/>
          <w:sz w:val="28"/>
          <w:szCs w:val="28"/>
        </w:rPr>
        <w:t>Схема курсу</w:t>
      </w:r>
    </w:p>
    <w:tbl>
      <w:tblPr>
        <w:tblW w:w="5000" w:type="pct"/>
        <w:tblLook w:val="0000" w:firstRow="0" w:lastRow="0" w:firstColumn="0" w:lastColumn="0" w:noHBand="0" w:noVBand="0"/>
      </w:tblPr>
      <w:tblGrid>
        <w:gridCol w:w="1813"/>
        <w:gridCol w:w="3101"/>
        <w:gridCol w:w="2384"/>
        <w:gridCol w:w="1813"/>
        <w:gridCol w:w="1383"/>
        <w:gridCol w:w="1890"/>
        <w:gridCol w:w="1672"/>
        <w:gridCol w:w="1282"/>
      </w:tblGrid>
      <w:tr w:rsidR="0037590D" w:rsidRPr="00961B57" w:rsidTr="00AF5BEF">
        <w:trPr>
          <w:trHeight w:val="979"/>
        </w:trPr>
        <w:tc>
          <w:tcPr>
            <w:tcW w:w="591" w:type="pct"/>
            <w:tcBorders>
              <w:top w:val="single" w:sz="4" w:space="0" w:color="auto"/>
              <w:left w:val="single" w:sz="4" w:space="0" w:color="auto"/>
              <w:bottom w:val="single" w:sz="4" w:space="0" w:color="auto"/>
              <w:right w:val="single" w:sz="8" w:space="0" w:color="000000"/>
            </w:tcBorders>
            <w:shd w:val="clear" w:color="auto" w:fill="FFFFFF" w:themeFill="background1"/>
            <w:tcMar>
              <w:top w:w="100" w:type="dxa"/>
              <w:left w:w="100" w:type="dxa"/>
              <w:bottom w:w="100" w:type="dxa"/>
              <w:right w:w="100" w:type="dxa"/>
            </w:tcMar>
            <w:vAlign w:val="center"/>
          </w:tcPr>
          <w:p w:rsidR="0037590D" w:rsidRPr="00FE14D9" w:rsidRDefault="0037590D" w:rsidP="00AF5BEF">
            <w:pPr>
              <w:pBdr>
                <w:top w:val="nil"/>
                <w:left w:val="nil"/>
                <w:bottom w:val="nil"/>
                <w:right w:val="nil"/>
                <w:between w:val="nil"/>
              </w:pBdr>
              <w:spacing w:after="0"/>
              <w:jc w:val="center"/>
              <w:rPr>
                <w:rFonts w:ascii="Times New Roman" w:hAnsi="Times New Roman" w:cs="Times New Roman"/>
                <w:noProof/>
                <w:sz w:val="24"/>
                <w:szCs w:val="24"/>
              </w:rPr>
            </w:pPr>
            <w:r w:rsidRPr="00FE14D9">
              <w:rPr>
                <w:rFonts w:ascii="Times New Roman" w:hAnsi="Times New Roman" w:cs="Times New Roman"/>
                <w:noProof/>
                <w:sz w:val="24"/>
                <w:szCs w:val="24"/>
              </w:rPr>
              <w:t>Дата /</w:t>
            </w:r>
          </w:p>
          <w:p w:rsidR="0037590D" w:rsidRPr="00FE14D9" w:rsidRDefault="0037590D" w:rsidP="00AF5BEF">
            <w:pPr>
              <w:pBdr>
                <w:top w:val="nil"/>
                <w:left w:val="nil"/>
                <w:bottom w:val="nil"/>
                <w:right w:val="nil"/>
                <w:between w:val="nil"/>
              </w:pBdr>
              <w:spacing w:after="0"/>
              <w:jc w:val="center"/>
              <w:rPr>
                <w:rFonts w:ascii="Times New Roman" w:hAnsi="Times New Roman" w:cs="Times New Roman"/>
                <w:noProof/>
                <w:sz w:val="24"/>
                <w:szCs w:val="24"/>
              </w:rPr>
            </w:pPr>
            <w:r w:rsidRPr="00FE14D9">
              <w:rPr>
                <w:rFonts w:ascii="Times New Roman" w:hAnsi="Times New Roman" w:cs="Times New Roman"/>
                <w:noProof/>
                <w:sz w:val="24"/>
                <w:szCs w:val="24"/>
              </w:rPr>
              <w:t>кількість акад. год.</w:t>
            </w:r>
          </w:p>
        </w:tc>
        <w:tc>
          <w:tcPr>
            <w:tcW w:w="1011" w:type="pct"/>
            <w:tcBorders>
              <w:top w:val="single" w:sz="4" w:space="0" w:color="auto"/>
              <w:left w:val="single" w:sz="8" w:space="0" w:color="000000"/>
              <w:bottom w:val="single" w:sz="4" w:space="0" w:color="auto"/>
              <w:right w:val="single" w:sz="8" w:space="0" w:color="000000"/>
            </w:tcBorders>
            <w:shd w:val="clear" w:color="auto" w:fill="FFFFFF" w:themeFill="background1"/>
            <w:tcMar>
              <w:top w:w="100" w:type="dxa"/>
              <w:left w:w="100" w:type="dxa"/>
              <w:bottom w:w="100" w:type="dxa"/>
              <w:right w:w="100" w:type="dxa"/>
            </w:tcMar>
            <w:vAlign w:val="center"/>
          </w:tcPr>
          <w:p w:rsidR="0037590D" w:rsidRPr="00FE14D9" w:rsidRDefault="0037590D" w:rsidP="00AF5BEF">
            <w:pPr>
              <w:pBdr>
                <w:top w:val="nil"/>
                <w:left w:val="nil"/>
                <w:bottom w:val="nil"/>
                <w:right w:val="nil"/>
                <w:between w:val="nil"/>
              </w:pBdr>
              <w:spacing w:after="0"/>
              <w:jc w:val="center"/>
              <w:rPr>
                <w:rFonts w:ascii="Times New Roman" w:hAnsi="Times New Roman" w:cs="Times New Roman"/>
                <w:noProof/>
                <w:sz w:val="24"/>
                <w:szCs w:val="24"/>
              </w:rPr>
            </w:pPr>
            <w:r w:rsidRPr="00FE14D9">
              <w:rPr>
                <w:rFonts w:ascii="Times New Roman" w:hAnsi="Times New Roman" w:cs="Times New Roman"/>
                <w:noProof/>
                <w:sz w:val="24"/>
                <w:szCs w:val="24"/>
              </w:rPr>
              <w:t xml:space="preserve">Тема, план </w:t>
            </w:r>
          </w:p>
        </w:tc>
        <w:tc>
          <w:tcPr>
            <w:tcW w:w="777" w:type="pct"/>
            <w:tcBorders>
              <w:top w:val="single" w:sz="4" w:space="0" w:color="auto"/>
              <w:left w:val="single" w:sz="8" w:space="0" w:color="000000"/>
              <w:bottom w:val="single" w:sz="4" w:space="0" w:color="auto"/>
              <w:right w:val="single" w:sz="8" w:space="0" w:color="000000"/>
            </w:tcBorders>
            <w:shd w:val="clear" w:color="auto" w:fill="FFFFFF" w:themeFill="background1"/>
            <w:tcMar>
              <w:top w:w="100" w:type="dxa"/>
              <w:left w:w="100" w:type="dxa"/>
              <w:bottom w:w="100" w:type="dxa"/>
              <w:right w:w="100" w:type="dxa"/>
            </w:tcMar>
            <w:vAlign w:val="center"/>
          </w:tcPr>
          <w:p w:rsidR="0037590D" w:rsidRPr="00FE14D9" w:rsidRDefault="0037590D" w:rsidP="00AF5BEF">
            <w:pPr>
              <w:pBdr>
                <w:top w:val="nil"/>
                <w:left w:val="nil"/>
                <w:bottom w:val="nil"/>
                <w:right w:val="nil"/>
                <w:between w:val="nil"/>
              </w:pBdr>
              <w:spacing w:after="0"/>
              <w:jc w:val="center"/>
              <w:rPr>
                <w:rFonts w:ascii="Times New Roman" w:hAnsi="Times New Roman" w:cs="Times New Roman"/>
                <w:noProof/>
                <w:sz w:val="24"/>
                <w:szCs w:val="24"/>
              </w:rPr>
            </w:pPr>
            <w:r w:rsidRPr="00FE14D9">
              <w:rPr>
                <w:rFonts w:ascii="Times New Roman" w:hAnsi="Times New Roman" w:cs="Times New Roman"/>
                <w:noProof/>
                <w:sz w:val="24"/>
                <w:szCs w:val="24"/>
              </w:rPr>
              <w:t>Форма заняття</w:t>
            </w:r>
          </w:p>
        </w:tc>
        <w:tc>
          <w:tcPr>
            <w:tcW w:w="591" w:type="pct"/>
            <w:tcBorders>
              <w:top w:val="single" w:sz="4" w:space="0" w:color="auto"/>
              <w:left w:val="single" w:sz="8" w:space="0" w:color="000000"/>
              <w:bottom w:val="single" w:sz="4" w:space="0" w:color="auto"/>
              <w:right w:val="single" w:sz="8" w:space="0" w:color="000000"/>
            </w:tcBorders>
            <w:shd w:val="clear" w:color="auto" w:fill="FFFFFF" w:themeFill="background1"/>
            <w:tcMar>
              <w:top w:w="100" w:type="dxa"/>
              <w:left w:w="100" w:type="dxa"/>
              <w:bottom w:w="100" w:type="dxa"/>
              <w:right w:w="100" w:type="dxa"/>
            </w:tcMar>
            <w:vAlign w:val="center"/>
          </w:tcPr>
          <w:p w:rsidR="0037590D" w:rsidRPr="00FE14D9" w:rsidRDefault="0037590D" w:rsidP="00AF5BEF">
            <w:pPr>
              <w:pBdr>
                <w:top w:val="nil"/>
                <w:left w:val="nil"/>
                <w:bottom w:val="nil"/>
                <w:right w:val="nil"/>
                <w:between w:val="nil"/>
              </w:pBdr>
              <w:spacing w:after="0"/>
              <w:jc w:val="center"/>
              <w:rPr>
                <w:rFonts w:ascii="Times New Roman" w:hAnsi="Times New Roman" w:cs="Times New Roman"/>
                <w:noProof/>
                <w:sz w:val="24"/>
                <w:szCs w:val="24"/>
              </w:rPr>
            </w:pPr>
            <w:r w:rsidRPr="00FE14D9">
              <w:rPr>
                <w:rFonts w:ascii="Times New Roman" w:hAnsi="Times New Roman" w:cs="Times New Roman"/>
                <w:noProof/>
                <w:sz w:val="24"/>
                <w:szCs w:val="24"/>
              </w:rPr>
              <w:t>Матеріали</w:t>
            </w:r>
          </w:p>
        </w:tc>
        <w:tc>
          <w:tcPr>
            <w:tcW w:w="451" w:type="pct"/>
            <w:tcBorders>
              <w:top w:val="single" w:sz="4" w:space="0" w:color="auto"/>
              <w:left w:val="single" w:sz="8" w:space="0" w:color="000000"/>
              <w:bottom w:val="single" w:sz="4" w:space="0" w:color="auto"/>
              <w:right w:val="single" w:sz="8" w:space="0" w:color="000000"/>
            </w:tcBorders>
            <w:shd w:val="clear" w:color="auto" w:fill="FFFFFF" w:themeFill="background1"/>
            <w:tcMar>
              <w:top w:w="100" w:type="dxa"/>
              <w:left w:w="100" w:type="dxa"/>
              <w:bottom w:w="100" w:type="dxa"/>
              <w:right w:w="100" w:type="dxa"/>
            </w:tcMar>
            <w:vAlign w:val="center"/>
          </w:tcPr>
          <w:p w:rsidR="0037590D" w:rsidRPr="00FE14D9" w:rsidRDefault="0037590D" w:rsidP="00AF5BEF">
            <w:pPr>
              <w:pBdr>
                <w:top w:val="nil"/>
                <w:left w:val="nil"/>
                <w:bottom w:val="nil"/>
                <w:right w:val="nil"/>
                <w:between w:val="nil"/>
              </w:pBdr>
              <w:spacing w:after="0"/>
              <w:jc w:val="center"/>
              <w:rPr>
                <w:rFonts w:ascii="Times New Roman" w:hAnsi="Times New Roman" w:cs="Times New Roman"/>
                <w:noProof/>
                <w:sz w:val="24"/>
                <w:szCs w:val="24"/>
              </w:rPr>
            </w:pPr>
            <w:r w:rsidRPr="00FE14D9">
              <w:rPr>
                <w:rFonts w:ascii="Times New Roman" w:hAnsi="Times New Roman" w:cs="Times New Roman"/>
                <w:noProof/>
                <w:sz w:val="24"/>
                <w:szCs w:val="24"/>
              </w:rPr>
              <w:t>Література</w:t>
            </w:r>
          </w:p>
          <w:p w:rsidR="0037590D" w:rsidRDefault="0037590D" w:rsidP="00AF5BEF">
            <w:pPr>
              <w:pBdr>
                <w:top w:val="nil"/>
                <w:left w:val="nil"/>
                <w:bottom w:val="nil"/>
                <w:right w:val="nil"/>
                <w:between w:val="nil"/>
              </w:pBdr>
              <w:spacing w:after="0"/>
              <w:jc w:val="center"/>
              <w:rPr>
                <w:rFonts w:ascii="Times New Roman" w:hAnsi="Times New Roman" w:cs="Times New Roman"/>
                <w:noProof/>
                <w:sz w:val="24"/>
                <w:szCs w:val="24"/>
              </w:rPr>
            </w:pPr>
            <w:r w:rsidRPr="00FE14D9">
              <w:rPr>
                <w:rFonts w:ascii="Times New Roman" w:hAnsi="Times New Roman" w:cs="Times New Roman"/>
                <w:noProof/>
                <w:sz w:val="24"/>
                <w:szCs w:val="24"/>
              </w:rPr>
              <w:t>Інтернет</w:t>
            </w:r>
            <w:r>
              <w:rPr>
                <w:rFonts w:ascii="Times New Roman" w:hAnsi="Times New Roman" w:cs="Times New Roman"/>
                <w:noProof/>
                <w:sz w:val="24"/>
                <w:szCs w:val="24"/>
              </w:rPr>
              <w:t>-</w:t>
            </w:r>
          </w:p>
          <w:p w:rsidR="0037590D" w:rsidRPr="00FE14D9" w:rsidRDefault="0037590D" w:rsidP="00AF5BEF">
            <w:pPr>
              <w:pBdr>
                <w:top w:val="nil"/>
                <w:left w:val="nil"/>
                <w:bottom w:val="nil"/>
                <w:right w:val="nil"/>
                <w:between w:val="nil"/>
              </w:pBdr>
              <w:spacing w:after="0"/>
              <w:jc w:val="center"/>
              <w:rPr>
                <w:rFonts w:ascii="Times New Roman" w:hAnsi="Times New Roman" w:cs="Times New Roman"/>
                <w:noProof/>
                <w:sz w:val="24"/>
                <w:szCs w:val="24"/>
              </w:rPr>
            </w:pPr>
            <w:r w:rsidRPr="00FE14D9">
              <w:rPr>
                <w:rFonts w:ascii="Times New Roman" w:hAnsi="Times New Roman" w:cs="Times New Roman"/>
                <w:noProof/>
                <w:sz w:val="24"/>
                <w:szCs w:val="24"/>
              </w:rPr>
              <w:t>ресурси</w:t>
            </w:r>
          </w:p>
        </w:tc>
        <w:tc>
          <w:tcPr>
            <w:tcW w:w="616" w:type="pct"/>
            <w:tcBorders>
              <w:top w:val="single" w:sz="4" w:space="0" w:color="auto"/>
              <w:left w:val="single" w:sz="8" w:space="0" w:color="000000"/>
              <w:bottom w:val="single" w:sz="4" w:space="0" w:color="auto"/>
              <w:right w:val="single" w:sz="8" w:space="0" w:color="000000"/>
            </w:tcBorders>
            <w:shd w:val="clear" w:color="auto" w:fill="FFFFFF" w:themeFill="background1"/>
            <w:tcMar>
              <w:top w:w="100" w:type="dxa"/>
              <w:left w:w="100" w:type="dxa"/>
              <w:bottom w:w="100" w:type="dxa"/>
              <w:right w:w="100" w:type="dxa"/>
            </w:tcMar>
            <w:vAlign w:val="center"/>
          </w:tcPr>
          <w:p w:rsidR="0037590D" w:rsidRPr="00FE14D9" w:rsidRDefault="0037590D" w:rsidP="00AF5BEF">
            <w:pPr>
              <w:pBdr>
                <w:top w:val="nil"/>
                <w:left w:val="nil"/>
                <w:bottom w:val="nil"/>
                <w:right w:val="nil"/>
                <w:between w:val="nil"/>
              </w:pBdr>
              <w:spacing w:after="0"/>
              <w:jc w:val="center"/>
              <w:rPr>
                <w:rFonts w:ascii="Times New Roman" w:hAnsi="Times New Roman" w:cs="Times New Roman"/>
                <w:noProof/>
                <w:sz w:val="24"/>
                <w:szCs w:val="24"/>
              </w:rPr>
            </w:pPr>
            <w:r w:rsidRPr="00FE14D9">
              <w:rPr>
                <w:rFonts w:ascii="Times New Roman" w:hAnsi="Times New Roman" w:cs="Times New Roman"/>
                <w:noProof/>
                <w:sz w:val="24"/>
                <w:szCs w:val="24"/>
              </w:rPr>
              <w:t>Завдання,</w:t>
            </w:r>
          </w:p>
          <w:p w:rsidR="0037590D" w:rsidRPr="00FE14D9" w:rsidRDefault="0037590D" w:rsidP="00AF5BEF">
            <w:pPr>
              <w:pBdr>
                <w:top w:val="nil"/>
                <w:left w:val="nil"/>
                <w:bottom w:val="nil"/>
                <w:right w:val="nil"/>
                <w:between w:val="nil"/>
              </w:pBdr>
              <w:spacing w:after="0"/>
              <w:jc w:val="center"/>
              <w:rPr>
                <w:rFonts w:ascii="Times New Roman" w:hAnsi="Times New Roman" w:cs="Times New Roman"/>
                <w:noProof/>
                <w:sz w:val="24"/>
                <w:szCs w:val="24"/>
              </w:rPr>
            </w:pPr>
            <w:r w:rsidRPr="00FE14D9">
              <w:rPr>
                <w:rFonts w:ascii="Times New Roman" w:hAnsi="Times New Roman" w:cs="Times New Roman"/>
                <w:noProof/>
                <w:sz w:val="24"/>
                <w:szCs w:val="24"/>
              </w:rPr>
              <w:t>год</w:t>
            </w:r>
          </w:p>
        </w:tc>
        <w:tc>
          <w:tcPr>
            <w:tcW w:w="545" w:type="pct"/>
            <w:tcBorders>
              <w:top w:val="single" w:sz="4" w:space="0" w:color="auto"/>
              <w:left w:val="single" w:sz="8" w:space="0" w:color="000000"/>
              <w:bottom w:val="single" w:sz="4" w:space="0" w:color="auto"/>
              <w:right w:val="single" w:sz="8" w:space="0" w:color="000000"/>
            </w:tcBorders>
            <w:shd w:val="clear" w:color="auto" w:fill="FFFFFF" w:themeFill="background1"/>
            <w:tcMar>
              <w:top w:w="100" w:type="dxa"/>
              <w:left w:w="100" w:type="dxa"/>
              <w:bottom w:w="100" w:type="dxa"/>
              <w:right w:w="100" w:type="dxa"/>
            </w:tcMar>
            <w:vAlign w:val="center"/>
          </w:tcPr>
          <w:p w:rsidR="0037590D" w:rsidRPr="00FE14D9" w:rsidRDefault="0037590D" w:rsidP="00AF5BEF">
            <w:pPr>
              <w:pBdr>
                <w:top w:val="nil"/>
                <w:left w:val="nil"/>
                <w:bottom w:val="nil"/>
                <w:right w:val="nil"/>
                <w:between w:val="nil"/>
              </w:pBdr>
              <w:spacing w:after="0"/>
              <w:jc w:val="center"/>
              <w:rPr>
                <w:rFonts w:ascii="Times New Roman" w:hAnsi="Times New Roman" w:cs="Times New Roman"/>
                <w:noProof/>
                <w:sz w:val="24"/>
                <w:szCs w:val="24"/>
              </w:rPr>
            </w:pPr>
            <w:r w:rsidRPr="00FE14D9">
              <w:rPr>
                <w:rFonts w:ascii="Times New Roman" w:hAnsi="Times New Roman" w:cs="Times New Roman"/>
                <w:noProof/>
                <w:sz w:val="24"/>
                <w:szCs w:val="24"/>
              </w:rPr>
              <w:t>Вага оцінки</w:t>
            </w:r>
          </w:p>
          <w:p w:rsidR="0037590D" w:rsidRPr="00FE14D9" w:rsidRDefault="0037590D" w:rsidP="00AF5BEF">
            <w:pPr>
              <w:pBdr>
                <w:top w:val="nil"/>
                <w:left w:val="nil"/>
                <w:bottom w:val="nil"/>
                <w:right w:val="nil"/>
                <w:between w:val="nil"/>
              </w:pBdr>
              <w:spacing w:after="0"/>
              <w:jc w:val="center"/>
              <w:rPr>
                <w:rFonts w:ascii="Times New Roman" w:hAnsi="Times New Roman" w:cs="Times New Roman"/>
                <w:noProof/>
                <w:sz w:val="24"/>
                <w:szCs w:val="24"/>
              </w:rPr>
            </w:pPr>
            <w:r w:rsidRPr="00FE14D9">
              <w:rPr>
                <w:rFonts w:ascii="Times New Roman" w:hAnsi="Times New Roman" w:cs="Times New Roman"/>
                <w:noProof/>
                <w:sz w:val="24"/>
                <w:szCs w:val="24"/>
              </w:rPr>
              <w:t>(балів)</w:t>
            </w:r>
          </w:p>
        </w:tc>
        <w:tc>
          <w:tcPr>
            <w:tcW w:w="418" w:type="pct"/>
            <w:tcBorders>
              <w:top w:val="single" w:sz="4" w:space="0" w:color="auto"/>
              <w:left w:val="single" w:sz="8" w:space="0" w:color="000000"/>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rsidR="0037590D" w:rsidRPr="00FE14D9" w:rsidRDefault="0037590D" w:rsidP="00AF5BEF">
            <w:pPr>
              <w:pBdr>
                <w:top w:val="nil"/>
                <w:left w:val="nil"/>
                <w:bottom w:val="nil"/>
                <w:right w:val="nil"/>
                <w:between w:val="nil"/>
              </w:pBdr>
              <w:spacing w:after="0"/>
              <w:jc w:val="center"/>
              <w:rPr>
                <w:rFonts w:ascii="Times New Roman" w:hAnsi="Times New Roman" w:cs="Times New Roman"/>
                <w:noProof/>
                <w:sz w:val="24"/>
                <w:szCs w:val="24"/>
              </w:rPr>
            </w:pPr>
            <w:r w:rsidRPr="00FE14D9">
              <w:rPr>
                <w:rFonts w:ascii="Times New Roman" w:hAnsi="Times New Roman" w:cs="Times New Roman"/>
                <w:noProof/>
                <w:sz w:val="24"/>
                <w:szCs w:val="24"/>
              </w:rPr>
              <w:t>Термін виконання</w:t>
            </w:r>
          </w:p>
        </w:tc>
      </w:tr>
      <w:tr w:rsidR="0037590D" w:rsidRPr="00961B57" w:rsidTr="00AF5BEF">
        <w:trPr>
          <w:trHeight w:val="371"/>
        </w:trPr>
        <w:tc>
          <w:tcPr>
            <w:tcW w:w="5000" w:type="pct"/>
            <w:gridSpan w:val="8"/>
            <w:tcBorders>
              <w:top w:val="single" w:sz="4" w:space="0" w:color="auto"/>
              <w:left w:val="single" w:sz="4" w:space="0" w:color="auto"/>
              <w:bottom w:val="single" w:sz="8" w:space="0" w:color="000000"/>
              <w:right w:val="single" w:sz="4" w:space="0" w:color="auto"/>
            </w:tcBorders>
            <w:shd w:val="clear" w:color="auto" w:fill="FFFFFF" w:themeFill="background1"/>
            <w:tcMar>
              <w:top w:w="100" w:type="dxa"/>
              <w:left w:w="100" w:type="dxa"/>
              <w:bottom w:w="100" w:type="dxa"/>
              <w:right w:w="100" w:type="dxa"/>
            </w:tcMar>
            <w:vAlign w:val="center"/>
          </w:tcPr>
          <w:p w:rsidR="0037590D" w:rsidRPr="00FE14D9" w:rsidRDefault="0037590D" w:rsidP="00AF5BEF">
            <w:pPr>
              <w:pBdr>
                <w:top w:val="nil"/>
                <w:left w:val="nil"/>
                <w:bottom w:val="nil"/>
                <w:right w:val="nil"/>
                <w:between w:val="nil"/>
              </w:pBdr>
              <w:spacing w:after="0" w:line="240" w:lineRule="auto"/>
              <w:jc w:val="center"/>
              <w:rPr>
                <w:rFonts w:ascii="Times New Roman" w:hAnsi="Times New Roman" w:cs="Times New Roman"/>
                <w:noProof/>
                <w:sz w:val="24"/>
                <w:szCs w:val="24"/>
              </w:rPr>
            </w:pPr>
            <w:r w:rsidRPr="00B622A5">
              <w:rPr>
                <w:rFonts w:ascii="Times New Roman" w:hAnsi="Times New Roman" w:cs="Times New Roman"/>
                <w:b/>
                <w:noProof/>
                <w:sz w:val="24"/>
                <w:szCs w:val="24"/>
              </w:rPr>
              <w:t>Модуль І.</w:t>
            </w:r>
            <w:r w:rsidRPr="00FE14D9">
              <w:rPr>
                <w:rFonts w:ascii="Times New Roman" w:hAnsi="Times New Roman" w:cs="Times New Roman"/>
                <w:noProof/>
                <w:sz w:val="24"/>
                <w:szCs w:val="24"/>
              </w:rPr>
              <w:t xml:space="preserve"> </w:t>
            </w:r>
            <w:r>
              <w:rPr>
                <w:rFonts w:ascii="Times New Roman" w:hAnsi="Times New Roman" w:cs="Times New Roman"/>
                <w:noProof/>
                <w:sz w:val="24"/>
                <w:szCs w:val="24"/>
              </w:rPr>
              <w:t>Методика наукових досліджень</w:t>
            </w:r>
          </w:p>
        </w:tc>
      </w:tr>
      <w:tr w:rsidR="0037590D" w:rsidRPr="000F4F8C" w:rsidTr="00AF5BEF">
        <w:trPr>
          <w:trHeight w:val="2302"/>
        </w:trPr>
        <w:tc>
          <w:tcPr>
            <w:tcW w:w="591" w:type="pct"/>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rsidR="0037590D" w:rsidRPr="000F4F8C" w:rsidRDefault="0037590D" w:rsidP="00AF5BE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w:t>
            </w:r>
            <w:r w:rsidRPr="000F4F8C">
              <w:rPr>
                <w:rFonts w:ascii="Times New Roman" w:eastAsia="Times New Roman" w:hAnsi="Times New Roman" w:cs="Times New Roman"/>
                <w:color w:val="000000"/>
                <w:sz w:val="24"/>
                <w:szCs w:val="24"/>
              </w:rPr>
              <w:t xml:space="preserve"> </w:t>
            </w:r>
            <w:proofErr w:type="spellStart"/>
            <w:r w:rsidRPr="000F4F8C">
              <w:rPr>
                <w:rFonts w:ascii="Times New Roman" w:eastAsia="Times New Roman" w:hAnsi="Times New Roman" w:cs="Times New Roman"/>
                <w:color w:val="000000"/>
                <w:sz w:val="24"/>
                <w:szCs w:val="24"/>
              </w:rPr>
              <w:t>год</w:t>
            </w:r>
            <w:proofErr w:type="spellEnd"/>
          </w:p>
          <w:p w:rsidR="0037590D" w:rsidRPr="000F4F8C" w:rsidRDefault="0037590D" w:rsidP="00AF5BE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37590D" w:rsidRDefault="0037590D" w:rsidP="00AF5BE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37590D" w:rsidRDefault="0037590D" w:rsidP="00AF5BEF">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37590D" w:rsidRDefault="0037590D" w:rsidP="00AF5BE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0F4F8C">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г</w:t>
            </w:r>
            <w:r w:rsidRPr="000F4F8C">
              <w:rPr>
                <w:rFonts w:ascii="Times New Roman" w:eastAsia="Times New Roman" w:hAnsi="Times New Roman" w:cs="Times New Roman"/>
                <w:color w:val="000000"/>
                <w:sz w:val="24"/>
                <w:szCs w:val="24"/>
              </w:rPr>
              <w:t>од</w:t>
            </w:r>
            <w:proofErr w:type="spellEnd"/>
          </w:p>
          <w:p w:rsidR="0037590D" w:rsidRDefault="0037590D" w:rsidP="00AF5BE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37590D" w:rsidRPr="000F4F8C" w:rsidRDefault="0037590D" w:rsidP="00AF5BEF">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hAnsi="Times New Roman" w:cs="Times New Roman"/>
              </w:rPr>
              <w:t>4 год.</w:t>
            </w:r>
          </w:p>
        </w:tc>
        <w:tc>
          <w:tcPr>
            <w:tcW w:w="101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90D" w:rsidRPr="00C369D6" w:rsidRDefault="0037590D" w:rsidP="00AF5BEF">
            <w:pPr>
              <w:pStyle w:val="2"/>
              <w:keepNext w:val="0"/>
              <w:widowControl w:val="0"/>
              <w:snapToGrid w:val="0"/>
              <w:spacing w:before="0" w:after="0"/>
              <w:rPr>
                <w:rFonts w:ascii="Times New Roman" w:hAnsi="Times New Roman" w:cs="Times New Roman"/>
                <w:sz w:val="24"/>
                <w:szCs w:val="24"/>
              </w:rPr>
            </w:pPr>
            <w:r w:rsidRPr="00C369D6">
              <w:rPr>
                <w:rFonts w:ascii="Times New Roman" w:hAnsi="Times New Roman" w:cs="Times New Roman"/>
                <w:sz w:val="24"/>
                <w:szCs w:val="24"/>
              </w:rPr>
              <w:t xml:space="preserve">Тема 1. </w:t>
            </w:r>
            <w:r w:rsidRPr="003E4A7D">
              <w:rPr>
                <w:rFonts w:ascii="Times New Roman" w:hAnsi="Times New Roman" w:cs="Times New Roman"/>
                <w:b w:val="0"/>
                <w:i w:val="0"/>
                <w:noProof/>
                <w:sz w:val="24"/>
                <w:szCs w:val="24"/>
                <w:lang w:val="uk-UA"/>
              </w:rPr>
              <w:t>Основи наукознавства, організація науково-дослідницької діяльності в Україні. Дотримання академічної доброчесності здобувачами вищої освіти</w:t>
            </w:r>
            <w:r w:rsidRPr="00C369D6">
              <w:rPr>
                <w:rFonts w:ascii="Times New Roman" w:hAnsi="Times New Roman" w:cs="Times New Roman"/>
                <w:b w:val="0"/>
                <w:noProof/>
                <w:sz w:val="24"/>
                <w:szCs w:val="24"/>
              </w:rPr>
              <w:t>.</w:t>
            </w:r>
          </w:p>
        </w:tc>
        <w:tc>
          <w:tcPr>
            <w:tcW w:w="77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90D" w:rsidRPr="000F4F8C" w:rsidRDefault="0037590D" w:rsidP="00AF5BEF">
            <w:pPr>
              <w:pStyle w:val="1"/>
              <w:spacing w:line="240" w:lineRule="auto"/>
              <w:rPr>
                <w:rFonts w:ascii="Times New Roman" w:eastAsia="Times New Roman" w:hAnsi="Times New Roman" w:cs="Times New Roman"/>
                <w:sz w:val="24"/>
                <w:szCs w:val="24"/>
              </w:rPr>
            </w:pPr>
            <w:bookmarkStart w:id="1" w:name="_gjdgxs" w:colFirst="0" w:colLast="0"/>
            <w:bookmarkEnd w:id="1"/>
            <w:r w:rsidRPr="000F4F8C">
              <w:rPr>
                <w:rFonts w:ascii="Times New Roman" w:eastAsia="Times New Roman" w:hAnsi="Times New Roman" w:cs="Times New Roman"/>
                <w:sz w:val="24"/>
                <w:szCs w:val="24"/>
              </w:rPr>
              <w:t xml:space="preserve">лекція </w:t>
            </w:r>
          </w:p>
          <w:p w:rsidR="0037590D" w:rsidRPr="000F4F8C" w:rsidRDefault="0037590D" w:rsidP="00AF5BEF">
            <w:pPr>
              <w:pStyle w:val="1"/>
              <w:spacing w:line="240" w:lineRule="auto"/>
              <w:rPr>
                <w:rFonts w:ascii="Times New Roman" w:eastAsia="Times New Roman" w:hAnsi="Times New Roman" w:cs="Times New Roman"/>
                <w:sz w:val="24"/>
                <w:szCs w:val="24"/>
              </w:rPr>
            </w:pPr>
          </w:p>
          <w:p w:rsidR="0037590D" w:rsidRPr="000F4F8C" w:rsidRDefault="0037590D" w:rsidP="00AF5BEF">
            <w:pPr>
              <w:pStyle w:val="1"/>
              <w:spacing w:line="240" w:lineRule="auto"/>
              <w:rPr>
                <w:rFonts w:ascii="Times New Roman" w:eastAsia="Times New Roman" w:hAnsi="Times New Roman" w:cs="Times New Roman"/>
                <w:sz w:val="24"/>
                <w:szCs w:val="24"/>
              </w:rPr>
            </w:pPr>
          </w:p>
          <w:p w:rsidR="0037590D" w:rsidRPr="000F4F8C" w:rsidRDefault="0037590D" w:rsidP="00AF5BEF">
            <w:pPr>
              <w:pStyle w:val="1"/>
              <w:spacing w:line="240" w:lineRule="auto"/>
              <w:rPr>
                <w:rFonts w:ascii="Times New Roman" w:eastAsia="Times New Roman" w:hAnsi="Times New Roman" w:cs="Times New Roman"/>
                <w:sz w:val="24"/>
                <w:szCs w:val="24"/>
              </w:rPr>
            </w:pPr>
            <w:r w:rsidRPr="000F4F8C">
              <w:rPr>
                <w:rFonts w:ascii="Times New Roman" w:eastAsia="Times New Roman" w:hAnsi="Times New Roman" w:cs="Times New Roman"/>
                <w:sz w:val="24"/>
                <w:szCs w:val="24"/>
              </w:rPr>
              <w:t>практичне заняття</w:t>
            </w:r>
            <w:r>
              <w:rPr>
                <w:rFonts w:ascii="Times New Roman" w:eastAsia="Times New Roman" w:hAnsi="Times New Roman" w:cs="Times New Roman"/>
                <w:sz w:val="24"/>
                <w:szCs w:val="24"/>
              </w:rPr>
              <w:t xml:space="preserve"> №1</w:t>
            </w:r>
          </w:p>
          <w:p w:rsidR="0037590D" w:rsidRPr="000F4F8C" w:rsidRDefault="0037590D" w:rsidP="00AF5BEF">
            <w:pPr>
              <w:pStyle w:val="1"/>
              <w:spacing w:line="240" w:lineRule="auto"/>
              <w:rPr>
                <w:rFonts w:ascii="Times New Roman" w:eastAsia="Times New Roman" w:hAnsi="Times New Roman" w:cs="Times New Roman"/>
                <w:sz w:val="24"/>
                <w:szCs w:val="24"/>
              </w:rPr>
            </w:pPr>
          </w:p>
          <w:p w:rsidR="0037590D" w:rsidRPr="000F4F8C" w:rsidRDefault="0037590D" w:rsidP="00AF5BEF">
            <w:pPr>
              <w:pStyle w:val="1"/>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самостійна робота</w:t>
            </w:r>
          </w:p>
        </w:tc>
        <w:tc>
          <w:tcPr>
            <w:tcW w:w="59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90D" w:rsidRDefault="0037590D" w:rsidP="00AF5BEF">
            <w:pPr>
              <w:pBdr>
                <w:top w:val="nil"/>
                <w:left w:val="nil"/>
                <w:bottom w:val="nil"/>
                <w:right w:val="nil"/>
                <w:between w:val="nil"/>
              </w:pBdr>
              <w:spacing w:after="0"/>
              <w:rPr>
                <w:rFonts w:ascii="Times New Roman" w:eastAsia="Times New Roman" w:hAnsi="Times New Roman" w:cs="Times New Roman"/>
                <w:sz w:val="24"/>
                <w:szCs w:val="24"/>
              </w:rPr>
            </w:pPr>
            <w:r w:rsidRPr="000F4F8C">
              <w:rPr>
                <w:rFonts w:ascii="Times New Roman" w:eastAsia="Times New Roman" w:hAnsi="Times New Roman" w:cs="Times New Roman"/>
                <w:sz w:val="24"/>
                <w:szCs w:val="24"/>
              </w:rPr>
              <w:t xml:space="preserve">Презентація </w:t>
            </w:r>
          </w:p>
          <w:p w:rsidR="0037590D" w:rsidRPr="000F4F8C" w:rsidRDefault="0037590D" w:rsidP="00AF5BEF">
            <w:p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Текст лекції</w:t>
            </w:r>
          </w:p>
          <w:p w:rsidR="0037590D" w:rsidRPr="000F4F8C" w:rsidRDefault="0037590D" w:rsidP="00AF5BEF">
            <w:pPr>
              <w:pBdr>
                <w:top w:val="nil"/>
                <w:left w:val="nil"/>
                <w:bottom w:val="nil"/>
                <w:right w:val="nil"/>
                <w:between w:val="nil"/>
              </w:pBdr>
              <w:spacing w:after="0"/>
              <w:rPr>
                <w:rFonts w:ascii="Times New Roman" w:eastAsia="Times New Roman" w:hAnsi="Times New Roman" w:cs="Times New Roman"/>
                <w:i/>
                <w:sz w:val="24"/>
                <w:szCs w:val="24"/>
              </w:rPr>
            </w:pPr>
          </w:p>
        </w:tc>
        <w:tc>
          <w:tcPr>
            <w:tcW w:w="45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90D" w:rsidRPr="00E505A8" w:rsidRDefault="0037590D" w:rsidP="00AF5BEF">
            <w:pPr>
              <w:pBdr>
                <w:top w:val="nil"/>
                <w:left w:val="nil"/>
                <w:bottom w:val="nil"/>
                <w:right w:val="nil"/>
                <w:between w:val="nil"/>
              </w:pBdr>
              <w:spacing w:after="0"/>
              <w:rPr>
                <w:rFonts w:ascii="Times New Roman" w:eastAsia="Times New Roman" w:hAnsi="Times New Roman" w:cs="Times New Roman"/>
                <w:sz w:val="24"/>
                <w:szCs w:val="24"/>
              </w:rPr>
            </w:pPr>
            <w:r w:rsidRPr="00E505A8">
              <w:rPr>
                <w:rFonts w:ascii="Times New Roman" w:hAnsi="Times New Roman" w:cs="Times New Roman"/>
                <w:b/>
                <w:bCs/>
                <w:sz w:val="24"/>
                <w:szCs w:val="24"/>
              </w:rPr>
              <w:t xml:space="preserve">1-8, </w:t>
            </w:r>
            <w:r w:rsidRPr="00E505A8">
              <w:rPr>
                <w:rFonts w:ascii="Times New Roman" w:hAnsi="Times New Roman" w:cs="Times New Roman"/>
                <w:bCs/>
                <w:sz w:val="24"/>
                <w:szCs w:val="24"/>
              </w:rPr>
              <w:t>9, 11, 13, 14,</w:t>
            </w:r>
            <w:r>
              <w:rPr>
                <w:rFonts w:ascii="Times New Roman" w:hAnsi="Times New Roman" w:cs="Times New Roman"/>
                <w:bCs/>
                <w:sz w:val="24"/>
                <w:szCs w:val="24"/>
              </w:rPr>
              <w:t xml:space="preserve"> </w:t>
            </w:r>
            <w:r w:rsidRPr="003E4A7D">
              <w:rPr>
                <w:rFonts w:ascii="Times New Roman" w:hAnsi="Times New Roman" w:cs="Times New Roman"/>
                <w:b/>
                <w:bCs/>
                <w:sz w:val="24"/>
                <w:szCs w:val="24"/>
                <w:u w:val="single"/>
              </w:rPr>
              <w:t>19</w:t>
            </w:r>
            <w:r>
              <w:rPr>
                <w:rFonts w:ascii="Times New Roman" w:hAnsi="Times New Roman" w:cs="Times New Roman"/>
                <w:bCs/>
                <w:sz w:val="24"/>
                <w:szCs w:val="24"/>
              </w:rPr>
              <w:t>,</w:t>
            </w:r>
            <w:r w:rsidRPr="00E505A8">
              <w:rPr>
                <w:rFonts w:ascii="Times New Roman" w:hAnsi="Times New Roman" w:cs="Times New Roman"/>
                <w:bCs/>
                <w:sz w:val="24"/>
                <w:szCs w:val="24"/>
              </w:rPr>
              <w:t xml:space="preserve"> </w:t>
            </w:r>
            <w:r>
              <w:rPr>
                <w:rFonts w:ascii="Times New Roman" w:hAnsi="Times New Roman" w:cs="Times New Roman"/>
                <w:bCs/>
                <w:sz w:val="24"/>
                <w:szCs w:val="24"/>
              </w:rPr>
              <w:t xml:space="preserve">20, </w:t>
            </w:r>
            <w:r w:rsidRPr="00E505A8">
              <w:rPr>
                <w:rFonts w:ascii="Times New Roman" w:hAnsi="Times New Roman" w:cs="Times New Roman"/>
                <w:b/>
                <w:bCs/>
                <w:sz w:val="24"/>
                <w:szCs w:val="24"/>
                <w:u w:val="single"/>
              </w:rPr>
              <w:t>25</w:t>
            </w:r>
            <w:r w:rsidRPr="00E505A8">
              <w:rPr>
                <w:rFonts w:ascii="Times New Roman" w:hAnsi="Times New Roman" w:cs="Times New Roman"/>
                <w:bCs/>
                <w:sz w:val="24"/>
                <w:szCs w:val="24"/>
              </w:rPr>
              <w:t>, 26</w:t>
            </w:r>
            <w:r>
              <w:rPr>
                <w:rFonts w:ascii="Times New Roman" w:hAnsi="Times New Roman" w:cs="Times New Roman"/>
                <w:bCs/>
                <w:sz w:val="24"/>
                <w:szCs w:val="24"/>
              </w:rPr>
              <w:t>, 28</w:t>
            </w:r>
          </w:p>
        </w:tc>
        <w:tc>
          <w:tcPr>
            <w:tcW w:w="61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90D" w:rsidRPr="00E71476" w:rsidRDefault="0037590D" w:rsidP="00AF5BEF">
            <w:pPr>
              <w:pBdr>
                <w:top w:val="nil"/>
                <w:left w:val="nil"/>
                <w:bottom w:val="nil"/>
                <w:right w:val="nil"/>
                <w:between w:val="nil"/>
              </w:pBdr>
              <w:spacing w:after="0" w:line="240" w:lineRule="auto"/>
              <w:rPr>
                <w:rFonts w:ascii="Times New Roman" w:eastAsia="Times New Roman" w:hAnsi="Times New Roman" w:cs="Times New Roman"/>
                <w:sz w:val="20"/>
                <w:szCs w:val="20"/>
              </w:rPr>
            </w:pPr>
            <w:r w:rsidRPr="00E71476">
              <w:rPr>
                <w:rFonts w:ascii="Times New Roman" w:eastAsia="Times New Roman" w:hAnsi="Times New Roman" w:cs="Times New Roman"/>
                <w:sz w:val="20"/>
                <w:szCs w:val="20"/>
              </w:rPr>
              <w:t>Переглянути презентацію, перечитати т-т лекції, 2 год.</w:t>
            </w:r>
          </w:p>
          <w:p w:rsidR="0037590D" w:rsidRPr="00E71476" w:rsidRDefault="0037590D" w:rsidP="00AF5BEF">
            <w:pPr>
              <w:pBdr>
                <w:top w:val="nil"/>
                <w:left w:val="nil"/>
                <w:bottom w:val="nil"/>
                <w:right w:val="nil"/>
                <w:between w:val="nil"/>
              </w:pBdr>
              <w:spacing w:after="0" w:line="240" w:lineRule="auto"/>
              <w:rPr>
                <w:rFonts w:ascii="Times New Roman" w:eastAsia="Times New Roman" w:hAnsi="Times New Roman" w:cs="Times New Roman"/>
                <w:sz w:val="20"/>
                <w:szCs w:val="20"/>
              </w:rPr>
            </w:pPr>
            <w:r w:rsidRPr="00E71476">
              <w:rPr>
                <w:rFonts w:ascii="Times New Roman" w:eastAsia="Times New Roman" w:hAnsi="Times New Roman" w:cs="Times New Roman"/>
                <w:sz w:val="20"/>
                <w:szCs w:val="20"/>
              </w:rPr>
              <w:t>Виконати завдання за планом ПЗ, 2 год.</w:t>
            </w:r>
          </w:p>
          <w:p w:rsidR="0037590D" w:rsidRPr="002C29AE" w:rsidRDefault="0037590D" w:rsidP="00AF5BEF">
            <w:pPr>
              <w:tabs>
                <w:tab w:val="left" w:pos="325"/>
                <w:tab w:val="left" w:pos="709"/>
                <w:tab w:val="left" w:pos="851"/>
              </w:tabs>
              <w:spacing w:after="0" w:line="240" w:lineRule="auto"/>
              <w:rPr>
                <w:rFonts w:ascii="Times New Roman" w:eastAsia="Times New Roman" w:hAnsi="Times New Roman" w:cs="Times New Roman"/>
              </w:rPr>
            </w:pPr>
            <w:r w:rsidRPr="00E71476">
              <w:rPr>
                <w:rFonts w:ascii="Times New Roman" w:hAnsi="Times New Roman" w:cs="Times New Roman"/>
                <w:sz w:val="20"/>
                <w:szCs w:val="20"/>
              </w:rPr>
              <w:t>Конспект / підготовка до співбесіди</w:t>
            </w:r>
            <w:r w:rsidRPr="002C29AE">
              <w:rPr>
                <w:rFonts w:ascii="Times New Roman" w:hAnsi="Times New Roman" w:cs="Times New Roman"/>
              </w:rPr>
              <w:t xml:space="preserve"> </w:t>
            </w:r>
          </w:p>
        </w:tc>
        <w:tc>
          <w:tcPr>
            <w:tcW w:w="54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90D" w:rsidRDefault="0037590D" w:rsidP="00AF5BEF">
            <w:pPr>
              <w:pBdr>
                <w:top w:val="nil"/>
                <w:left w:val="nil"/>
                <w:bottom w:val="nil"/>
                <w:right w:val="nil"/>
                <w:between w:val="nil"/>
              </w:pBdr>
              <w:spacing w:after="0"/>
              <w:jc w:val="center"/>
              <w:rPr>
                <w:rFonts w:ascii="Times New Roman" w:eastAsia="Times New Roman" w:hAnsi="Times New Roman" w:cs="Times New Roman"/>
                <w:i/>
                <w:sz w:val="24"/>
                <w:szCs w:val="24"/>
              </w:rPr>
            </w:pPr>
          </w:p>
          <w:p w:rsidR="0037590D" w:rsidRDefault="0037590D" w:rsidP="00AF5BEF">
            <w:pPr>
              <w:pBdr>
                <w:top w:val="nil"/>
                <w:left w:val="nil"/>
                <w:bottom w:val="nil"/>
                <w:right w:val="nil"/>
                <w:between w:val="nil"/>
              </w:pBdr>
              <w:spacing w:after="0"/>
              <w:jc w:val="center"/>
              <w:rPr>
                <w:rFonts w:ascii="Times New Roman" w:eastAsia="Times New Roman" w:hAnsi="Times New Roman" w:cs="Times New Roman"/>
                <w:i/>
                <w:sz w:val="24"/>
                <w:szCs w:val="24"/>
              </w:rPr>
            </w:pPr>
          </w:p>
          <w:p w:rsidR="0037590D" w:rsidRDefault="0037590D" w:rsidP="00AF5BEF">
            <w:pPr>
              <w:pBdr>
                <w:top w:val="nil"/>
                <w:left w:val="nil"/>
                <w:bottom w:val="nil"/>
                <w:right w:val="nil"/>
                <w:between w:val="nil"/>
              </w:pBdr>
              <w:spacing w:after="0"/>
              <w:jc w:val="center"/>
              <w:rPr>
                <w:rFonts w:ascii="Times New Roman" w:eastAsia="Times New Roman" w:hAnsi="Times New Roman" w:cs="Times New Roman"/>
                <w:i/>
                <w:sz w:val="24"/>
                <w:szCs w:val="24"/>
              </w:rPr>
            </w:pPr>
          </w:p>
          <w:p w:rsidR="0037590D" w:rsidRPr="001327DC" w:rsidRDefault="0037590D" w:rsidP="00AF5BEF">
            <w:pPr>
              <w:pBdr>
                <w:top w:val="nil"/>
                <w:left w:val="nil"/>
                <w:bottom w:val="nil"/>
                <w:right w:val="nil"/>
                <w:between w:val="nil"/>
              </w:pBdr>
              <w:spacing w:after="0"/>
              <w:jc w:val="center"/>
              <w:rPr>
                <w:rFonts w:ascii="Times New Roman" w:eastAsia="Times New Roman" w:hAnsi="Times New Roman" w:cs="Times New Roman"/>
                <w:sz w:val="24"/>
                <w:szCs w:val="24"/>
              </w:rPr>
            </w:pPr>
            <w:r w:rsidRPr="001327DC">
              <w:rPr>
                <w:rFonts w:ascii="Times New Roman" w:eastAsia="Times New Roman" w:hAnsi="Times New Roman" w:cs="Times New Roman"/>
                <w:sz w:val="24"/>
                <w:szCs w:val="24"/>
              </w:rPr>
              <w:t>12</w:t>
            </w:r>
            <w:r>
              <w:rPr>
                <w:rFonts w:ascii="Times New Roman" w:eastAsia="Times New Roman" w:hAnsi="Times New Roman" w:cs="Times New Roman"/>
                <w:sz w:val="24"/>
                <w:szCs w:val="24"/>
              </w:rPr>
              <w:t xml:space="preserve"> балів</w:t>
            </w:r>
          </w:p>
          <w:p w:rsidR="0037590D" w:rsidRDefault="0037590D" w:rsidP="00AF5BEF">
            <w:pPr>
              <w:pBdr>
                <w:top w:val="nil"/>
                <w:left w:val="nil"/>
                <w:bottom w:val="nil"/>
                <w:right w:val="nil"/>
                <w:between w:val="nil"/>
              </w:pBdr>
              <w:spacing w:after="0"/>
              <w:jc w:val="center"/>
              <w:rPr>
                <w:rFonts w:ascii="Times New Roman" w:eastAsia="Times New Roman" w:hAnsi="Times New Roman" w:cs="Times New Roman"/>
                <w:i/>
                <w:sz w:val="24"/>
                <w:szCs w:val="24"/>
              </w:rPr>
            </w:pPr>
          </w:p>
          <w:p w:rsidR="0037590D" w:rsidRDefault="0037590D" w:rsidP="00AF5BEF">
            <w:pPr>
              <w:pBdr>
                <w:top w:val="nil"/>
                <w:left w:val="nil"/>
                <w:bottom w:val="nil"/>
                <w:right w:val="nil"/>
                <w:between w:val="nil"/>
              </w:pBdr>
              <w:spacing w:after="0"/>
              <w:jc w:val="center"/>
              <w:rPr>
                <w:rFonts w:ascii="Times New Roman" w:eastAsia="Times New Roman" w:hAnsi="Times New Roman" w:cs="Times New Roman"/>
                <w:i/>
                <w:sz w:val="24"/>
                <w:szCs w:val="24"/>
              </w:rPr>
            </w:pPr>
          </w:p>
          <w:p w:rsidR="0037590D" w:rsidRPr="0042460D" w:rsidRDefault="0037590D" w:rsidP="00AF5BEF">
            <w:pPr>
              <w:pBdr>
                <w:top w:val="nil"/>
                <w:left w:val="nil"/>
                <w:bottom w:val="nil"/>
                <w:right w:val="nil"/>
                <w:between w:val="nil"/>
              </w:pBd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 балів</w:t>
            </w:r>
          </w:p>
        </w:tc>
        <w:tc>
          <w:tcPr>
            <w:tcW w:w="418" w:type="pct"/>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37590D" w:rsidRPr="00E71476" w:rsidRDefault="0037590D" w:rsidP="00AF5BEF">
            <w:pPr>
              <w:pBdr>
                <w:top w:val="nil"/>
                <w:left w:val="nil"/>
                <w:bottom w:val="nil"/>
                <w:right w:val="nil"/>
                <w:between w:val="nil"/>
              </w:pBdr>
              <w:spacing w:after="0"/>
              <w:rPr>
                <w:rFonts w:ascii="Times New Roman" w:eastAsia="Times New Roman" w:hAnsi="Times New Roman" w:cs="Times New Roman"/>
                <w:sz w:val="20"/>
                <w:szCs w:val="20"/>
              </w:rPr>
            </w:pPr>
            <w:r w:rsidRPr="00E71476">
              <w:rPr>
                <w:rFonts w:ascii="Times New Roman" w:eastAsia="Times New Roman" w:hAnsi="Times New Roman" w:cs="Times New Roman"/>
                <w:sz w:val="20"/>
                <w:szCs w:val="20"/>
              </w:rPr>
              <w:t>Відповідно до розкладу</w:t>
            </w:r>
          </w:p>
          <w:p w:rsidR="0037590D" w:rsidRDefault="0037590D" w:rsidP="00AF5BEF">
            <w:pPr>
              <w:pBdr>
                <w:top w:val="nil"/>
                <w:left w:val="nil"/>
                <w:bottom w:val="nil"/>
                <w:right w:val="nil"/>
                <w:between w:val="nil"/>
              </w:pBdr>
              <w:spacing w:after="0"/>
              <w:rPr>
                <w:rFonts w:ascii="Times New Roman" w:eastAsia="Times New Roman" w:hAnsi="Times New Roman" w:cs="Times New Roman"/>
                <w:sz w:val="24"/>
                <w:szCs w:val="24"/>
              </w:rPr>
            </w:pPr>
          </w:p>
          <w:p w:rsidR="0037590D" w:rsidRDefault="0037590D" w:rsidP="00AF5BEF">
            <w:pPr>
              <w:pBdr>
                <w:top w:val="nil"/>
                <w:left w:val="nil"/>
                <w:bottom w:val="nil"/>
                <w:right w:val="nil"/>
                <w:between w:val="nil"/>
              </w:pBdr>
              <w:spacing w:after="0"/>
              <w:rPr>
                <w:rFonts w:ascii="Times New Roman" w:eastAsia="Times New Roman" w:hAnsi="Times New Roman" w:cs="Times New Roman"/>
                <w:sz w:val="24"/>
                <w:szCs w:val="24"/>
              </w:rPr>
            </w:pPr>
          </w:p>
          <w:p w:rsidR="0037590D" w:rsidRDefault="0037590D" w:rsidP="00AF5BEF">
            <w:pPr>
              <w:pBdr>
                <w:top w:val="nil"/>
                <w:left w:val="nil"/>
                <w:bottom w:val="nil"/>
                <w:right w:val="nil"/>
                <w:between w:val="nil"/>
              </w:pBdr>
              <w:spacing w:after="0"/>
              <w:rPr>
                <w:rFonts w:ascii="Times New Roman" w:eastAsia="Times New Roman" w:hAnsi="Times New Roman" w:cs="Times New Roman"/>
                <w:sz w:val="24"/>
                <w:szCs w:val="24"/>
              </w:rPr>
            </w:pPr>
          </w:p>
          <w:p w:rsidR="0037590D" w:rsidRPr="000F4F8C" w:rsidRDefault="0037590D" w:rsidP="00AF5BEF">
            <w:pPr>
              <w:pBdr>
                <w:top w:val="nil"/>
                <w:left w:val="nil"/>
                <w:bottom w:val="nil"/>
                <w:right w:val="nil"/>
                <w:between w:val="nil"/>
              </w:pBdr>
              <w:spacing w:after="0"/>
              <w:rPr>
                <w:rFonts w:ascii="Times New Roman" w:eastAsia="Times New Roman" w:hAnsi="Times New Roman" w:cs="Times New Roman"/>
                <w:sz w:val="24"/>
                <w:szCs w:val="24"/>
              </w:rPr>
            </w:pPr>
          </w:p>
        </w:tc>
      </w:tr>
      <w:tr w:rsidR="0037590D" w:rsidRPr="000F4F8C" w:rsidTr="00AF5BEF">
        <w:trPr>
          <w:trHeight w:val="301"/>
        </w:trPr>
        <w:tc>
          <w:tcPr>
            <w:tcW w:w="591" w:type="pct"/>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rsidR="0037590D" w:rsidRPr="000F4F8C" w:rsidRDefault="0037590D" w:rsidP="00AF5BE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Pr="000F4F8C">
              <w:rPr>
                <w:rFonts w:ascii="Times New Roman" w:eastAsia="Times New Roman" w:hAnsi="Times New Roman" w:cs="Times New Roman"/>
                <w:color w:val="000000"/>
                <w:sz w:val="24"/>
                <w:szCs w:val="24"/>
              </w:rPr>
              <w:t xml:space="preserve"> </w:t>
            </w:r>
            <w:proofErr w:type="spellStart"/>
            <w:r w:rsidRPr="000F4F8C">
              <w:rPr>
                <w:rFonts w:ascii="Times New Roman" w:eastAsia="Times New Roman" w:hAnsi="Times New Roman" w:cs="Times New Roman"/>
                <w:color w:val="000000"/>
                <w:sz w:val="24"/>
                <w:szCs w:val="24"/>
              </w:rPr>
              <w:t>год</w:t>
            </w:r>
            <w:proofErr w:type="spellEnd"/>
          </w:p>
          <w:p w:rsidR="0037590D" w:rsidRDefault="0037590D" w:rsidP="00AF5BE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37590D" w:rsidRDefault="0037590D" w:rsidP="00AF5BEF">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37590D" w:rsidRPr="000F4F8C" w:rsidRDefault="0037590D" w:rsidP="00AF5BE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0F4F8C">
              <w:rPr>
                <w:rFonts w:ascii="Times New Roman" w:eastAsia="Times New Roman" w:hAnsi="Times New Roman" w:cs="Times New Roman"/>
                <w:color w:val="000000"/>
                <w:sz w:val="24"/>
                <w:szCs w:val="24"/>
              </w:rPr>
              <w:t xml:space="preserve">2 </w:t>
            </w:r>
            <w:proofErr w:type="spellStart"/>
            <w:r w:rsidRPr="000F4F8C">
              <w:rPr>
                <w:rFonts w:ascii="Times New Roman" w:eastAsia="Times New Roman" w:hAnsi="Times New Roman" w:cs="Times New Roman"/>
                <w:color w:val="000000"/>
                <w:sz w:val="24"/>
                <w:szCs w:val="24"/>
              </w:rPr>
              <w:t>год</w:t>
            </w:r>
            <w:proofErr w:type="spellEnd"/>
          </w:p>
          <w:p w:rsidR="0037590D" w:rsidRPr="000F4F8C" w:rsidRDefault="0037590D" w:rsidP="00AF5BE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37590D" w:rsidRDefault="0037590D" w:rsidP="00AF5BEF">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37590D" w:rsidRPr="000F4F8C" w:rsidRDefault="0037590D" w:rsidP="00AF5BE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год.</w:t>
            </w:r>
          </w:p>
          <w:p w:rsidR="0037590D" w:rsidRPr="000F4F8C" w:rsidRDefault="0037590D" w:rsidP="00AF5BE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c>
          <w:tcPr>
            <w:tcW w:w="101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90D" w:rsidRPr="00C369D6" w:rsidRDefault="0037590D" w:rsidP="00AF5BEF">
            <w:pPr>
              <w:pBdr>
                <w:top w:val="nil"/>
                <w:left w:val="nil"/>
                <w:bottom w:val="nil"/>
                <w:right w:val="nil"/>
                <w:between w:val="nil"/>
              </w:pBdr>
              <w:spacing w:after="0" w:line="240" w:lineRule="auto"/>
              <w:rPr>
                <w:rFonts w:ascii="Times New Roman" w:hAnsi="Times New Roman" w:cs="Times New Roman"/>
                <w:sz w:val="24"/>
                <w:szCs w:val="24"/>
              </w:rPr>
            </w:pPr>
            <w:r w:rsidRPr="00C369D6">
              <w:rPr>
                <w:rFonts w:ascii="Times New Roman" w:hAnsi="Times New Roman" w:cs="Times New Roman"/>
                <w:b/>
                <w:sz w:val="24"/>
                <w:szCs w:val="24"/>
              </w:rPr>
              <w:t>Тема 2</w:t>
            </w:r>
            <w:r w:rsidRPr="00C369D6">
              <w:rPr>
                <w:rFonts w:ascii="Times New Roman" w:hAnsi="Times New Roman" w:cs="Times New Roman"/>
                <w:sz w:val="24"/>
                <w:szCs w:val="24"/>
              </w:rPr>
              <w:t xml:space="preserve">. </w:t>
            </w:r>
            <w:r w:rsidRPr="00C369D6">
              <w:rPr>
                <w:rFonts w:ascii="Times New Roman" w:hAnsi="Times New Roman" w:cs="Times New Roman"/>
                <w:noProof/>
                <w:sz w:val="24"/>
                <w:szCs w:val="24"/>
              </w:rPr>
              <w:t>Система науково-дослідної роботи магістра</w:t>
            </w:r>
            <w:r>
              <w:rPr>
                <w:rFonts w:ascii="Times New Roman" w:hAnsi="Times New Roman" w:cs="Times New Roman"/>
                <w:noProof/>
                <w:sz w:val="24"/>
                <w:szCs w:val="24"/>
              </w:rPr>
              <w:t>нта</w:t>
            </w:r>
            <w:r w:rsidRPr="00C369D6">
              <w:rPr>
                <w:rFonts w:ascii="Times New Roman" w:hAnsi="Times New Roman" w:cs="Times New Roman"/>
                <w:noProof/>
                <w:sz w:val="24"/>
                <w:szCs w:val="24"/>
              </w:rPr>
              <w:t>.</w:t>
            </w:r>
          </w:p>
          <w:p w:rsidR="0037590D" w:rsidRPr="00C369D6" w:rsidRDefault="0037590D" w:rsidP="00AF5BEF">
            <w:pPr>
              <w:pBdr>
                <w:top w:val="nil"/>
                <w:left w:val="nil"/>
                <w:bottom w:val="nil"/>
                <w:right w:val="nil"/>
                <w:between w:val="nil"/>
              </w:pBdr>
              <w:spacing w:after="0" w:line="240" w:lineRule="auto"/>
              <w:rPr>
                <w:rFonts w:ascii="Times New Roman" w:hAnsi="Times New Roman" w:cs="Times New Roman"/>
                <w:sz w:val="24"/>
                <w:szCs w:val="24"/>
              </w:rPr>
            </w:pPr>
          </w:p>
          <w:p w:rsidR="0037590D" w:rsidRPr="00C369D6" w:rsidRDefault="0037590D" w:rsidP="00AF5BEF">
            <w:pPr>
              <w:widowControl w:val="0"/>
              <w:snapToGrid w:val="0"/>
              <w:spacing w:after="0"/>
              <w:rPr>
                <w:rFonts w:ascii="Times New Roman" w:eastAsia="Times New Roman" w:hAnsi="Times New Roman" w:cs="Times New Roman"/>
                <w:sz w:val="24"/>
                <w:szCs w:val="24"/>
              </w:rPr>
            </w:pPr>
          </w:p>
        </w:tc>
        <w:tc>
          <w:tcPr>
            <w:tcW w:w="77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90D" w:rsidRPr="000F4F8C" w:rsidRDefault="0037590D" w:rsidP="00AF5BEF">
            <w:pPr>
              <w:pStyle w:val="1"/>
              <w:spacing w:line="240" w:lineRule="auto"/>
              <w:rPr>
                <w:rFonts w:ascii="Times New Roman" w:eastAsia="Times New Roman" w:hAnsi="Times New Roman" w:cs="Times New Roman"/>
                <w:sz w:val="24"/>
                <w:szCs w:val="24"/>
              </w:rPr>
            </w:pPr>
            <w:r w:rsidRPr="000F4F8C">
              <w:rPr>
                <w:rFonts w:ascii="Times New Roman" w:eastAsia="Times New Roman" w:hAnsi="Times New Roman" w:cs="Times New Roman"/>
                <w:sz w:val="24"/>
                <w:szCs w:val="24"/>
              </w:rPr>
              <w:t xml:space="preserve">лекція </w:t>
            </w:r>
          </w:p>
          <w:p w:rsidR="0037590D" w:rsidRPr="000F4F8C" w:rsidRDefault="0037590D" w:rsidP="00AF5BEF">
            <w:pPr>
              <w:pStyle w:val="1"/>
              <w:spacing w:line="240" w:lineRule="auto"/>
              <w:rPr>
                <w:rFonts w:ascii="Times New Roman" w:eastAsia="Times New Roman" w:hAnsi="Times New Roman" w:cs="Times New Roman"/>
                <w:sz w:val="24"/>
                <w:szCs w:val="24"/>
              </w:rPr>
            </w:pPr>
          </w:p>
          <w:p w:rsidR="0037590D" w:rsidRPr="000F4F8C" w:rsidRDefault="0037590D" w:rsidP="00AF5BEF">
            <w:pPr>
              <w:pStyle w:val="1"/>
              <w:spacing w:line="240" w:lineRule="auto"/>
              <w:rPr>
                <w:rFonts w:ascii="Times New Roman" w:eastAsia="Times New Roman" w:hAnsi="Times New Roman" w:cs="Times New Roman"/>
                <w:sz w:val="24"/>
                <w:szCs w:val="24"/>
              </w:rPr>
            </w:pPr>
          </w:p>
          <w:p w:rsidR="0037590D" w:rsidRPr="000F4F8C" w:rsidRDefault="0037590D" w:rsidP="00AF5BEF">
            <w:pPr>
              <w:pStyle w:val="1"/>
              <w:spacing w:line="240" w:lineRule="auto"/>
              <w:rPr>
                <w:rFonts w:ascii="Times New Roman" w:eastAsia="Times New Roman" w:hAnsi="Times New Roman" w:cs="Times New Roman"/>
                <w:sz w:val="24"/>
                <w:szCs w:val="24"/>
              </w:rPr>
            </w:pPr>
            <w:r w:rsidRPr="000F4F8C">
              <w:rPr>
                <w:rFonts w:ascii="Times New Roman" w:eastAsia="Times New Roman" w:hAnsi="Times New Roman" w:cs="Times New Roman"/>
                <w:sz w:val="24"/>
                <w:szCs w:val="24"/>
              </w:rPr>
              <w:t xml:space="preserve">практичне заняття </w:t>
            </w:r>
            <w:r>
              <w:rPr>
                <w:rFonts w:ascii="Times New Roman" w:eastAsia="Times New Roman" w:hAnsi="Times New Roman" w:cs="Times New Roman"/>
                <w:sz w:val="24"/>
                <w:szCs w:val="24"/>
              </w:rPr>
              <w:t>№2</w:t>
            </w:r>
          </w:p>
          <w:p w:rsidR="0037590D" w:rsidRPr="000F4F8C" w:rsidRDefault="0037590D" w:rsidP="00AF5BEF">
            <w:pPr>
              <w:pStyle w:val="1"/>
              <w:spacing w:line="240" w:lineRule="auto"/>
              <w:rPr>
                <w:rFonts w:ascii="Times New Roman" w:eastAsia="Times New Roman" w:hAnsi="Times New Roman" w:cs="Times New Roman"/>
                <w:sz w:val="24"/>
                <w:szCs w:val="24"/>
              </w:rPr>
            </w:pPr>
          </w:p>
          <w:p w:rsidR="0037590D" w:rsidRPr="000F4F8C" w:rsidRDefault="0037590D" w:rsidP="00AF5BEF">
            <w:pPr>
              <w:pStyle w:val="1"/>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самостійна робота</w:t>
            </w:r>
          </w:p>
        </w:tc>
        <w:tc>
          <w:tcPr>
            <w:tcW w:w="59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90D" w:rsidRDefault="0037590D" w:rsidP="00AF5BEF">
            <w:pPr>
              <w:pBdr>
                <w:top w:val="nil"/>
                <w:left w:val="nil"/>
                <w:bottom w:val="nil"/>
                <w:right w:val="nil"/>
                <w:between w:val="nil"/>
              </w:pBdr>
              <w:spacing w:after="0"/>
              <w:rPr>
                <w:rFonts w:ascii="Times New Roman" w:eastAsia="Times New Roman" w:hAnsi="Times New Roman" w:cs="Times New Roman"/>
                <w:sz w:val="24"/>
                <w:szCs w:val="24"/>
              </w:rPr>
            </w:pPr>
            <w:r w:rsidRPr="000F4F8C">
              <w:rPr>
                <w:rFonts w:ascii="Times New Roman" w:eastAsia="Times New Roman" w:hAnsi="Times New Roman" w:cs="Times New Roman"/>
                <w:sz w:val="24"/>
                <w:szCs w:val="24"/>
              </w:rPr>
              <w:t xml:space="preserve">Презентація </w:t>
            </w:r>
          </w:p>
          <w:p w:rsidR="0037590D" w:rsidRPr="000F4F8C" w:rsidRDefault="0037590D" w:rsidP="00AF5BEF">
            <w:p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Текст лекції</w:t>
            </w:r>
          </w:p>
          <w:p w:rsidR="0037590D" w:rsidRPr="000F4F8C" w:rsidRDefault="0037590D" w:rsidP="00AF5BEF">
            <w:pPr>
              <w:pBdr>
                <w:top w:val="nil"/>
                <w:left w:val="nil"/>
                <w:bottom w:val="nil"/>
                <w:right w:val="nil"/>
                <w:between w:val="nil"/>
              </w:pBdr>
              <w:spacing w:after="0"/>
              <w:rPr>
                <w:rFonts w:ascii="Times New Roman" w:eastAsia="Times New Roman" w:hAnsi="Times New Roman" w:cs="Times New Roman"/>
                <w:sz w:val="24"/>
                <w:szCs w:val="24"/>
              </w:rPr>
            </w:pPr>
          </w:p>
          <w:p w:rsidR="0037590D" w:rsidRPr="000F4F8C" w:rsidRDefault="0037590D" w:rsidP="00AF5BEF">
            <w:pPr>
              <w:pBdr>
                <w:top w:val="nil"/>
                <w:left w:val="nil"/>
                <w:bottom w:val="nil"/>
                <w:right w:val="nil"/>
                <w:between w:val="nil"/>
              </w:pBdr>
              <w:spacing w:after="0"/>
              <w:rPr>
                <w:rFonts w:ascii="Times New Roman" w:eastAsia="Times New Roman" w:hAnsi="Times New Roman" w:cs="Times New Roman"/>
                <w:sz w:val="24"/>
                <w:szCs w:val="24"/>
              </w:rPr>
            </w:pPr>
          </w:p>
        </w:tc>
        <w:tc>
          <w:tcPr>
            <w:tcW w:w="45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90D" w:rsidRPr="00E505A8" w:rsidRDefault="0037590D" w:rsidP="00AF5BEF">
            <w:pPr>
              <w:pBdr>
                <w:top w:val="nil"/>
                <w:left w:val="nil"/>
                <w:bottom w:val="nil"/>
                <w:right w:val="nil"/>
                <w:between w:val="nil"/>
              </w:pBdr>
              <w:spacing w:after="0"/>
              <w:rPr>
                <w:rFonts w:ascii="Times New Roman" w:eastAsia="Times New Roman" w:hAnsi="Times New Roman" w:cs="Times New Roman"/>
                <w:sz w:val="24"/>
                <w:szCs w:val="24"/>
              </w:rPr>
            </w:pPr>
            <w:r w:rsidRPr="00E505A8">
              <w:rPr>
                <w:rFonts w:ascii="Times New Roman" w:hAnsi="Times New Roman" w:cs="Times New Roman"/>
                <w:b/>
                <w:bCs/>
                <w:sz w:val="24"/>
                <w:szCs w:val="24"/>
                <w:u w:val="single"/>
              </w:rPr>
              <w:t>1</w:t>
            </w:r>
            <w:r w:rsidRPr="00E505A8">
              <w:rPr>
                <w:rFonts w:ascii="Times New Roman" w:hAnsi="Times New Roman" w:cs="Times New Roman"/>
                <w:b/>
                <w:bCs/>
                <w:sz w:val="24"/>
                <w:szCs w:val="24"/>
              </w:rPr>
              <w:t xml:space="preserve">-3, 7, 8, </w:t>
            </w:r>
            <w:r w:rsidRPr="00E505A8">
              <w:rPr>
                <w:rFonts w:ascii="Times New Roman" w:hAnsi="Times New Roman" w:cs="Times New Roman"/>
                <w:bCs/>
                <w:sz w:val="24"/>
                <w:szCs w:val="24"/>
              </w:rPr>
              <w:t xml:space="preserve">9, 11, 12, 13, 18, 21, </w:t>
            </w:r>
            <w:r w:rsidRPr="00E505A8">
              <w:rPr>
                <w:rFonts w:ascii="Times New Roman" w:hAnsi="Times New Roman" w:cs="Times New Roman"/>
                <w:b/>
                <w:bCs/>
                <w:sz w:val="24"/>
                <w:szCs w:val="24"/>
              </w:rPr>
              <w:t>26</w:t>
            </w:r>
            <w:r>
              <w:rPr>
                <w:rFonts w:ascii="Times New Roman" w:hAnsi="Times New Roman" w:cs="Times New Roman"/>
                <w:b/>
                <w:bCs/>
                <w:sz w:val="24"/>
                <w:szCs w:val="24"/>
              </w:rPr>
              <w:t>, 28</w:t>
            </w:r>
          </w:p>
        </w:tc>
        <w:tc>
          <w:tcPr>
            <w:tcW w:w="61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90D" w:rsidRPr="00E71476" w:rsidRDefault="0037590D" w:rsidP="00AF5BEF">
            <w:pPr>
              <w:pBdr>
                <w:top w:val="nil"/>
                <w:left w:val="nil"/>
                <w:bottom w:val="nil"/>
                <w:right w:val="nil"/>
                <w:between w:val="nil"/>
              </w:pBdr>
              <w:spacing w:after="0" w:line="240" w:lineRule="auto"/>
              <w:rPr>
                <w:rFonts w:ascii="Times New Roman" w:eastAsia="Times New Roman" w:hAnsi="Times New Roman" w:cs="Times New Roman"/>
                <w:sz w:val="20"/>
                <w:szCs w:val="20"/>
              </w:rPr>
            </w:pPr>
            <w:r w:rsidRPr="00E71476">
              <w:rPr>
                <w:rFonts w:ascii="Times New Roman" w:eastAsia="Times New Roman" w:hAnsi="Times New Roman" w:cs="Times New Roman"/>
                <w:sz w:val="20"/>
                <w:szCs w:val="20"/>
              </w:rPr>
              <w:t>Переглянути презентацію, перечитати т-т лекції, 2 год.</w:t>
            </w:r>
          </w:p>
          <w:p w:rsidR="0037590D" w:rsidRPr="00E71476" w:rsidRDefault="0037590D" w:rsidP="00AF5BEF">
            <w:pPr>
              <w:pBdr>
                <w:top w:val="nil"/>
                <w:left w:val="nil"/>
                <w:bottom w:val="nil"/>
                <w:right w:val="nil"/>
                <w:between w:val="nil"/>
              </w:pBdr>
              <w:spacing w:after="0" w:line="240" w:lineRule="auto"/>
              <w:rPr>
                <w:rFonts w:ascii="Times New Roman" w:eastAsia="Times New Roman" w:hAnsi="Times New Roman" w:cs="Times New Roman"/>
                <w:sz w:val="20"/>
                <w:szCs w:val="20"/>
              </w:rPr>
            </w:pPr>
            <w:r w:rsidRPr="00E71476">
              <w:rPr>
                <w:rFonts w:ascii="Times New Roman" w:eastAsia="Times New Roman" w:hAnsi="Times New Roman" w:cs="Times New Roman"/>
                <w:sz w:val="20"/>
                <w:szCs w:val="20"/>
              </w:rPr>
              <w:t>Виконати завдання за планом ПЗ, 2 год.</w:t>
            </w:r>
          </w:p>
          <w:p w:rsidR="0037590D" w:rsidRPr="002C29AE" w:rsidRDefault="0037590D" w:rsidP="00AF5BEF">
            <w:pPr>
              <w:pStyle w:val="a7"/>
              <w:tabs>
                <w:tab w:val="left" w:pos="0"/>
                <w:tab w:val="left" w:pos="183"/>
                <w:tab w:val="left" w:pos="325"/>
              </w:tabs>
              <w:ind w:left="0"/>
              <w:rPr>
                <w:sz w:val="22"/>
                <w:szCs w:val="22"/>
              </w:rPr>
            </w:pPr>
            <w:r w:rsidRPr="00E71476">
              <w:rPr>
                <w:sz w:val="20"/>
                <w:szCs w:val="20"/>
              </w:rPr>
              <w:t xml:space="preserve">Конспект / </w:t>
            </w:r>
            <w:proofErr w:type="spellStart"/>
            <w:proofErr w:type="gramStart"/>
            <w:r w:rsidRPr="00E71476">
              <w:rPr>
                <w:sz w:val="20"/>
                <w:szCs w:val="20"/>
              </w:rPr>
              <w:t>п</w:t>
            </w:r>
            <w:proofErr w:type="gramEnd"/>
            <w:r w:rsidRPr="00E71476">
              <w:rPr>
                <w:sz w:val="20"/>
                <w:szCs w:val="20"/>
              </w:rPr>
              <w:t>ідг</w:t>
            </w:r>
            <w:proofErr w:type="spellEnd"/>
            <w:r w:rsidRPr="00E71476">
              <w:rPr>
                <w:sz w:val="20"/>
                <w:szCs w:val="20"/>
                <w:lang w:val="uk-UA"/>
              </w:rPr>
              <w:t>-</w:t>
            </w:r>
            <w:r w:rsidRPr="00E71476">
              <w:rPr>
                <w:sz w:val="20"/>
                <w:szCs w:val="20"/>
              </w:rPr>
              <w:t xml:space="preserve">ка до </w:t>
            </w:r>
            <w:proofErr w:type="spellStart"/>
            <w:r w:rsidRPr="00E71476">
              <w:rPr>
                <w:sz w:val="20"/>
                <w:szCs w:val="20"/>
              </w:rPr>
              <w:t>співбесіди</w:t>
            </w:r>
            <w:proofErr w:type="spellEnd"/>
            <w:r w:rsidRPr="00E71476">
              <w:rPr>
                <w:sz w:val="20"/>
                <w:szCs w:val="20"/>
              </w:rPr>
              <w:t xml:space="preserve"> / </w:t>
            </w:r>
            <w:proofErr w:type="spellStart"/>
            <w:r w:rsidRPr="00E71476">
              <w:rPr>
                <w:sz w:val="20"/>
                <w:szCs w:val="20"/>
              </w:rPr>
              <w:t>виступ</w:t>
            </w:r>
            <w:proofErr w:type="spellEnd"/>
            <w:r w:rsidRPr="00E71476">
              <w:rPr>
                <w:sz w:val="20"/>
                <w:szCs w:val="20"/>
              </w:rPr>
              <w:t xml:space="preserve"> / </w:t>
            </w:r>
            <w:r w:rsidRPr="00E71476">
              <w:rPr>
                <w:sz w:val="20"/>
                <w:szCs w:val="20"/>
                <w:lang w:val="uk-UA"/>
              </w:rPr>
              <w:t>аналіз виступу</w:t>
            </w:r>
          </w:p>
        </w:tc>
        <w:tc>
          <w:tcPr>
            <w:tcW w:w="54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90D" w:rsidRDefault="0037590D" w:rsidP="00AF5BEF">
            <w:pPr>
              <w:pBdr>
                <w:top w:val="nil"/>
                <w:left w:val="nil"/>
                <w:bottom w:val="nil"/>
                <w:right w:val="nil"/>
                <w:between w:val="nil"/>
              </w:pBdr>
              <w:spacing w:after="0"/>
              <w:jc w:val="center"/>
              <w:rPr>
                <w:rFonts w:ascii="Times New Roman" w:eastAsia="Times New Roman" w:hAnsi="Times New Roman" w:cs="Times New Roman"/>
                <w:i/>
                <w:sz w:val="24"/>
                <w:szCs w:val="24"/>
              </w:rPr>
            </w:pPr>
          </w:p>
          <w:p w:rsidR="0037590D" w:rsidRDefault="0037590D" w:rsidP="00AF5BEF">
            <w:pPr>
              <w:pBdr>
                <w:top w:val="nil"/>
                <w:left w:val="nil"/>
                <w:bottom w:val="nil"/>
                <w:right w:val="nil"/>
                <w:between w:val="nil"/>
              </w:pBdr>
              <w:spacing w:after="0"/>
              <w:jc w:val="center"/>
              <w:rPr>
                <w:rFonts w:ascii="Times New Roman" w:eastAsia="Times New Roman" w:hAnsi="Times New Roman" w:cs="Times New Roman"/>
                <w:i/>
                <w:sz w:val="24"/>
                <w:szCs w:val="24"/>
              </w:rPr>
            </w:pPr>
          </w:p>
          <w:p w:rsidR="0037590D" w:rsidRDefault="0037590D" w:rsidP="00AF5BEF">
            <w:pPr>
              <w:pBdr>
                <w:top w:val="nil"/>
                <w:left w:val="nil"/>
                <w:bottom w:val="nil"/>
                <w:right w:val="nil"/>
                <w:between w:val="nil"/>
              </w:pBdr>
              <w:spacing w:after="0"/>
              <w:jc w:val="center"/>
              <w:rPr>
                <w:rFonts w:ascii="Times New Roman" w:eastAsia="Times New Roman" w:hAnsi="Times New Roman" w:cs="Times New Roman"/>
                <w:i/>
                <w:sz w:val="24"/>
                <w:szCs w:val="24"/>
              </w:rPr>
            </w:pPr>
          </w:p>
          <w:p w:rsidR="0037590D" w:rsidRPr="001327DC" w:rsidRDefault="0037590D" w:rsidP="00AF5BEF">
            <w:pPr>
              <w:pBdr>
                <w:top w:val="nil"/>
                <w:left w:val="nil"/>
                <w:bottom w:val="nil"/>
                <w:right w:val="nil"/>
                <w:between w:val="nil"/>
              </w:pBdr>
              <w:spacing w:after="0"/>
              <w:jc w:val="center"/>
              <w:rPr>
                <w:rFonts w:ascii="Times New Roman" w:eastAsia="Times New Roman" w:hAnsi="Times New Roman" w:cs="Times New Roman"/>
                <w:sz w:val="24"/>
                <w:szCs w:val="24"/>
              </w:rPr>
            </w:pPr>
            <w:r w:rsidRPr="001327DC">
              <w:rPr>
                <w:rFonts w:ascii="Times New Roman" w:eastAsia="Times New Roman" w:hAnsi="Times New Roman" w:cs="Times New Roman"/>
                <w:sz w:val="24"/>
                <w:szCs w:val="24"/>
              </w:rPr>
              <w:t>12</w:t>
            </w:r>
            <w:r>
              <w:rPr>
                <w:rFonts w:ascii="Times New Roman" w:eastAsia="Times New Roman" w:hAnsi="Times New Roman" w:cs="Times New Roman"/>
                <w:sz w:val="24"/>
                <w:szCs w:val="24"/>
              </w:rPr>
              <w:t xml:space="preserve"> балів</w:t>
            </w:r>
          </w:p>
          <w:p w:rsidR="0037590D" w:rsidRDefault="0037590D" w:rsidP="00AF5BEF">
            <w:pPr>
              <w:pBdr>
                <w:top w:val="nil"/>
                <w:left w:val="nil"/>
                <w:bottom w:val="nil"/>
                <w:right w:val="nil"/>
                <w:between w:val="nil"/>
              </w:pBdr>
              <w:spacing w:after="0"/>
              <w:jc w:val="center"/>
              <w:rPr>
                <w:rFonts w:ascii="Times New Roman" w:eastAsia="Times New Roman" w:hAnsi="Times New Roman" w:cs="Times New Roman"/>
                <w:i/>
                <w:sz w:val="24"/>
                <w:szCs w:val="24"/>
              </w:rPr>
            </w:pPr>
          </w:p>
          <w:p w:rsidR="0037590D" w:rsidRDefault="0037590D" w:rsidP="00AF5BEF">
            <w:pPr>
              <w:pBdr>
                <w:top w:val="nil"/>
                <w:left w:val="nil"/>
                <w:bottom w:val="nil"/>
                <w:right w:val="nil"/>
                <w:between w:val="nil"/>
              </w:pBd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 балів</w:t>
            </w:r>
          </w:p>
          <w:p w:rsidR="0037590D" w:rsidRDefault="0037590D" w:rsidP="00AF5BEF">
            <w:pPr>
              <w:pBdr>
                <w:top w:val="nil"/>
                <w:left w:val="nil"/>
                <w:bottom w:val="nil"/>
                <w:right w:val="nil"/>
                <w:between w:val="nil"/>
              </w:pBdr>
              <w:spacing w:after="0"/>
              <w:jc w:val="center"/>
              <w:rPr>
                <w:rFonts w:ascii="Times New Roman" w:eastAsia="Times New Roman" w:hAnsi="Times New Roman" w:cs="Times New Roman"/>
                <w:i/>
                <w:sz w:val="24"/>
                <w:szCs w:val="24"/>
              </w:rPr>
            </w:pPr>
          </w:p>
        </w:tc>
        <w:tc>
          <w:tcPr>
            <w:tcW w:w="418" w:type="pct"/>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37590D" w:rsidRPr="00E71476" w:rsidRDefault="0037590D" w:rsidP="00AF5BEF">
            <w:pPr>
              <w:pBdr>
                <w:top w:val="nil"/>
                <w:left w:val="nil"/>
                <w:bottom w:val="nil"/>
                <w:right w:val="nil"/>
                <w:between w:val="nil"/>
              </w:pBdr>
              <w:spacing w:after="0"/>
              <w:rPr>
                <w:rFonts w:ascii="Times New Roman" w:eastAsia="Times New Roman" w:hAnsi="Times New Roman" w:cs="Times New Roman"/>
                <w:sz w:val="20"/>
                <w:szCs w:val="20"/>
              </w:rPr>
            </w:pPr>
            <w:r w:rsidRPr="00E71476">
              <w:rPr>
                <w:rFonts w:ascii="Times New Roman" w:eastAsia="Times New Roman" w:hAnsi="Times New Roman" w:cs="Times New Roman"/>
                <w:sz w:val="20"/>
                <w:szCs w:val="20"/>
              </w:rPr>
              <w:t>Відповідно до розкладу</w:t>
            </w:r>
          </w:p>
          <w:p w:rsidR="0037590D" w:rsidRDefault="0037590D" w:rsidP="00AF5BEF">
            <w:pPr>
              <w:pBdr>
                <w:top w:val="nil"/>
                <w:left w:val="nil"/>
                <w:bottom w:val="nil"/>
                <w:right w:val="nil"/>
                <w:between w:val="nil"/>
              </w:pBdr>
              <w:spacing w:after="0"/>
              <w:rPr>
                <w:rFonts w:ascii="Times New Roman" w:eastAsia="Times New Roman" w:hAnsi="Times New Roman" w:cs="Times New Roman"/>
                <w:sz w:val="24"/>
                <w:szCs w:val="24"/>
              </w:rPr>
            </w:pPr>
          </w:p>
          <w:p w:rsidR="0037590D" w:rsidRDefault="0037590D" w:rsidP="00AF5BEF">
            <w:pPr>
              <w:pBdr>
                <w:top w:val="nil"/>
                <w:left w:val="nil"/>
                <w:bottom w:val="nil"/>
                <w:right w:val="nil"/>
                <w:between w:val="nil"/>
              </w:pBdr>
              <w:spacing w:after="0"/>
              <w:rPr>
                <w:rFonts w:ascii="Times New Roman" w:eastAsia="Times New Roman" w:hAnsi="Times New Roman" w:cs="Times New Roman"/>
                <w:sz w:val="24"/>
                <w:szCs w:val="24"/>
              </w:rPr>
            </w:pPr>
          </w:p>
        </w:tc>
      </w:tr>
      <w:tr w:rsidR="0037590D" w:rsidRPr="000F4F8C" w:rsidTr="00AF5BEF">
        <w:trPr>
          <w:trHeight w:val="2569"/>
        </w:trPr>
        <w:tc>
          <w:tcPr>
            <w:tcW w:w="591" w:type="pct"/>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rsidR="0037590D" w:rsidRPr="000F4F8C" w:rsidRDefault="0037590D" w:rsidP="00AF5BE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0F4F8C">
              <w:rPr>
                <w:rFonts w:ascii="Times New Roman" w:eastAsia="Times New Roman" w:hAnsi="Times New Roman" w:cs="Times New Roman"/>
                <w:color w:val="000000"/>
                <w:sz w:val="24"/>
                <w:szCs w:val="24"/>
              </w:rPr>
              <w:t xml:space="preserve">2 </w:t>
            </w:r>
            <w:proofErr w:type="spellStart"/>
            <w:r w:rsidRPr="000F4F8C">
              <w:rPr>
                <w:rFonts w:ascii="Times New Roman" w:eastAsia="Times New Roman" w:hAnsi="Times New Roman" w:cs="Times New Roman"/>
                <w:color w:val="000000"/>
                <w:sz w:val="24"/>
                <w:szCs w:val="24"/>
              </w:rPr>
              <w:t>год</w:t>
            </w:r>
            <w:proofErr w:type="spellEnd"/>
          </w:p>
          <w:p w:rsidR="0037590D" w:rsidRDefault="0037590D" w:rsidP="00AF5BE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37590D" w:rsidRDefault="0037590D" w:rsidP="00AF5BEF">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37590D" w:rsidRPr="000F4F8C" w:rsidRDefault="0037590D" w:rsidP="00AF5BE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0F4F8C">
              <w:rPr>
                <w:rFonts w:ascii="Times New Roman" w:eastAsia="Times New Roman" w:hAnsi="Times New Roman" w:cs="Times New Roman"/>
                <w:color w:val="000000"/>
                <w:sz w:val="24"/>
                <w:szCs w:val="24"/>
              </w:rPr>
              <w:t xml:space="preserve">2 </w:t>
            </w:r>
            <w:proofErr w:type="spellStart"/>
            <w:r w:rsidRPr="000F4F8C">
              <w:rPr>
                <w:rFonts w:ascii="Times New Roman" w:eastAsia="Times New Roman" w:hAnsi="Times New Roman" w:cs="Times New Roman"/>
                <w:color w:val="000000"/>
                <w:sz w:val="24"/>
                <w:szCs w:val="24"/>
              </w:rPr>
              <w:t>год</w:t>
            </w:r>
            <w:proofErr w:type="spellEnd"/>
          </w:p>
          <w:p w:rsidR="0037590D" w:rsidRDefault="0037590D" w:rsidP="00AF5BE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37590D" w:rsidRDefault="0037590D" w:rsidP="00AF5BE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37590D" w:rsidRDefault="0037590D" w:rsidP="00AF5BE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37590D" w:rsidRDefault="0037590D" w:rsidP="00AF5BE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37590D" w:rsidRPr="000F4F8C" w:rsidRDefault="0037590D" w:rsidP="00AF5BE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год.</w:t>
            </w:r>
          </w:p>
        </w:tc>
        <w:tc>
          <w:tcPr>
            <w:tcW w:w="101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90D" w:rsidRPr="00C369D6" w:rsidRDefault="0037590D" w:rsidP="00AF5BEF">
            <w:pPr>
              <w:spacing w:after="0"/>
              <w:ind w:firstLine="42"/>
              <w:rPr>
                <w:rFonts w:ascii="Times New Roman" w:hAnsi="Times New Roman" w:cs="Times New Roman"/>
                <w:b/>
                <w:sz w:val="24"/>
                <w:szCs w:val="24"/>
              </w:rPr>
            </w:pPr>
            <w:r w:rsidRPr="00C369D6">
              <w:rPr>
                <w:rFonts w:ascii="Times New Roman" w:hAnsi="Times New Roman" w:cs="Times New Roman"/>
                <w:b/>
                <w:sz w:val="24"/>
                <w:szCs w:val="24"/>
              </w:rPr>
              <w:t>Тема 3.</w:t>
            </w:r>
            <w:r w:rsidRPr="00C369D6">
              <w:rPr>
                <w:rFonts w:ascii="Times New Roman" w:hAnsi="Times New Roman" w:cs="Times New Roman"/>
                <w:sz w:val="24"/>
                <w:szCs w:val="24"/>
              </w:rPr>
              <w:t xml:space="preserve"> </w:t>
            </w:r>
            <w:r w:rsidRPr="00C369D6">
              <w:rPr>
                <w:rFonts w:ascii="Times New Roman" w:hAnsi="Times New Roman" w:cs="Times New Roman"/>
                <w:noProof/>
                <w:sz w:val="24"/>
                <w:szCs w:val="24"/>
              </w:rPr>
              <w:t>Організація розумової праці.</w:t>
            </w:r>
          </w:p>
        </w:tc>
        <w:tc>
          <w:tcPr>
            <w:tcW w:w="77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90D" w:rsidRPr="000F4F8C" w:rsidRDefault="0037590D" w:rsidP="00AF5BEF">
            <w:pPr>
              <w:pStyle w:val="1"/>
              <w:spacing w:line="240" w:lineRule="auto"/>
              <w:rPr>
                <w:rFonts w:ascii="Times New Roman" w:eastAsia="Times New Roman" w:hAnsi="Times New Roman" w:cs="Times New Roman"/>
                <w:sz w:val="24"/>
                <w:szCs w:val="24"/>
              </w:rPr>
            </w:pPr>
            <w:r w:rsidRPr="000F4F8C">
              <w:rPr>
                <w:rFonts w:ascii="Times New Roman" w:eastAsia="Times New Roman" w:hAnsi="Times New Roman" w:cs="Times New Roman"/>
                <w:sz w:val="24"/>
                <w:szCs w:val="24"/>
              </w:rPr>
              <w:t xml:space="preserve">лекція </w:t>
            </w:r>
          </w:p>
          <w:p w:rsidR="0037590D" w:rsidRPr="000F4F8C" w:rsidRDefault="0037590D" w:rsidP="00AF5BEF">
            <w:pPr>
              <w:pStyle w:val="1"/>
              <w:spacing w:line="240" w:lineRule="auto"/>
              <w:rPr>
                <w:rFonts w:ascii="Times New Roman" w:eastAsia="Times New Roman" w:hAnsi="Times New Roman" w:cs="Times New Roman"/>
                <w:sz w:val="24"/>
                <w:szCs w:val="24"/>
              </w:rPr>
            </w:pPr>
          </w:p>
          <w:p w:rsidR="0037590D" w:rsidRPr="000F4F8C" w:rsidRDefault="0037590D" w:rsidP="00AF5BEF">
            <w:pPr>
              <w:pStyle w:val="1"/>
              <w:spacing w:line="240" w:lineRule="auto"/>
              <w:rPr>
                <w:rFonts w:ascii="Times New Roman" w:eastAsia="Times New Roman" w:hAnsi="Times New Roman" w:cs="Times New Roman"/>
                <w:sz w:val="24"/>
                <w:szCs w:val="24"/>
              </w:rPr>
            </w:pPr>
          </w:p>
          <w:p w:rsidR="0037590D" w:rsidRPr="000F4F8C" w:rsidRDefault="0037590D" w:rsidP="00AF5BEF">
            <w:pPr>
              <w:pStyle w:val="1"/>
              <w:spacing w:line="240" w:lineRule="auto"/>
              <w:rPr>
                <w:rFonts w:ascii="Times New Roman" w:eastAsia="Times New Roman" w:hAnsi="Times New Roman" w:cs="Times New Roman"/>
                <w:sz w:val="24"/>
                <w:szCs w:val="24"/>
              </w:rPr>
            </w:pPr>
            <w:r w:rsidRPr="000F4F8C">
              <w:rPr>
                <w:rFonts w:ascii="Times New Roman" w:eastAsia="Times New Roman" w:hAnsi="Times New Roman" w:cs="Times New Roman"/>
                <w:sz w:val="24"/>
                <w:szCs w:val="24"/>
              </w:rPr>
              <w:t xml:space="preserve">практичне заняття </w:t>
            </w:r>
            <w:r>
              <w:rPr>
                <w:rFonts w:ascii="Times New Roman" w:eastAsia="Times New Roman" w:hAnsi="Times New Roman" w:cs="Times New Roman"/>
                <w:sz w:val="24"/>
                <w:szCs w:val="24"/>
              </w:rPr>
              <w:t>№3</w:t>
            </w:r>
          </w:p>
          <w:p w:rsidR="0037590D" w:rsidRPr="000F4F8C" w:rsidRDefault="0037590D" w:rsidP="00AF5BEF">
            <w:pPr>
              <w:pStyle w:val="1"/>
              <w:spacing w:line="240" w:lineRule="auto"/>
              <w:rPr>
                <w:rFonts w:ascii="Times New Roman" w:eastAsia="Times New Roman" w:hAnsi="Times New Roman" w:cs="Times New Roman"/>
                <w:sz w:val="24"/>
                <w:szCs w:val="24"/>
              </w:rPr>
            </w:pPr>
          </w:p>
          <w:p w:rsidR="0037590D" w:rsidRDefault="0037590D" w:rsidP="00AF5BEF">
            <w:pPr>
              <w:pStyle w:val="1"/>
              <w:spacing w:line="240" w:lineRule="auto"/>
              <w:rPr>
                <w:rFonts w:ascii="Times New Roman" w:eastAsia="Times New Roman" w:hAnsi="Times New Roman" w:cs="Times New Roman"/>
                <w:sz w:val="24"/>
                <w:szCs w:val="24"/>
              </w:rPr>
            </w:pPr>
          </w:p>
          <w:p w:rsidR="0037590D" w:rsidRDefault="0037590D" w:rsidP="00AF5BEF">
            <w:pPr>
              <w:pStyle w:val="1"/>
              <w:spacing w:line="240" w:lineRule="auto"/>
              <w:rPr>
                <w:rFonts w:ascii="Times New Roman" w:eastAsia="Times New Roman" w:hAnsi="Times New Roman" w:cs="Times New Roman"/>
                <w:sz w:val="24"/>
                <w:szCs w:val="24"/>
              </w:rPr>
            </w:pPr>
          </w:p>
          <w:p w:rsidR="0037590D" w:rsidRPr="000F4F8C" w:rsidRDefault="0037590D" w:rsidP="00AF5BEF">
            <w:pPr>
              <w:pStyle w:val="1"/>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самостійна робота</w:t>
            </w:r>
          </w:p>
        </w:tc>
        <w:tc>
          <w:tcPr>
            <w:tcW w:w="59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90D" w:rsidRDefault="0037590D" w:rsidP="00AF5BEF">
            <w:pPr>
              <w:pBdr>
                <w:top w:val="nil"/>
                <w:left w:val="nil"/>
                <w:bottom w:val="nil"/>
                <w:right w:val="nil"/>
                <w:between w:val="nil"/>
              </w:pBdr>
              <w:spacing w:after="0"/>
              <w:rPr>
                <w:rFonts w:ascii="Times New Roman" w:eastAsia="Times New Roman" w:hAnsi="Times New Roman" w:cs="Times New Roman"/>
                <w:sz w:val="24"/>
                <w:szCs w:val="24"/>
              </w:rPr>
            </w:pPr>
            <w:r w:rsidRPr="000F4F8C">
              <w:rPr>
                <w:rFonts w:ascii="Times New Roman" w:eastAsia="Times New Roman" w:hAnsi="Times New Roman" w:cs="Times New Roman"/>
                <w:sz w:val="24"/>
                <w:szCs w:val="24"/>
              </w:rPr>
              <w:t xml:space="preserve">Презентація </w:t>
            </w:r>
          </w:p>
          <w:p w:rsidR="0037590D" w:rsidRPr="000F4F8C" w:rsidRDefault="0037590D" w:rsidP="00AF5BEF">
            <w:p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Текст лекції</w:t>
            </w:r>
          </w:p>
          <w:p w:rsidR="0037590D" w:rsidRPr="000F4F8C" w:rsidRDefault="0037590D" w:rsidP="00AF5BEF">
            <w:pPr>
              <w:pBdr>
                <w:top w:val="nil"/>
                <w:left w:val="nil"/>
                <w:bottom w:val="nil"/>
                <w:right w:val="nil"/>
                <w:between w:val="nil"/>
              </w:pBdr>
              <w:spacing w:after="0"/>
              <w:rPr>
                <w:rFonts w:ascii="Times New Roman" w:eastAsia="Times New Roman" w:hAnsi="Times New Roman" w:cs="Times New Roman"/>
                <w:sz w:val="24"/>
                <w:szCs w:val="24"/>
              </w:rPr>
            </w:pPr>
          </w:p>
          <w:p w:rsidR="0037590D" w:rsidRPr="000F4F8C" w:rsidRDefault="0037590D" w:rsidP="00AF5BEF">
            <w:pPr>
              <w:pBdr>
                <w:top w:val="nil"/>
                <w:left w:val="nil"/>
                <w:bottom w:val="nil"/>
                <w:right w:val="nil"/>
                <w:between w:val="nil"/>
              </w:pBdr>
              <w:spacing w:after="0"/>
              <w:rPr>
                <w:rFonts w:ascii="Times New Roman" w:eastAsia="Times New Roman" w:hAnsi="Times New Roman" w:cs="Times New Roman"/>
                <w:sz w:val="24"/>
                <w:szCs w:val="24"/>
              </w:rPr>
            </w:pPr>
          </w:p>
        </w:tc>
        <w:tc>
          <w:tcPr>
            <w:tcW w:w="45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90D" w:rsidRPr="00E505A8" w:rsidRDefault="0037590D" w:rsidP="00AF5BE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E505A8">
              <w:rPr>
                <w:rFonts w:ascii="Times New Roman" w:hAnsi="Times New Roman" w:cs="Times New Roman"/>
                <w:b/>
                <w:noProof/>
                <w:sz w:val="24"/>
                <w:szCs w:val="24"/>
              </w:rPr>
              <w:t>1</w:t>
            </w:r>
            <w:r w:rsidRPr="00E505A8">
              <w:rPr>
                <w:rFonts w:ascii="Times New Roman" w:hAnsi="Times New Roman" w:cs="Times New Roman"/>
                <w:b/>
                <w:bCs/>
                <w:sz w:val="24"/>
                <w:szCs w:val="24"/>
              </w:rPr>
              <w:t xml:space="preserve">4-7, 9, </w:t>
            </w:r>
            <w:r w:rsidRPr="00E505A8">
              <w:rPr>
                <w:rFonts w:ascii="Times New Roman" w:hAnsi="Times New Roman" w:cs="Times New Roman"/>
                <w:b/>
                <w:bCs/>
                <w:sz w:val="24"/>
                <w:szCs w:val="24"/>
                <w:u w:val="single"/>
              </w:rPr>
              <w:t>11</w:t>
            </w:r>
            <w:r w:rsidRPr="00E505A8">
              <w:rPr>
                <w:rFonts w:ascii="Times New Roman" w:hAnsi="Times New Roman" w:cs="Times New Roman"/>
                <w:b/>
                <w:bCs/>
                <w:sz w:val="24"/>
                <w:szCs w:val="24"/>
              </w:rPr>
              <w:t xml:space="preserve">-14, </w:t>
            </w:r>
            <w:r w:rsidRPr="00E505A8">
              <w:rPr>
                <w:rFonts w:ascii="Times New Roman" w:hAnsi="Times New Roman" w:cs="Times New Roman"/>
                <w:bCs/>
                <w:sz w:val="24"/>
                <w:szCs w:val="24"/>
              </w:rPr>
              <w:t>15, 25, 26, 27</w:t>
            </w:r>
          </w:p>
        </w:tc>
        <w:tc>
          <w:tcPr>
            <w:tcW w:w="616" w:type="pct"/>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37590D" w:rsidRPr="00E71476" w:rsidRDefault="0037590D" w:rsidP="00AF5BEF">
            <w:pPr>
              <w:pBdr>
                <w:top w:val="nil"/>
                <w:left w:val="nil"/>
                <w:bottom w:val="nil"/>
                <w:right w:val="nil"/>
                <w:between w:val="nil"/>
              </w:pBdr>
              <w:spacing w:after="0" w:line="240" w:lineRule="auto"/>
              <w:rPr>
                <w:rFonts w:ascii="Times New Roman" w:eastAsia="Times New Roman" w:hAnsi="Times New Roman" w:cs="Times New Roman"/>
                <w:sz w:val="20"/>
                <w:szCs w:val="20"/>
              </w:rPr>
            </w:pPr>
            <w:r w:rsidRPr="00E71476">
              <w:rPr>
                <w:rFonts w:ascii="Times New Roman" w:eastAsia="Times New Roman" w:hAnsi="Times New Roman" w:cs="Times New Roman"/>
                <w:sz w:val="20"/>
                <w:szCs w:val="20"/>
              </w:rPr>
              <w:t xml:space="preserve">Переглянути презентацію, перечитати т-т лекції, 2 </w:t>
            </w:r>
            <w:proofErr w:type="spellStart"/>
            <w:r w:rsidRPr="00E71476">
              <w:rPr>
                <w:rFonts w:ascii="Times New Roman" w:eastAsia="Times New Roman" w:hAnsi="Times New Roman" w:cs="Times New Roman"/>
                <w:sz w:val="20"/>
                <w:szCs w:val="20"/>
              </w:rPr>
              <w:t>год</w:t>
            </w:r>
            <w:proofErr w:type="spellEnd"/>
          </w:p>
          <w:p w:rsidR="0037590D" w:rsidRPr="00E71476" w:rsidRDefault="0037590D" w:rsidP="00AF5BEF">
            <w:pPr>
              <w:pBdr>
                <w:top w:val="nil"/>
                <w:left w:val="nil"/>
                <w:bottom w:val="nil"/>
                <w:right w:val="nil"/>
                <w:between w:val="nil"/>
              </w:pBdr>
              <w:spacing w:after="0" w:line="240" w:lineRule="auto"/>
              <w:rPr>
                <w:rFonts w:ascii="Times New Roman" w:eastAsia="Times New Roman" w:hAnsi="Times New Roman" w:cs="Times New Roman"/>
                <w:sz w:val="20"/>
                <w:szCs w:val="20"/>
              </w:rPr>
            </w:pPr>
            <w:r w:rsidRPr="00E71476">
              <w:rPr>
                <w:rFonts w:ascii="Times New Roman" w:eastAsia="Times New Roman" w:hAnsi="Times New Roman" w:cs="Times New Roman"/>
                <w:sz w:val="20"/>
                <w:szCs w:val="20"/>
              </w:rPr>
              <w:t>Виконати завдання за планом ПЗ,  2 год.</w:t>
            </w:r>
          </w:p>
          <w:p w:rsidR="0037590D" w:rsidRPr="009552E0" w:rsidRDefault="0037590D" w:rsidP="00AF5BEF">
            <w:pPr>
              <w:tabs>
                <w:tab w:val="left" w:pos="0"/>
                <w:tab w:val="left" w:pos="183"/>
                <w:tab w:val="left" w:pos="325"/>
              </w:tabs>
              <w:spacing w:after="0" w:line="240" w:lineRule="auto"/>
              <w:rPr>
                <w:rFonts w:ascii="Times New Roman" w:eastAsia="Times New Roman" w:hAnsi="Times New Roman" w:cs="Times New Roman"/>
                <w:sz w:val="24"/>
                <w:szCs w:val="24"/>
              </w:rPr>
            </w:pPr>
            <w:r w:rsidRPr="00E71476">
              <w:rPr>
                <w:rFonts w:ascii="Times New Roman" w:hAnsi="Times New Roman" w:cs="Times New Roman"/>
                <w:sz w:val="20"/>
                <w:szCs w:val="20"/>
              </w:rPr>
              <w:t>Конспект / підготовка до співбесіди / виступ / аналіз виступу</w:t>
            </w:r>
          </w:p>
        </w:tc>
        <w:tc>
          <w:tcPr>
            <w:tcW w:w="545" w:type="pct"/>
            <w:tcBorders>
              <w:top w:val="single" w:sz="4" w:space="0" w:color="auto"/>
              <w:left w:val="single" w:sz="8" w:space="0" w:color="000000"/>
              <w:right w:val="single" w:sz="8" w:space="0" w:color="000000"/>
            </w:tcBorders>
            <w:tcMar>
              <w:top w:w="100" w:type="dxa"/>
              <w:left w:w="100" w:type="dxa"/>
              <w:bottom w:w="100" w:type="dxa"/>
              <w:right w:w="100" w:type="dxa"/>
            </w:tcMar>
          </w:tcPr>
          <w:p w:rsidR="0037590D" w:rsidRDefault="0037590D" w:rsidP="00AF5BEF">
            <w:pPr>
              <w:pBdr>
                <w:top w:val="nil"/>
                <w:left w:val="nil"/>
                <w:bottom w:val="nil"/>
                <w:right w:val="nil"/>
                <w:between w:val="nil"/>
              </w:pBdr>
              <w:spacing w:after="0"/>
              <w:jc w:val="center"/>
              <w:rPr>
                <w:rFonts w:ascii="Times New Roman" w:eastAsia="Times New Roman" w:hAnsi="Times New Roman" w:cs="Times New Roman"/>
                <w:sz w:val="24"/>
                <w:szCs w:val="24"/>
              </w:rPr>
            </w:pPr>
          </w:p>
          <w:p w:rsidR="0037590D" w:rsidRDefault="0037590D" w:rsidP="00AF5BEF">
            <w:pPr>
              <w:pBdr>
                <w:top w:val="nil"/>
                <w:left w:val="nil"/>
                <w:bottom w:val="nil"/>
                <w:right w:val="nil"/>
                <w:between w:val="nil"/>
              </w:pBdr>
              <w:spacing w:after="0"/>
              <w:jc w:val="center"/>
              <w:rPr>
                <w:rFonts w:ascii="Times New Roman" w:eastAsia="Times New Roman" w:hAnsi="Times New Roman" w:cs="Times New Roman"/>
                <w:sz w:val="24"/>
                <w:szCs w:val="24"/>
              </w:rPr>
            </w:pPr>
          </w:p>
          <w:p w:rsidR="0037590D" w:rsidRDefault="0037590D" w:rsidP="00AF5BEF">
            <w:pPr>
              <w:pBdr>
                <w:top w:val="nil"/>
                <w:left w:val="nil"/>
                <w:bottom w:val="nil"/>
                <w:right w:val="nil"/>
                <w:between w:val="nil"/>
              </w:pBdr>
              <w:spacing w:after="0"/>
              <w:jc w:val="center"/>
              <w:rPr>
                <w:rFonts w:ascii="Times New Roman" w:eastAsia="Times New Roman" w:hAnsi="Times New Roman" w:cs="Times New Roman"/>
                <w:sz w:val="24"/>
                <w:szCs w:val="24"/>
              </w:rPr>
            </w:pPr>
          </w:p>
          <w:p w:rsidR="0037590D" w:rsidRDefault="0037590D" w:rsidP="00AF5BEF">
            <w:pPr>
              <w:pBdr>
                <w:top w:val="nil"/>
                <w:left w:val="nil"/>
                <w:bottom w:val="nil"/>
                <w:right w:val="nil"/>
                <w:between w:val="nil"/>
              </w:pBd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 балів</w:t>
            </w:r>
          </w:p>
          <w:p w:rsidR="0037590D" w:rsidRDefault="0037590D" w:rsidP="00AF5BEF">
            <w:pPr>
              <w:pBdr>
                <w:top w:val="nil"/>
                <w:left w:val="nil"/>
                <w:bottom w:val="nil"/>
                <w:right w:val="nil"/>
                <w:between w:val="nil"/>
              </w:pBdr>
              <w:spacing w:after="0"/>
              <w:jc w:val="center"/>
              <w:rPr>
                <w:rFonts w:ascii="Times New Roman" w:eastAsia="Times New Roman" w:hAnsi="Times New Roman" w:cs="Times New Roman"/>
                <w:sz w:val="24"/>
                <w:szCs w:val="24"/>
              </w:rPr>
            </w:pPr>
          </w:p>
          <w:p w:rsidR="0037590D" w:rsidRDefault="0037590D" w:rsidP="00AF5BEF">
            <w:pPr>
              <w:pBdr>
                <w:top w:val="nil"/>
                <w:left w:val="nil"/>
                <w:bottom w:val="nil"/>
                <w:right w:val="nil"/>
                <w:between w:val="nil"/>
              </w:pBdr>
              <w:spacing w:after="0"/>
              <w:jc w:val="center"/>
              <w:rPr>
                <w:rFonts w:ascii="Times New Roman" w:eastAsia="Times New Roman" w:hAnsi="Times New Roman" w:cs="Times New Roman"/>
                <w:sz w:val="24"/>
                <w:szCs w:val="24"/>
              </w:rPr>
            </w:pPr>
          </w:p>
          <w:p w:rsidR="0037590D" w:rsidRDefault="0037590D" w:rsidP="00AF5BEF">
            <w:pPr>
              <w:pBdr>
                <w:top w:val="nil"/>
                <w:left w:val="nil"/>
                <w:bottom w:val="nil"/>
                <w:right w:val="nil"/>
                <w:between w:val="nil"/>
              </w:pBdr>
              <w:spacing w:after="0"/>
              <w:jc w:val="center"/>
              <w:rPr>
                <w:rFonts w:ascii="Times New Roman" w:eastAsia="Times New Roman" w:hAnsi="Times New Roman" w:cs="Times New Roman"/>
                <w:sz w:val="24"/>
                <w:szCs w:val="24"/>
              </w:rPr>
            </w:pPr>
          </w:p>
          <w:p w:rsidR="0037590D" w:rsidRPr="000F4F8C" w:rsidRDefault="0037590D" w:rsidP="00AF5BEF">
            <w:pPr>
              <w:pBdr>
                <w:top w:val="nil"/>
                <w:left w:val="nil"/>
                <w:bottom w:val="nil"/>
                <w:right w:val="nil"/>
                <w:between w:val="nil"/>
              </w:pBd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 балів</w:t>
            </w:r>
          </w:p>
        </w:tc>
        <w:tc>
          <w:tcPr>
            <w:tcW w:w="418" w:type="pct"/>
            <w:tcBorders>
              <w:top w:val="single" w:sz="4" w:space="0" w:color="auto"/>
              <w:left w:val="single" w:sz="8" w:space="0" w:color="000000"/>
              <w:bottom w:val="single" w:sz="8" w:space="0" w:color="000000"/>
              <w:right w:val="single" w:sz="4" w:space="0" w:color="auto"/>
            </w:tcBorders>
            <w:tcMar>
              <w:top w:w="100" w:type="dxa"/>
              <w:left w:w="100" w:type="dxa"/>
              <w:bottom w:w="100" w:type="dxa"/>
              <w:right w:w="100" w:type="dxa"/>
            </w:tcMar>
          </w:tcPr>
          <w:p w:rsidR="0037590D" w:rsidRPr="00E71476" w:rsidRDefault="0037590D" w:rsidP="00AF5BEF">
            <w:pPr>
              <w:pBdr>
                <w:top w:val="nil"/>
                <w:left w:val="nil"/>
                <w:bottom w:val="nil"/>
                <w:right w:val="nil"/>
                <w:between w:val="nil"/>
              </w:pBdr>
              <w:spacing w:after="0"/>
              <w:rPr>
                <w:rFonts w:ascii="Times New Roman" w:eastAsia="Times New Roman" w:hAnsi="Times New Roman" w:cs="Times New Roman"/>
                <w:sz w:val="20"/>
                <w:szCs w:val="20"/>
              </w:rPr>
            </w:pPr>
            <w:r w:rsidRPr="00E71476">
              <w:rPr>
                <w:rFonts w:ascii="Times New Roman" w:eastAsia="Times New Roman" w:hAnsi="Times New Roman" w:cs="Times New Roman"/>
                <w:sz w:val="20"/>
                <w:szCs w:val="20"/>
              </w:rPr>
              <w:t>Відповідно до розкладу</w:t>
            </w:r>
          </w:p>
          <w:p w:rsidR="0037590D" w:rsidRPr="000F4F8C" w:rsidRDefault="0037590D" w:rsidP="00AF5BEF">
            <w:pPr>
              <w:pBdr>
                <w:top w:val="nil"/>
                <w:left w:val="nil"/>
                <w:bottom w:val="nil"/>
                <w:right w:val="nil"/>
                <w:between w:val="nil"/>
              </w:pBdr>
              <w:spacing w:after="0"/>
              <w:rPr>
                <w:rFonts w:ascii="Times New Roman" w:eastAsia="Times New Roman" w:hAnsi="Times New Roman" w:cs="Times New Roman"/>
                <w:sz w:val="24"/>
                <w:szCs w:val="24"/>
              </w:rPr>
            </w:pPr>
          </w:p>
        </w:tc>
      </w:tr>
      <w:tr w:rsidR="0037590D" w:rsidRPr="000F4F8C" w:rsidTr="00AF5BEF">
        <w:trPr>
          <w:trHeight w:val="315"/>
        </w:trPr>
        <w:tc>
          <w:tcPr>
            <w:tcW w:w="591" w:type="pct"/>
            <w:tcBorders>
              <w:top w:val="single" w:sz="8" w:space="0" w:color="000000"/>
              <w:left w:val="single" w:sz="4" w:space="0" w:color="auto"/>
              <w:bottom w:val="single" w:sz="4" w:space="0" w:color="auto"/>
              <w:right w:val="single" w:sz="8" w:space="0" w:color="000000"/>
            </w:tcBorders>
            <w:tcMar>
              <w:top w:w="100" w:type="dxa"/>
              <w:left w:w="100" w:type="dxa"/>
              <w:bottom w:w="100" w:type="dxa"/>
              <w:right w:w="100" w:type="dxa"/>
            </w:tcMar>
          </w:tcPr>
          <w:p w:rsidR="0037590D" w:rsidRPr="000F4F8C" w:rsidRDefault="0037590D" w:rsidP="00AF5BE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0F4F8C">
              <w:rPr>
                <w:rFonts w:ascii="Times New Roman" w:eastAsia="Times New Roman" w:hAnsi="Times New Roman" w:cs="Times New Roman"/>
                <w:color w:val="000000"/>
                <w:sz w:val="24"/>
                <w:szCs w:val="24"/>
              </w:rPr>
              <w:t xml:space="preserve">2 </w:t>
            </w:r>
            <w:proofErr w:type="spellStart"/>
            <w:r w:rsidRPr="000F4F8C">
              <w:rPr>
                <w:rFonts w:ascii="Times New Roman" w:eastAsia="Times New Roman" w:hAnsi="Times New Roman" w:cs="Times New Roman"/>
                <w:color w:val="000000"/>
                <w:sz w:val="24"/>
                <w:szCs w:val="24"/>
              </w:rPr>
              <w:t>год</w:t>
            </w:r>
            <w:proofErr w:type="spellEnd"/>
          </w:p>
          <w:p w:rsidR="0037590D" w:rsidRDefault="0037590D" w:rsidP="00AF5BEF">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37590D" w:rsidRDefault="0037590D" w:rsidP="00AF5BEF">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37590D" w:rsidRDefault="0037590D" w:rsidP="00AF5BE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0F4F8C">
              <w:rPr>
                <w:rFonts w:ascii="Times New Roman" w:eastAsia="Times New Roman" w:hAnsi="Times New Roman" w:cs="Times New Roman"/>
                <w:color w:val="000000"/>
                <w:sz w:val="24"/>
                <w:szCs w:val="24"/>
              </w:rPr>
              <w:t xml:space="preserve">2 </w:t>
            </w:r>
            <w:proofErr w:type="spellStart"/>
            <w:r w:rsidRPr="000F4F8C">
              <w:rPr>
                <w:rFonts w:ascii="Times New Roman" w:eastAsia="Times New Roman" w:hAnsi="Times New Roman" w:cs="Times New Roman"/>
                <w:color w:val="000000"/>
                <w:sz w:val="24"/>
                <w:szCs w:val="24"/>
              </w:rPr>
              <w:t>год</w:t>
            </w:r>
            <w:proofErr w:type="spellEnd"/>
          </w:p>
          <w:p w:rsidR="0037590D" w:rsidRDefault="0037590D" w:rsidP="00AF5BEF">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37590D" w:rsidRDefault="0037590D" w:rsidP="00AF5BE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37590D" w:rsidRPr="000F4F8C" w:rsidRDefault="0037590D" w:rsidP="00AF5BE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год.</w:t>
            </w:r>
          </w:p>
        </w:tc>
        <w:tc>
          <w:tcPr>
            <w:tcW w:w="1011" w:type="pc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37590D" w:rsidRPr="00C369D6" w:rsidRDefault="0037590D" w:rsidP="00AF5BEF">
            <w:pPr>
              <w:pBdr>
                <w:top w:val="nil"/>
                <w:left w:val="nil"/>
                <w:bottom w:val="nil"/>
                <w:right w:val="nil"/>
                <w:between w:val="nil"/>
              </w:pBdr>
              <w:spacing w:after="0" w:line="240" w:lineRule="auto"/>
              <w:rPr>
                <w:rFonts w:ascii="Times New Roman" w:hAnsi="Times New Roman" w:cs="Times New Roman"/>
                <w:b/>
                <w:sz w:val="24"/>
                <w:szCs w:val="24"/>
              </w:rPr>
            </w:pPr>
            <w:r w:rsidRPr="00C369D6">
              <w:rPr>
                <w:rFonts w:ascii="Times New Roman" w:hAnsi="Times New Roman" w:cs="Times New Roman"/>
                <w:b/>
                <w:sz w:val="24"/>
                <w:szCs w:val="24"/>
              </w:rPr>
              <w:t>Тема 4.</w:t>
            </w:r>
            <w:r w:rsidRPr="00C369D6">
              <w:rPr>
                <w:rFonts w:ascii="Times New Roman" w:hAnsi="Times New Roman" w:cs="Times New Roman"/>
                <w:sz w:val="24"/>
                <w:szCs w:val="24"/>
              </w:rPr>
              <w:t xml:space="preserve"> </w:t>
            </w:r>
            <w:r w:rsidRPr="00C369D6">
              <w:rPr>
                <w:rFonts w:ascii="Times New Roman" w:hAnsi="Times New Roman" w:cs="Times New Roman"/>
                <w:noProof/>
                <w:sz w:val="24"/>
                <w:szCs w:val="24"/>
              </w:rPr>
              <w:t>Основні етапи НДР магістра</w:t>
            </w:r>
            <w:r>
              <w:rPr>
                <w:rFonts w:ascii="Times New Roman" w:hAnsi="Times New Roman" w:cs="Times New Roman"/>
                <w:noProof/>
                <w:sz w:val="24"/>
                <w:szCs w:val="24"/>
              </w:rPr>
              <w:t>нта</w:t>
            </w:r>
            <w:r w:rsidRPr="00C369D6">
              <w:rPr>
                <w:rFonts w:ascii="Times New Roman" w:hAnsi="Times New Roman" w:cs="Times New Roman"/>
                <w:noProof/>
                <w:sz w:val="24"/>
                <w:szCs w:val="24"/>
              </w:rPr>
              <w:t>.</w:t>
            </w:r>
          </w:p>
        </w:tc>
        <w:tc>
          <w:tcPr>
            <w:tcW w:w="777" w:type="pc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37590D" w:rsidRPr="000F4F8C" w:rsidRDefault="0037590D" w:rsidP="00AF5BEF">
            <w:pPr>
              <w:pStyle w:val="1"/>
              <w:spacing w:line="240" w:lineRule="auto"/>
              <w:rPr>
                <w:rFonts w:ascii="Times New Roman" w:eastAsia="Times New Roman" w:hAnsi="Times New Roman" w:cs="Times New Roman"/>
                <w:sz w:val="24"/>
                <w:szCs w:val="24"/>
              </w:rPr>
            </w:pPr>
            <w:r w:rsidRPr="000F4F8C">
              <w:rPr>
                <w:rFonts w:ascii="Times New Roman" w:eastAsia="Times New Roman" w:hAnsi="Times New Roman" w:cs="Times New Roman"/>
                <w:sz w:val="24"/>
                <w:szCs w:val="24"/>
              </w:rPr>
              <w:t xml:space="preserve">лекція </w:t>
            </w:r>
          </w:p>
          <w:p w:rsidR="0037590D" w:rsidRPr="000F4F8C" w:rsidRDefault="0037590D" w:rsidP="00AF5BEF">
            <w:pPr>
              <w:pStyle w:val="1"/>
              <w:spacing w:line="240" w:lineRule="auto"/>
              <w:rPr>
                <w:rFonts w:ascii="Times New Roman" w:eastAsia="Times New Roman" w:hAnsi="Times New Roman" w:cs="Times New Roman"/>
                <w:sz w:val="24"/>
                <w:szCs w:val="24"/>
              </w:rPr>
            </w:pPr>
          </w:p>
          <w:p w:rsidR="0037590D" w:rsidRDefault="0037590D" w:rsidP="00AF5BEF">
            <w:pPr>
              <w:pStyle w:val="1"/>
              <w:spacing w:line="240" w:lineRule="auto"/>
              <w:rPr>
                <w:rFonts w:ascii="Times New Roman" w:eastAsia="Times New Roman" w:hAnsi="Times New Roman" w:cs="Times New Roman"/>
                <w:sz w:val="24"/>
                <w:szCs w:val="24"/>
              </w:rPr>
            </w:pPr>
          </w:p>
          <w:p w:rsidR="0037590D" w:rsidRPr="000F4F8C" w:rsidRDefault="0037590D" w:rsidP="00AF5BEF">
            <w:pPr>
              <w:pStyle w:val="1"/>
              <w:spacing w:line="240" w:lineRule="auto"/>
              <w:rPr>
                <w:rFonts w:ascii="Times New Roman" w:eastAsia="Times New Roman" w:hAnsi="Times New Roman" w:cs="Times New Roman"/>
                <w:sz w:val="24"/>
                <w:szCs w:val="24"/>
              </w:rPr>
            </w:pPr>
            <w:r w:rsidRPr="000F4F8C">
              <w:rPr>
                <w:rFonts w:ascii="Times New Roman" w:eastAsia="Times New Roman" w:hAnsi="Times New Roman" w:cs="Times New Roman"/>
                <w:sz w:val="24"/>
                <w:szCs w:val="24"/>
              </w:rPr>
              <w:t>практичне заняття</w:t>
            </w:r>
            <w:r>
              <w:rPr>
                <w:rFonts w:ascii="Times New Roman" w:eastAsia="Times New Roman" w:hAnsi="Times New Roman" w:cs="Times New Roman"/>
                <w:sz w:val="24"/>
                <w:szCs w:val="24"/>
              </w:rPr>
              <w:t xml:space="preserve"> №4</w:t>
            </w:r>
            <w:r w:rsidRPr="000F4F8C">
              <w:rPr>
                <w:rFonts w:ascii="Times New Roman" w:eastAsia="Times New Roman" w:hAnsi="Times New Roman" w:cs="Times New Roman"/>
                <w:sz w:val="24"/>
                <w:szCs w:val="24"/>
              </w:rPr>
              <w:t xml:space="preserve"> </w:t>
            </w:r>
          </w:p>
          <w:p w:rsidR="0037590D" w:rsidRDefault="0037590D" w:rsidP="00AF5BEF">
            <w:pPr>
              <w:pStyle w:val="1"/>
              <w:spacing w:line="240" w:lineRule="auto"/>
              <w:rPr>
                <w:rFonts w:ascii="Times New Roman" w:eastAsia="Times New Roman" w:hAnsi="Times New Roman" w:cs="Times New Roman"/>
                <w:sz w:val="24"/>
                <w:szCs w:val="24"/>
              </w:rPr>
            </w:pPr>
          </w:p>
          <w:p w:rsidR="0037590D" w:rsidRPr="000F4F8C" w:rsidRDefault="0037590D" w:rsidP="00AF5BEF">
            <w:pPr>
              <w:pStyle w:val="1"/>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самостійна робота</w:t>
            </w:r>
          </w:p>
          <w:p w:rsidR="0037590D" w:rsidRPr="000F4F8C" w:rsidRDefault="0037590D" w:rsidP="00AF5BEF">
            <w:pPr>
              <w:pStyle w:val="1"/>
              <w:spacing w:line="240" w:lineRule="auto"/>
              <w:rPr>
                <w:rFonts w:ascii="Times New Roman" w:eastAsia="Times New Roman" w:hAnsi="Times New Roman" w:cs="Times New Roman"/>
                <w:sz w:val="24"/>
                <w:szCs w:val="24"/>
              </w:rPr>
            </w:pPr>
          </w:p>
        </w:tc>
        <w:tc>
          <w:tcPr>
            <w:tcW w:w="591" w:type="pc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37590D" w:rsidRPr="000F4F8C" w:rsidRDefault="0037590D" w:rsidP="00AF5BEF">
            <w:p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Текст лекції</w:t>
            </w:r>
          </w:p>
          <w:p w:rsidR="0037590D" w:rsidRPr="000F4F8C" w:rsidRDefault="0037590D" w:rsidP="00AF5BEF">
            <w:pPr>
              <w:pBdr>
                <w:top w:val="nil"/>
                <w:left w:val="nil"/>
                <w:bottom w:val="nil"/>
                <w:right w:val="nil"/>
                <w:between w:val="nil"/>
              </w:pBdr>
              <w:spacing w:after="0"/>
              <w:rPr>
                <w:rFonts w:ascii="Times New Roman" w:eastAsia="Times New Roman" w:hAnsi="Times New Roman" w:cs="Times New Roman"/>
                <w:sz w:val="24"/>
                <w:szCs w:val="24"/>
              </w:rPr>
            </w:pPr>
          </w:p>
        </w:tc>
        <w:tc>
          <w:tcPr>
            <w:tcW w:w="451" w:type="pc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37590D" w:rsidRPr="00E505A8" w:rsidRDefault="0037590D" w:rsidP="00AF5BEF">
            <w:pPr>
              <w:pBdr>
                <w:top w:val="nil"/>
                <w:left w:val="nil"/>
                <w:bottom w:val="nil"/>
                <w:right w:val="nil"/>
                <w:between w:val="nil"/>
              </w:pBdr>
              <w:spacing w:after="0" w:line="240" w:lineRule="auto"/>
              <w:rPr>
                <w:rFonts w:ascii="Times New Roman" w:hAnsi="Times New Roman" w:cs="Times New Roman"/>
                <w:b/>
                <w:noProof/>
                <w:sz w:val="24"/>
                <w:szCs w:val="24"/>
              </w:rPr>
            </w:pPr>
            <w:r w:rsidRPr="00E505A8">
              <w:rPr>
                <w:rFonts w:ascii="Times New Roman" w:hAnsi="Times New Roman" w:cs="Times New Roman"/>
                <w:b/>
                <w:bCs/>
                <w:sz w:val="24"/>
                <w:szCs w:val="24"/>
              </w:rPr>
              <w:t xml:space="preserve">1-3, 7, 8, </w:t>
            </w:r>
            <w:r w:rsidRPr="00E505A8">
              <w:rPr>
                <w:rFonts w:ascii="Times New Roman" w:hAnsi="Times New Roman" w:cs="Times New Roman"/>
                <w:bCs/>
                <w:sz w:val="24"/>
                <w:szCs w:val="24"/>
              </w:rPr>
              <w:t xml:space="preserve">9, 18, 21, </w:t>
            </w:r>
            <w:r w:rsidRPr="00E505A8">
              <w:rPr>
                <w:rFonts w:ascii="Times New Roman" w:hAnsi="Times New Roman" w:cs="Times New Roman"/>
                <w:b/>
                <w:bCs/>
                <w:sz w:val="24"/>
                <w:szCs w:val="24"/>
              </w:rPr>
              <w:t xml:space="preserve">25, 26, </w:t>
            </w:r>
            <w:r w:rsidRPr="00E505A8">
              <w:rPr>
                <w:rFonts w:ascii="Times New Roman" w:hAnsi="Times New Roman" w:cs="Times New Roman"/>
                <w:b/>
                <w:bCs/>
                <w:sz w:val="24"/>
                <w:szCs w:val="24"/>
                <w:u w:val="single"/>
              </w:rPr>
              <w:t>27</w:t>
            </w:r>
          </w:p>
        </w:tc>
        <w:tc>
          <w:tcPr>
            <w:tcW w:w="616" w:type="pct"/>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37590D" w:rsidRDefault="0037590D" w:rsidP="00AF5BE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0F4F8C">
              <w:rPr>
                <w:rFonts w:ascii="Times New Roman" w:eastAsia="Times New Roman" w:hAnsi="Times New Roman" w:cs="Times New Roman"/>
                <w:sz w:val="24"/>
                <w:szCs w:val="24"/>
              </w:rPr>
              <w:t>П</w:t>
            </w:r>
            <w:r>
              <w:rPr>
                <w:rFonts w:ascii="Times New Roman" w:eastAsia="Times New Roman" w:hAnsi="Times New Roman" w:cs="Times New Roman"/>
                <w:sz w:val="24"/>
                <w:szCs w:val="24"/>
              </w:rPr>
              <w:t>еречитати т-т лекції, 2</w:t>
            </w:r>
            <w:r w:rsidRPr="000F4F8C">
              <w:rPr>
                <w:rFonts w:ascii="Times New Roman" w:eastAsia="Times New Roman" w:hAnsi="Times New Roman" w:cs="Times New Roman"/>
                <w:sz w:val="24"/>
                <w:szCs w:val="24"/>
              </w:rPr>
              <w:t xml:space="preserve"> </w:t>
            </w:r>
            <w:proofErr w:type="spellStart"/>
            <w:r w:rsidRPr="000F4F8C">
              <w:rPr>
                <w:rFonts w:ascii="Times New Roman" w:eastAsia="Times New Roman" w:hAnsi="Times New Roman" w:cs="Times New Roman"/>
                <w:sz w:val="24"/>
                <w:szCs w:val="24"/>
              </w:rPr>
              <w:t>год</w:t>
            </w:r>
            <w:proofErr w:type="spellEnd"/>
          </w:p>
          <w:p w:rsidR="0037590D" w:rsidRPr="002C29AE" w:rsidRDefault="0037590D" w:rsidP="00AF5BEF">
            <w:pPr>
              <w:pBdr>
                <w:top w:val="nil"/>
                <w:left w:val="nil"/>
                <w:bottom w:val="nil"/>
                <w:right w:val="nil"/>
                <w:between w:val="nil"/>
              </w:pBdr>
              <w:spacing w:after="0" w:line="240" w:lineRule="auto"/>
              <w:rPr>
                <w:rFonts w:ascii="Times New Roman" w:eastAsia="Times New Roman" w:hAnsi="Times New Roman" w:cs="Times New Roman"/>
              </w:rPr>
            </w:pPr>
            <w:r w:rsidRPr="002C29AE">
              <w:rPr>
                <w:rFonts w:ascii="Times New Roman" w:eastAsia="Times New Roman" w:hAnsi="Times New Roman" w:cs="Times New Roman"/>
              </w:rPr>
              <w:t xml:space="preserve">Виконати завдання за планами </w:t>
            </w:r>
            <w:r>
              <w:rPr>
                <w:rFonts w:ascii="Times New Roman" w:eastAsia="Times New Roman" w:hAnsi="Times New Roman" w:cs="Times New Roman"/>
              </w:rPr>
              <w:t>ПЗ</w:t>
            </w:r>
            <w:r w:rsidRPr="002C29AE">
              <w:rPr>
                <w:rFonts w:ascii="Times New Roman" w:eastAsia="Times New Roman" w:hAnsi="Times New Roman" w:cs="Times New Roman"/>
              </w:rPr>
              <w:t xml:space="preserve">, </w:t>
            </w:r>
            <w:r>
              <w:rPr>
                <w:rFonts w:ascii="Times New Roman" w:eastAsia="Times New Roman" w:hAnsi="Times New Roman" w:cs="Times New Roman"/>
              </w:rPr>
              <w:t>2</w:t>
            </w:r>
            <w:r w:rsidRPr="002C29AE">
              <w:rPr>
                <w:rFonts w:ascii="Times New Roman" w:eastAsia="Times New Roman" w:hAnsi="Times New Roman" w:cs="Times New Roman"/>
              </w:rPr>
              <w:t xml:space="preserve"> год.</w:t>
            </w:r>
          </w:p>
          <w:p w:rsidR="0037590D" w:rsidRPr="000F4F8C" w:rsidRDefault="0037590D" w:rsidP="00AF5BEF">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hAnsi="Times New Roman" w:cs="Times New Roman"/>
              </w:rPr>
              <w:t xml:space="preserve">Простий план / анотація до виступу </w:t>
            </w:r>
            <w:r w:rsidRPr="002C29AE">
              <w:rPr>
                <w:rFonts w:ascii="Times New Roman" w:hAnsi="Times New Roman" w:cs="Times New Roman"/>
              </w:rPr>
              <w:t xml:space="preserve">/ </w:t>
            </w:r>
            <w:proofErr w:type="spellStart"/>
            <w:r>
              <w:rPr>
                <w:rFonts w:ascii="Times New Roman" w:hAnsi="Times New Roman" w:cs="Times New Roman"/>
              </w:rPr>
              <w:t>лекс</w:t>
            </w:r>
            <w:proofErr w:type="spellEnd"/>
            <w:r>
              <w:rPr>
                <w:rFonts w:ascii="Times New Roman" w:hAnsi="Times New Roman" w:cs="Times New Roman"/>
              </w:rPr>
              <w:t xml:space="preserve">. </w:t>
            </w:r>
            <w:r>
              <w:rPr>
                <w:rFonts w:ascii="Times New Roman" w:hAnsi="Times New Roman" w:cs="Times New Roman"/>
              </w:rPr>
              <w:lastRenderedPageBreak/>
              <w:t>аналіз наукової статті</w:t>
            </w:r>
          </w:p>
        </w:tc>
        <w:tc>
          <w:tcPr>
            <w:tcW w:w="545" w:type="pct"/>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37590D" w:rsidRDefault="0037590D" w:rsidP="00AF5BEF">
            <w:pPr>
              <w:pBdr>
                <w:top w:val="nil"/>
                <w:left w:val="nil"/>
                <w:bottom w:val="nil"/>
                <w:right w:val="nil"/>
                <w:between w:val="nil"/>
              </w:pBdr>
              <w:spacing w:after="0"/>
              <w:jc w:val="center"/>
              <w:rPr>
                <w:rFonts w:ascii="Times New Roman" w:eastAsia="Times New Roman" w:hAnsi="Times New Roman" w:cs="Times New Roman"/>
                <w:sz w:val="24"/>
                <w:szCs w:val="24"/>
              </w:rPr>
            </w:pPr>
          </w:p>
          <w:p w:rsidR="0037590D" w:rsidRDefault="0037590D" w:rsidP="00AF5BEF">
            <w:pPr>
              <w:pBdr>
                <w:top w:val="nil"/>
                <w:left w:val="nil"/>
                <w:bottom w:val="nil"/>
                <w:right w:val="nil"/>
                <w:between w:val="nil"/>
              </w:pBdr>
              <w:spacing w:after="0"/>
              <w:jc w:val="center"/>
              <w:rPr>
                <w:rFonts w:ascii="Times New Roman" w:eastAsia="Times New Roman" w:hAnsi="Times New Roman" w:cs="Times New Roman"/>
                <w:sz w:val="24"/>
                <w:szCs w:val="24"/>
              </w:rPr>
            </w:pPr>
          </w:p>
          <w:p w:rsidR="0037590D" w:rsidRDefault="0037590D" w:rsidP="00AF5BEF">
            <w:pPr>
              <w:pBdr>
                <w:top w:val="nil"/>
                <w:left w:val="nil"/>
                <w:bottom w:val="nil"/>
                <w:right w:val="nil"/>
                <w:between w:val="nil"/>
              </w:pBd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 балів</w:t>
            </w:r>
          </w:p>
          <w:p w:rsidR="0037590D" w:rsidRDefault="0037590D" w:rsidP="00AF5BEF">
            <w:pPr>
              <w:pBdr>
                <w:top w:val="nil"/>
                <w:left w:val="nil"/>
                <w:bottom w:val="nil"/>
                <w:right w:val="nil"/>
                <w:between w:val="nil"/>
              </w:pBdr>
              <w:spacing w:after="0"/>
              <w:jc w:val="center"/>
              <w:rPr>
                <w:rFonts w:ascii="Times New Roman" w:eastAsia="Times New Roman" w:hAnsi="Times New Roman" w:cs="Times New Roman"/>
                <w:sz w:val="24"/>
                <w:szCs w:val="24"/>
              </w:rPr>
            </w:pPr>
          </w:p>
          <w:p w:rsidR="0037590D" w:rsidRDefault="0037590D" w:rsidP="00AF5BEF">
            <w:pPr>
              <w:pBdr>
                <w:top w:val="nil"/>
                <w:left w:val="nil"/>
                <w:bottom w:val="nil"/>
                <w:right w:val="nil"/>
                <w:between w:val="nil"/>
              </w:pBdr>
              <w:spacing w:after="0"/>
              <w:jc w:val="center"/>
              <w:rPr>
                <w:rFonts w:ascii="Times New Roman" w:eastAsia="Times New Roman" w:hAnsi="Times New Roman" w:cs="Times New Roman"/>
                <w:sz w:val="24"/>
                <w:szCs w:val="24"/>
              </w:rPr>
            </w:pPr>
          </w:p>
          <w:p w:rsidR="0037590D" w:rsidRDefault="0037590D" w:rsidP="00AF5BEF">
            <w:pPr>
              <w:pBdr>
                <w:top w:val="nil"/>
                <w:left w:val="nil"/>
                <w:bottom w:val="nil"/>
                <w:right w:val="nil"/>
                <w:between w:val="nil"/>
              </w:pBd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 балів</w:t>
            </w:r>
          </w:p>
        </w:tc>
        <w:tc>
          <w:tcPr>
            <w:tcW w:w="418" w:type="pct"/>
            <w:tcBorders>
              <w:top w:val="single" w:sz="4" w:space="0" w:color="auto"/>
              <w:left w:val="single" w:sz="8" w:space="0" w:color="000000"/>
              <w:bottom w:val="single" w:sz="4" w:space="0" w:color="auto"/>
              <w:right w:val="single" w:sz="4" w:space="0" w:color="auto"/>
            </w:tcBorders>
            <w:tcMar>
              <w:top w:w="100" w:type="dxa"/>
              <w:left w:w="100" w:type="dxa"/>
              <w:bottom w:w="100" w:type="dxa"/>
              <w:right w:w="100" w:type="dxa"/>
            </w:tcMar>
          </w:tcPr>
          <w:p w:rsidR="0037590D" w:rsidRPr="00E71476" w:rsidRDefault="0037590D" w:rsidP="00AF5BEF">
            <w:pPr>
              <w:pBdr>
                <w:top w:val="nil"/>
                <w:left w:val="nil"/>
                <w:bottom w:val="nil"/>
                <w:right w:val="nil"/>
                <w:between w:val="nil"/>
              </w:pBdr>
              <w:spacing w:after="0"/>
              <w:rPr>
                <w:rFonts w:ascii="Times New Roman" w:eastAsia="Times New Roman" w:hAnsi="Times New Roman" w:cs="Times New Roman"/>
                <w:sz w:val="20"/>
                <w:szCs w:val="20"/>
              </w:rPr>
            </w:pPr>
            <w:r w:rsidRPr="00E71476">
              <w:rPr>
                <w:rFonts w:ascii="Times New Roman" w:eastAsia="Times New Roman" w:hAnsi="Times New Roman" w:cs="Times New Roman"/>
                <w:sz w:val="20"/>
                <w:szCs w:val="20"/>
              </w:rPr>
              <w:t>Відповідно до розкладу</w:t>
            </w:r>
          </w:p>
          <w:p w:rsidR="0037590D" w:rsidRPr="000F4F8C" w:rsidRDefault="0037590D" w:rsidP="00AF5BEF">
            <w:pPr>
              <w:pBdr>
                <w:top w:val="nil"/>
                <w:left w:val="nil"/>
                <w:bottom w:val="nil"/>
                <w:right w:val="nil"/>
                <w:between w:val="nil"/>
              </w:pBdr>
              <w:spacing w:after="0"/>
              <w:rPr>
                <w:rFonts w:ascii="Times New Roman" w:eastAsia="Times New Roman" w:hAnsi="Times New Roman" w:cs="Times New Roman"/>
                <w:sz w:val="24"/>
                <w:szCs w:val="24"/>
              </w:rPr>
            </w:pPr>
          </w:p>
        </w:tc>
      </w:tr>
      <w:tr w:rsidR="0037590D" w:rsidRPr="000F4F8C" w:rsidTr="00AF5BEF">
        <w:trPr>
          <w:trHeight w:val="1151"/>
        </w:trPr>
        <w:tc>
          <w:tcPr>
            <w:tcW w:w="591" w:type="pct"/>
            <w:tcBorders>
              <w:top w:val="single" w:sz="4" w:space="0" w:color="auto"/>
              <w:left w:val="single" w:sz="4" w:space="0" w:color="auto"/>
              <w:bottom w:val="single" w:sz="8" w:space="0" w:color="000000"/>
              <w:right w:val="single" w:sz="8" w:space="0" w:color="000000"/>
            </w:tcBorders>
            <w:tcMar>
              <w:top w:w="100" w:type="dxa"/>
              <w:left w:w="100" w:type="dxa"/>
              <w:bottom w:w="100" w:type="dxa"/>
              <w:right w:w="100" w:type="dxa"/>
            </w:tcMar>
          </w:tcPr>
          <w:p w:rsidR="0037590D" w:rsidRPr="000F4F8C" w:rsidRDefault="0037590D" w:rsidP="00AF5BE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0F4F8C">
              <w:rPr>
                <w:rFonts w:ascii="Times New Roman" w:eastAsia="Times New Roman" w:hAnsi="Times New Roman" w:cs="Times New Roman"/>
                <w:color w:val="000000"/>
                <w:sz w:val="24"/>
                <w:szCs w:val="24"/>
              </w:rPr>
              <w:lastRenderedPageBreak/>
              <w:t xml:space="preserve">2 </w:t>
            </w:r>
            <w:proofErr w:type="spellStart"/>
            <w:r w:rsidRPr="000F4F8C">
              <w:rPr>
                <w:rFonts w:ascii="Times New Roman" w:eastAsia="Times New Roman" w:hAnsi="Times New Roman" w:cs="Times New Roman"/>
                <w:color w:val="000000"/>
                <w:sz w:val="24"/>
                <w:szCs w:val="24"/>
              </w:rPr>
              <w:t>год</w:t>
            </w:r>
            <w:proofErr w:type="spellEnd"/>
          </w:p>
          <w:p w:rsidR="0037590D" w:rsidRDefault="0037590D" w:rsidP="00AF5BE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37590D" w:rsidRDefault="0037590D" w:rsidP="00AF5BE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37590D" w:rsidRDefault="0037590D" w:rsidP="00AF5BEF">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37590D" w:rsidRDefault="0037590D" w:rsidP="00AF5BE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год.</w:t>
            </w:r>
          </w:p>
          <w:p w:rsidR="0037590D" w:rsidRDefault="0037590D" w:rsidP="00AF5BE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37590D" w:rsidRDefault="0037590D" w:rsidP="00AF5BE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37590D" w:rsidRPr="000F4F8C" w:rsidRDefault="0037590D" w:rsidP="00AF5BE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год.</w:t>
            </w:r>
          </w:p>
        </w:tc>
        <w:tc>
          <w:tcPr>
            <w:tcW w:w="1011" w:type="pct"/>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37590D" w:rsidRPr="00C369D6" w:rsidRDefault="0037590D" w:rsidP="00AF5BEF">
            <w:pPr>
              <w:pBdr>
                <w:top w:val="nil"/>
                <w:left w:val="nil"/>
                <w:bottom w:val="nil"/>
                <w:right w:val="nil"/>
                <w:between w:val="nil"/>
              </w:pBdr>
              <w:spacing w:after="0" w:line="240" w:lineRule="auto"/>
              <w:rPr>
                <w:rFonts w:ascii="Times New Roman" w:hAnsi="Times New Roman" w:cs="Times New Roman"/>
                <w:b/>
                <w:sz w:val="24"/>
                <w:szCs w:val="24"/>
              </w:rPr>
            </w:pPr>
            <w:r w:rsidRPr="00C369D6">
              <w:rPr>
                <w:rFonts w:ascii="Times New Roman" w:hAnsi="Times New Roman" w:cs="Times New Roman"/>
                <w:b/>
                <w:sz w:val="24"/>
                <w:szCs w:val="24"/>
              </w:rPr>
              <w:t>Тема 5.</w:t>
            </w:r>
            <w:r w:rsidRPr="00C369D6">
              <w:rPr>
                <w:rFonts w:ascii="Times New Roman" w:hAnsi="Times New Roman" w:cs="Times New Roman"/>
                <w:sz w:val="24"/>
                <w:szCs w:val="24"/>
              </w:rPr>
              <w:t xml:space="preserve"> </w:t>
            </w:r>
            <w:r w:rsidRPr="00C369D6">
              <w:rPr>
                <w:rFonts w:ascii="Times New Roman" w:hAnsi="Times New Roman" w:cs="Times New Roman"/>
                <w:noProof/>
                <w:sz w:val="24"/>
                <w:szCs w:val="24"/>
              </w:rPr>
              <w:t>Інформаційне забезпечення НДР.</w:t>
            </w:r>
          </w:p>
        </w:tc>
        <w:tc>
          <w:tcPr>
            <w:tcW w:w="777" w:type="pct"/>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37590D" w:rsidRPr="000F4F8C" w:rsidRDefault="0037590D" w:rsidP="00AF5BEF">
            <w:pPr>
              <w:pStyle w:val="1"/>
              <w:spacing w:line="240" w:lineRule="auto"/>
              <w:rPr>
                <w:rFonts w:ascii="Times New Roman" w:eastAsia="Times New Roman" w:hAnsi="Times New Roman" w:cs="Times New Roman"/>
                <w:sz w:val="24"/>
                <w:szCs w:val="24"/>
              </w:rPr>
            </w:pPr>
            <w:r w:rsidRPr="000F4F8C">
              <w:rPr>
                <w:rFonts w:ascii="Times New Roman" w:eastAsia="Times New Roman" w:hAnsi="Times New Roman" w:cs="Times New Roman"/>
                <w:sz w:val="24"/>
                <w:szCs w:val="24"/>
              </w:rPr>
              <w:t xml:space="preserve">лекція </w:t>
            </w:r>
          </w:p>
          <w:p w:rsidR="0037590D" w:rsidRPr="000F4F8C" w:rsidRDefault="0037590D" w:rsidP="00AF5BEF">
            <w:pPr>
              <w:pStyle w:val="1"/>
              <w:spacing w:line="240" w:lineRule="auto"/>
              <w:rPr>
                <w:rFonts w:ascii="Times New Roman" w:eastAsia="Times New Roman" w:hAnsi="Times New Roman" w:cs="Times New Roman"/>
                <w:sz w:val="24"/>
                <w:szCs w:val="24"/>
              </w:rPr>
            </w:pPr>
          </w:p>
          <w:p w:rsidR="0037590D" w:rsidRDefault="0037590D" w:rsidP="00AF5BEF">
            <w:pPr>
              <w:pStyle w:val="1"/>
              <w:spacing w:line="240" w:lineRule="auto"/>
              <w:rPr>
                <w:rFonts w:ascii="Times New Roman" w:eastAsia="Times New Roman" w:hAnsi="Times New Roman" w:cs="Times New Roman"/>
                <w:sz w:val="24"/>
                <w:szCs w:val="24"/>
              </w:rPr>
            </w:pPr>
          </w:p>
          <w:p w:rsidR="0037590D" w:rsidRDefault="0037590D" w:rsidP="00AF5BEF">
            <w:pPr>
              <w:pStyle w:val="1"/>
              <w:spacing w:line="240" w:lineRule="auto"/>
              <w:rPr>
                <w:rFonts w:ascii="Times New Roman" w:eastAsia="Times New Roman" w:hAnsi="Times New Roman" w:cs="Times New Roman"/>
                <w:sz w:val="24"/>
                <w:szCs w:val="24"/>
              </w:rPr>
            </w:pPr>
          </w:p>
          <w:p w:rsidR="0037590D" w:rsidRDefault="0037590D" w:rsidP="00AF5BEF">
            <w:pPr>
              <w:pStyle w:val="1"/>
              <w:spacing w:line="240" w:lineRule="auto"/>
              <w:rPr>
                <w:rFonts w:ascii="Times New Roman" w:eastAsia="Times New Roman" w:hAnsi="Times New Roman" w:cs="Times New Roman"/>
                <w:sz w:val="24"/>
                <w:szCs w:val="24"/>
              </w:rPr>
            </w:pPr>
            <w:r w:rsidRPr="000F4F8C">
              <w:rPr>
                <w:rFonts w:ascii="Times New Roman" w:eastAsia="Times New Roman" w:hAnsi="Times New Roman" w:cs="Times New Roman"/>
                <w:sz w:val="24"/>
                <w:szCs w:val="24"/>
              </w:rPr>
              <w:t xml:space="preserve">практичне заняття </w:t>
            </w:r>
            <w:r>
              <w:rPr>
                <w:rFonts w:ascii="Times New Roman" w:eastAsia="Times New Roman" w:hAnsi="Times New Roman" w:cs="Times New Roman"/>
                <w:sz w:val="24"/>
                <w:szCs w:val="24"/>
              </w:rPr>
              <w:t>№5</w:t>
            </w:r>
          </w:p>
          <w:p w:rsidR="0037590D" w:rsidRDefault="0037590D" w:rsidP="00AF5BEF">
            <w:pPr>
              <w:pStyle w:val="1"/>
              <w:spacing w:line="240" w:lineRule="auto"/>
              <w:rPr>
                <w:rFonts w:ascii="Times New Roman" w:eastAsia="Times New Roman" w:hAnsi="Times New Roman" w:cs="Times New Roman"/>
                <w:sz w:val="24"/>
                <w:szCs w:val="24"/>
              </w:rPr>
            </w:pPr>
          </w:p>
          <w:p w:rsidR="0037590D" w:rsidRPr="000F4F8C" w:rsidRDefault="0037590D" w:rsidP="00AF5BEF">
            <w:pPr>
              <w:pStyle w:val="1"/>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самостійна робота</w:t>
            </w:r>
          </w:p>
          <w:p w:rsidR="0037590D" w:rsidRPr="000F4F8C" w:rsidRDefault="0037590D" w:rsidP="00AF5BEF">
            <w:pPr>
              <w:pStyle w:val="1"/>
              <w:spacing w:line="240" w:lineRule="auto"/>
              <w:rPr>
                <w:rFonts w:ascii="Times New Roman" w:eastAsia="Times New Roman" w:hAnsi="Times New Roman" w:cs="Times New Roman"/>
                <w:sz w:val="24"/>
                <w:szCs w:val="24"/>
              </w:rPr>
            </w:pPr>
          </w:p>
        </w:tc>
        <w:tc>
          <w:tcPr>
            <w:tcW w:w="591" w:type="pct"/>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37590D" w:rsidRDefault="0037590D" w:rsidP="00AF5BEF">
            <w:pPr>
              <w:pBdr>
                <w:top w:val="nil"/>
                <w:left w:val="nil"/>
                <w:bottom w:val="nil"/>
                <w:right w:val="nil"/>
                <w:between w:val="nil"/>
              </w:pBdr>
              <w:spacing w:after="0"/>
              <w:rPr>
                <w:rFonts w:ascii="Times New Roman" w:eastAsia="Times New Roman" w:hAnsi="Times New Roman" w:cs="Times New Roman"/>
                <w:sz w:val="24"/>
                <w:szCs w:val="24"/>
              </w:rPr>
            </w:pPr>
            <w:r w:rsidRPr="000F4F8C">
              <w:rPr>
                <w:rFonts w:ascii="Times New Roman" w:eastAsia="Times New Roman" w:hAnsi="Times New Roman" w:cs="Times New Roman"/>
                <w:sz w:val="24"/>
                <w:szCs w:val="24"/>
              </w:rPr>
              <w:t xml:space="preserve">Презентація </w:t>
            </w:r>
          </w:p>
          <w:p w:rsidR="0037590D" w:rsidRPr="000F4F8C" w:rsidRDefault="0037590D" w:rsidP="00AF5BEF">
            <w:p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Текст лекції</w:t>
            </w:r>
          </w:p>
          <w:p w:rsidR="0037590D" w:rsidRPr="000F4F8C" w:rsidRDefault="0037590D" w:rsidP="00AF5BEF">
            <w:pPr>
              <w:pBdr>
                <w:top w:val="nil"/>
                <w:left w:val="nil"/>
                <w:bottom w:val="nil"/>
                <w:right w:val="nil"/>
                <w:between w:val="nil"/>
              </w:pBdr>
              <w:spacing w:after="0"/>
              <w:rPr>
                <w:rFonts w:ascii="Times New Roman" w:eastAsia="Times New Roman" w:hAnsi="Times New Roman" w:cs="Times New Roman"/>
                <w:sz w:val="24"/>
                <w:szCs w:val="24"/>
              </w:rPr>
            </w:pPr>
          </w:p>
        </w:tc>
        <w:tc>
          <w:tcPr>
            <w:tcW w:w="451" w:type="pct"/>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37590D" w:rsidRPr="00E505A8" w:rsidRDefault="0037590D" w:rsidP="00AF5BEF">
            <w:pPr>
              <w:pBdr>
                <w:top w:val="nil"/>
                <w:left w:val="nil"/>
                <w:bottom w:val="nil"/>
                <w:right w:val="nil"/>
                <w:between w:val="nil"/>
              </w:pBdr>
              <w:spacing w:after="0" w:line="240" w:lineRule="auto"/>
              <w:rPr>
                <w:rFonts w:ascii="Times New Roman" w:hAnsi="Times New Roman" w:cs="Times New Roman"/>
                <w:b/>
                <w:noProof/>
                <w:sz w:val="24"/>
                <w:szCs w:val="24"/>
              </w:rPr>
            </w:pPr>
            <w:r w:rsidRPr="00E505A8">
              <w:rPr>
                <w:rFonts w:ascii="Times New Roman" w:hAnsi="Times New Roman" w:cs="Times New Roman"/>
                <w:b/>
                <w:bCs/>
                <w:sz w:val="24"/>
                <w:szCs w:val="24"/>
              </w:rPr>
              <w:t>1, 2, 4-8, 9</w:t>
            </w:r>
            <w:r w:rsidRPr="00E505A8">
              <w:rPr>
                <w:rFonts w:ascii="Times New Roman" w:hAnsi="Times New Roman" w:cs="Times New Roman"/>
                <w:bCs/>
                <w:sz w:val="24"/>
                <w:szCs w:val="24"/>
              </w:rPr>
              <w:t>, 10,</w:t>
            </w:r>
            <w:r w:rsidRPr="00E505A8">
              <w:rPr>
                <w:rFonts w:ascii="Times New Roman" w:hAnsi="Times New Roman" w:cs="Times New Roman"/>
                <w:b/>
                <w:bCs/>
                <w:sz w:val="24"/>
                <w:szCs w:val="24"/>
              </w:rPr>
              <w:t xml:space="preserve"> 11-14, </w:t>
            </w:r>
            <w:r w:rsidRPr="00E505A8">
              <w:rPr>
                <w:rFonts w:ascii="Times New Roman" w:hAnsi="Times New Roman" w:cs="Times New Roman"/>
                <w:bCs/>
                <w:sz w:val="24"/>
                <w:szCs w:val="24"/>
              </w:rPr>
              <w:t xml:space="preserve">15, </w:t>
            </w:r>
            <w:r w:rsidRPr="00E505A8">
              <w:rPr>
                <w:rFonts w:ascii="Times New Roman" w:hAnsi="Times New Roman" w:cs="Times New Roman"/>
                <w:b/>
                <w:bCs/>
                <w:sz w:val="24"/>
                <w:szCs w:val="24"/>
                <w:u w:val="single"/>
              </w:rPr>
              <w:t>16-18</w:t>
            </w:r>
            <w:r w:rsidRPr="00E505A8">
              <w:rPr>
                <w:rFonts w:ascii="Times New Roman" w:hAnsi="Times New Roman" w:cs="Times New Roman"/>
                <w:bCs/>
                <w:sz w:val="24"/>
                <w:szCs w:val="24"/>
              </w:rPr>
              <w:t>, 21, 22-27</w:t>
            </w:r>
          </w:p>
        </w:tc>
        <w:tc>
          <w:tcPr>
            <w:tcW w:w="616" w:type="pct"/>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37590D" w:rsidRPr="00E71476" w:rsidRDefault="0037590D" w:rsidP="00AF5BEF">
            <w:pPr>
              <w:spacing w:after="0" w:line="240" w:lineRule="auto"/>
              <w:rPr>
                <w:rFonts w:ascii="Times New Roman" w:eastAsia="Times New Roman" w:hAnsi="Times New Roman" w:cs="Times New Roman"/>
                <w:sz w:val="20"/>
                <w:szCs w:val="20"/>
                <w:lang w:val="ru-RU"/>
              </w:rPr>
            </w:pPr>
            <w:r w:rsidRPr="00E71476">
              <w:rPr>
                <w:rFonts w:ascii="Times New Roman" w:eastAsia="Times New Roman" w:hAnsi="Times New Roman" w:cs="Times New Roman"/>
                <w:sz w:val="20"/>
                <w:szCs w:val="20"/>
              </w:rPr>
              <w:t xml:space="preserve">Переглянути презентацію, перечитати т-т лекції, 2 </w:t>
            </w:r>
            <w:proofErr w:type="spellStart"/>
            <w:r w:rsidRPr="00E71476">
              <w:rPr>
                <w:rFonts w:ascii="Times New Roman" w:eastAsia="Times New Roman" w:hAnsi="Times New Roman" w:cs="Times New Roman"/>
                <w:sz w:val="20"/>
                <w:szCs w:val="20"/>
              </w:rPr>
              <w:t>год</w:t>
            </w:r>
            <w:proofErr w:type="spellEnd"/>
            <w:r w:rsidRPr="00E71476">
              <w:rPr>
                <w:rFonts w:ascii="Times New Roman" w:eastAsia="Times New Roman" w:hAnsi="Times New Roman" w:cs="Times New Roman"/>
                <w:sz w:val="20"/>
                <w:szCs w:val="20"/>
                <w:lang w:val="ru-RU"/>
              </w:rPr>
              <w:t>.</w:t>
            </w:r>
          </w:p>
          <w:p w:rsidR="0037590D" w:rsidRPr="00E71476" w:rsidRDefault="0037590D" w:rsidP="00AF5BEF">
            <w:pPr>
              <w:spacing w:after="0" w:line="240" w:lineRule="auto"/>
              <w:rPr>
                <w:rFonts w:ascii="Times New Roman" w:eastAsia="Times New Roman" w:hAnsi="Times New Roman" w:cs="Times New Roman"/>
                <w:sz w:val="20"/>
                <w:szCs w:val="20"/>
              </w:rPr>
            </w:pPr>
            <w:r w:rsidRPr="00E71476">
              <w:rPr>
                <w:rFonts w:ascii="Times New Roman" w:eastAsia="Times New Roman" w:hAnsi="Times New Roman" w:cs="Times New Roman"/>
                <w:sz w:val="20"/>
                <w:szCs w:val="20"/>
              </w:rPr>
              <w:t>Виконати завдання за планом ПЗ, 2 год.</w:t>
            </w:r>
          </w:p>
          <w:p w:rsidR="0037590D" w:rsidRPr="000F4F8C" w:rsidRDefault="0037590D" w:rsidP="00AF5BEF">
            <w:pPr>
              <w:spacing w:after="0" w:line="240" w:lineRule="auto"/>
              <w:rPr>
                <w:rFonts w:ascii="Times New Roman" w:eastAsia="Times New Roman" w:hAnsi="Times New Roman" w:cs="Times New Roman"/>
                <w:sz w:val="24"/>
                <w:szCs w:val="24"/>
              </w:rPr>
            </w:pPr>
            <w:r w:rsidRPr="00E71476">
              <w:rPr>
                <w:rFonts w:ascii="Times New Roman" w:hAnsi="Times New Roman" w:cs="Times New Roman"/>
                <w:sz w:val="20"/>
                <w:szCs w:val="20"/>
              </w:rPr>
              <w:t>Підготовка до співбесіди / реферат / цитування документа</w:t>
            </w:r>
          </w:p>
        </w:tc>
        <w:tc>
          <w:tcPr>
            <w:tcW w:w="545" w:type="pct"/>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37590D" w:rsidRDefault="0037590D" w:rsidP="00AF5BEF">
            <w:pPr>
              <w:pBdr>
                <w:top w:val="nil"/>
                <w:left w:val="nil"/>
                <w:bottom w:val="nil"/>
                <w:right w:val="nil"/>
                <w:between w:val="nil"/>
              </w:pBdr>
              <w:spacing w:after="0"/>
              <w:jc w:val="center"/>
              <w:rPr>
                <w:rFonts w:ascii="Times New Roman" w:eastAsia="Times New Roman" w:hAnsi="Times New Roman" w:cs="Times New Roman"/>
                <w:sz w:val="24"/>
                <w:szCs w:val="24"/>
              </w:rPr>
            </w:pPr>
          </w:p>
          <w:p w:rsidR="0037590D" w:rsidRDefault="0037590D" w:rsidP="00AF5BEF">
            <w:pPr>
              <w:pBdr>
                <w:top w:val="nil"/>
                <w:left w:val="nil"/>
                <w:bottom w:val="nil"/>
                <w:right w:val="nil"/>
                <w:between w:val="nil"/>
              </w:pBdr>
              <w:spacing w:after="0"/>
              <w:jc w:val="center"/>
              <w:rPr>
                <w:rFonts w:ascii="Times New Roman" w:eastAsia="Times New Roman" w:hAnsi="Times New Roman" w:cs="Times New Roman"/>
                <w:sz w:val="24"/>
                <w:szCs w:val="24"/>
              </w:rPr>
            </w:pPr>
          </w:p>
          <w:p w:rsidR="0037590D" w:rsidRDefault="0037590D" w:rsidP="00AF5BEF">
            <w:pPr>
              <w:pBdr>
                <w:top w:val="nil"/>
                <w:left w:val="nil"/>
                <w:bottom w:val="nil"/>
                <w:right w:val="nil"/>
                <w:between w:val="nil"/>
              </w:pBdr>
              <w:spacing w:after="0"/>
              <w:jc w:val="center"/>
              <w:rPr>
                <w:rFonts w:ascii="Times New Roman" w:eastAsia="Times New Roman" w:hAnsi="Times New Roman" w:cs="Times New Roman"/>
                <w:sz w:val="24"/>
                <w:szCs w:val="24"/>
              </w:rPr>
            </w:pPr>
          </w:p>
          <w:p w:rsidR="0037590D" w:rsidRDefault="0037590D" w:rsidP="00AF5BEF">
            <w:pPr>
              <w:pBdr>
                <w:top w:val="nil"/>
                <w:left w:val="nil"/>
                <w:bottom w:val="nil"/>
                <w:right w:val="nil"/>
                <w:between w:val="nil"/>
              </w:pBd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 балів</w:t>
            </w:r>
          </w:p>
          <w:p w:rsidR="0037590D" w:rsidRDefault="0037590D" w:rsidP="00AF5BEF">
            <w:pPr>
              <w:pBdr>
                <w:top w:val="nil"/>
                <w:left w:val="nil"/>
                <w:bottom w:val="nil"/>
                <w:right w:val="nil"/>
                <w:between w:val="nil"/>
              </w:pBdr>
              <w:spacing w:after="0"/>
              <w:jc w:val="center"/>
              <w:rPr>
                <w:rFonts w:ascii="Times New Roman" w:eastAsia="Times New Roman" w:hAnsi="Times New Roman" w:cs="Times New Roman"/>
                <w:sz w:val="24"/>
                <w:szCs w:val="24"/>
              </w:rPr>
            </w:pPr>
          </w:p>
          <w:p w:rsidR="0037590D" w:rsidRDefault="0037590D" w:rsidP="00AF5BEF">
            <w:pPr>
              <w:pBdr>
                <w:top w:val="nil"/>
                <w:left w:val="nil"/>
                <w:bottom w:val="nil"/>
                <w:right w:val="nil"/>
                <w:between w:val="nil"/>
              </w:pBdr>
              <w:spacing w:after="0"/>
              <w:jc w:val="center"/>
              <w:rPr>
                <w:rFonts w:ascii="Times New Roman" w:eastAsia="Times New Roman" w:hAnsi="Times New Roman" w:cs="Times New Roman"/>
                <w:sz w:val="24"/>
                <w:szCs w:val="24"/>
              </w:rPr>
            </w:pPr>
          </w:p>
          <w:p w:rsidR="0037590D" w:rsidRDefault="0037590D" w:rsidP="00AF5BEF">
            <w:pPr>
              <w:pBdr>
                <w:top w:val="nil"/>
                <w:left w:val="nil"/>
                <w:bottom w:val="nil"/>
                <w:right w:val="nil"/>
                <w:between w:val="nil"/>
              </w:pBd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 балів</w:t>
            </w:r>
          </w:p>
        </w:tc>
        <w:tc>
          <w:tcPr>
            <w:tcW w:w="418" w:type="pct"/>
            <w:tcBorders>
              <w:top w:val="single" w:sz="4" w:space="0" w:color="auto"/>
              <w:left w:val="single" w:sz="8" w:space="0" w:color="000000"/>
              <w:bottom w:val="single" w:sz="8" w:space="0" w:color="000000"/>
              <w:right w:val="single" w:sz="4" w:space="0" w:color="auto"/>
            </w:tcBorders>
            <w:tcMar>
              <w:top w:w="100" w:type="dxa"/>
              <w:left w:w="100" w:type="dxa"/>
              <w:bottom w:w="100" w:type="dxa"/>
              <w:right w:w="100" w:type="dxa"/>
            </w:tcMar>
          </w:tcPr>
          <w:p w:rsidR="0037590D" w:rsidRPr="00E71476" w:rsidRDefault="0037590D" w:rsidP="00AF5BEF">
            <w:pPr>
              <w:pBdr>
                <w:top w:val="nil"/>
                <w:left w:val="nil"/>
                <w:bottom w:val="nil"/>
                <w:right w:val="nil"/>
                <w:between w:val="nil"/>
              </w:pBdr>
              <w:spacing w:after="0"/>
              <w:rPr>
                <w:rFonts w:ascii="Times New Roman" w:eastAsia="Times New Roman" w:hAnsi="Times New Roman" w:cs="Times New Roman"/>
                <w:sz w:val="20"/>
                <w:szCs w:val="20"/>
              </w:rPr>
            </w:pPr>
            <w:r w:rsidRPr="00E71476">
              <w:rPr>
                <w:rFonts w:ascii="Times New Roman" w:eastAsia="Times New Roman" w:hAnsi="Times New Roman" w:cs="Times New Roman"/>
                <w:sz w:val="20"/>
                <w:szCs w:val="20"/>
              </w:rPr>
              <w:t>Відповідно до розкладу</w:t>
            </w:r>
          </w:p>
          <w:p w:rsidR="0037590D" w:rsidRPr="000F4F8C" w:rsidRDefault="0037590D" w:rsidP="00AF5BEF">
            <w:pPr>
              <w:pBdr>
                <w:top w:val="nil"/>
                <w:left w:val="nil"/>
                <w:bottom w:val="nil"/>
                <w:right w:val="nil"/>
                <w:between w:val="nil"/>
              </w:pBdr>
              <w:spacing w:after="0"/>
              <w:rPr>
                <w:rFonts w:ascii="Times New Roman" w:eastAsia="Times New Roman" w:hAnsi="Times New Roman" w:cs="Times New Roman"/>
                <w:sz w:val="24"/>
                <w:szCs w:val="24"/>
              </w:rPr>
            </w:pPr>
          </w:p>
        </w:tc>
      </w:tr>
      <w:tr w:rsidR="0037590D" w:rsidRPr="000F4F8C" w:rsidTr="00AF5BEF">
        <w:trPr>
          <w:trHeight w:val="1151"/>
        </w:trPr>
        <w:tc>
          <w:tcPr>
            <w:tcW w:w="591" w:type="pct"/>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rsidR="0037590D" w:rsidRDefault="0037590D" w:rsidP="00AF5BE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год.</w:t>
            </w:r>
          </w:p>
          <w:p w:rsidR="0037590D" w:rsidRDefault="0037590D" w:rsidP="00AF5BE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37590D" w:rsidRDefault="0037590D" w:rsidP="00AF5BE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год.</w:t>
            </w:r>
          </w:p>
          <w:p w:rsidR="0037590D" w:rsidRDefault="0037590D" w:rsidP="00AF5BE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37590D" w:rsidRDefault="0037590D" w:rsidP="00AF5BE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год.</w:t>
            </w:r>
          </w:p>
          <w:p w:rsidR="0037590D" w:rsidRDefault="0037590D" w:rsidP="00AF5BE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37590D" w:rsidRDefault="0037590D" w:rsidP="00AF5BE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год.</w:t>
            </w:r>
          </w:p>
          <w:p w:rsidR="0037590D" w:rsidRDefault="0037590D" w:rsidP="00AF5BE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37590D" w:rsidRDefault="0037590D" w:rsidP="00AF5BE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год.</w:t>
            </w:r>
          </w:p>
          <w:p w:rsidR="0037590D" w:rsidRDefault="0037590D" w:rsidP="00AF5BE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37590D" w:rsidRPr="000F4F8C" w:rsidRDefault="0037590D" w:rsidP="00AF5BE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год.</w:t>
            </w:r>
          </w:p>
        </w:tc>
        <w:tc>
          <w:tcPr>
            <w:tcW w:w="101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90D" w:rsidRPr="00C369D6" w:rsidRDefault="0037590D" w:rsidP="00AF5BEF">
            <w:pPr>
              <w:pBdr>
                <w:top w:val="nil"/>
                <w:left w:val="nil"/>
                <w:bottom w:val="nil"/>
                <w:right w:val="nil"/>
                <w:between w:val="nil"/>
              </w:pBdr>
              <w:spacing w:after="0" w:line="240" w:lineRule="auto"/>
              <w:rPr>
                <w:rFonts w:ascii="Times New Roman" w:hAnsi="Times New Roman" w:cs="Times New Roman"/>
                <w:sz w:val="24"/>
                <w:szCs w:val="24"/>
              </w:rPr>
            </w:pPr>
            <w:r w:rsidRPr="00C369D6">
              <w:rPr>
                <w:rFonts w:ascii="Times New Roman" w:hAnsi="Times New Roman" w:cs="Times New Roman"/>
                <w:b/>
                <w:sz w:val="24"/>
                <w:szCs w:val="24"/>
              </w:rPr>
              <w:t>Тема 6.</w:t>
            </w:r>
            <w:r w:rsidRPr="00C369D6">
              <w:rPr>
                <w:rFonts w:ascii="Times New Roman" w:hAnsi="Times New Roman" w:cs="Times New Roman"/>
                <w:sz w:val="24"/>
                <w:szCs w:val="24"/>
              </w:rPr>
              <w:t xml:space="preserve"> </w:t>
            </w:r>
            <w:r w:rsidRPr="00C369D6">
              <w:rPr>
                <w:rFonts w:ascii="Times New Roman" w:hAnsi="Times New Roman" w:cs="Times New Roman"/>
                <w:noProof/>
                <w:sz w:val="24"/>
                <w:szCs w:val="24"/>
              </w:rPr>
              <w:t>Змістові особливості структурних частин наукової роботи. Техніка створення наукового тексту.</w:t>
            </w:r>
          </w:p>
        </w:tc>
        <w:tc>
          <w:tcPr>
            <w:tcW w:w="77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90D" w:rsidRPr="000F4F8C" w:rsidRDefault="0037590D" w:rsidP="00AF5BEF">
            <w:pPr>
              <w:pStyle w:val="1"/>
              <w:spacing w:line="240" w:lineRule="auto"/>
              <w:rPr>
                <w:rFonts w:ascii="Times New Roman" w:eastAsia="Times New Roman" w:hAnsi="Times New Roman" w:cs="Times New Roman"/>
                <w:sz w:val="24"/>
                <w:szCs w:val="24"/>
              </w:rPr>
            </w:pPr>
            <w:r w:rsidRPr="000F4F8C">
              <w:rPr>
                <w:rFonts w:ascii="Times New Roman" w:eastAsia="Times New Roman" w:hAnsi="Times New Roman" w:cs="Times New Roman"/>
                <w:sz w:val="24"/>
                <w:szCs w:val="24"/>
              </w:rPr>
              <w:t xml:space="preserve">лекція </w:t>
            </w:r>
          </w:p>
          <w:p w:rsidR="0037590D" w:rsidRPr="000F4F8C" w:rsidRDefault="0037590D" w:rsidP="00AF5BEF">
            <w:pPr>
              <w:pStyle w:val="1"/>
              <w:spacing w:line="240" w:lineRule="auto"/>
              <w:rPr>
                <w:rFonts w:ascii="Times New Roman" w:eastAsia="Times New Roman" w:hAnsi="Times New Roman" w:cs="Times New Roman"/>
                <w:sz w:val="24"/>
                <w:szCs w:val="24"/>
              </w:rPr>
            </w:pPr>
          </w:p>
          <w:p w:rsidR="0037590D" w:rsidRDefault="0037590D" w:rsidP="00AF5BEF">
            <w:pPr>
              <w:pStyle w:val="1"/>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лекція </w:t>
            </w:r>
          </w:p>
          <w:p w:rsidR="0037590D" w:rsidRDefault="0037590D" w:rsidP="00AF5BEF">
            <w:pPr>
              <w:pStyle w:val="1"/>
              <w:spacing w:line="240" w:lineRule="auto"/>
              <w:rPr>
                <w:rFonts w:ascii="Times New Roman" w:eastAsia="Times New Roman" w:hAnsi="Times New Roman" w:cs="Times New Roman"/>
                <w:sz w:val="24"/>
                <w:szCs w:val="24"/>
              </w:rPr>
            </w:pPr>
          </w:p>
          <w:p w:rsidR="0037590D" w:rsidRDefault="0037590D" w:rsidP="00AF5BEF">
            <w:pPr>
              <w:pStyle w:val="1"/>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лекція </w:t>
            </w:r>
          </w:p>
          <w:p w:rsidR="0037590D" w:rsidRDefault="0037590D" w:rsidP="00AF5BEF">
            <w:pPr>
              <w:pStyle w:val="1"/>
              <w:spacing w:line="240" w:lineRule="auto"/>
              <w:rPr>
                <w:rFonts w:ascii="Times New Roman" w:eastAsia="Times New Roman" w:hAnsi="Times New Roman" w:cs="Times New Roman"/>
                <w:sz w:val="24"/>
                <w:szCs w:val="24"/>
              </w:rPr>
            </w:pPr>
          </w:p>
          <w:p w:rsidR="0037590D" w:rsidRPr="000F4F8C" w:rsidRDefault="0037590D" w:rsidP="00AF5BEF">
            <w:pPr>
              <w:pStyle w:val="1"/>
              <w:spacing w:line="240" w:lineRule="auto"/>
              <w:rPr>
                <w:rFonts w:ascii="Times New Roman" w:eastAsia="Times New Roman" w:hAnsi="Times New Roman" w:cs="Times New Roman"/>
                <w:sz w:val="24"/>
                <w:szCs w:val="24"/>
              </w:rPr>
            </w:pPr>
            <w:r w:rsidRPr="000F4F8C">
              <w:rPr>
                <w:rFonts w:ascii="Times New Roman" w:eastAsia="Times New Roman" w:hAnsi="Times New Roman" w:cs="Times New Roman"/>
                <w:sz w:val="24"/>
                <w:szCs w:val="24"/>
              </w:rPr>
              <w:t xml:space="preserve">практичне заняття </w:t>
            </w:r>
          </w:p>
          <w:p w:rsidR="0037590D" w:rsidRPr="000F4F8C" w:rsidRDefault="0037590D" w:rsidP="00AF5BEF">
            <w:pPr>
              <w:pStyle w:val="1"/>
              <w:spacing w:line="240" w:lineRule="auto"/>
              <w:rPr>
                <w:rFonts w:ascii="Times New Roman" w:eastAsia="Times New Roman" w:hAnsi="Times New Roman" w:cs="Times New Roman"/>
                <w:sz w:val="24"/>
                <w:szCs w:val="24"/>
              </w:rPr>
            </w:pPr>
          </w:p>
          <w:p w:rsidR="0037590D" w:rsidRDefault="0037590D" w:rsidP="00AF5BEF">
            <w:pPr>
              <w:pStyle w:val="1"/>
              <w:spacing w:line="240" w:lineRule="auto"/>
              <w:rPr>
                <w:rFonts w:ascii="Times New Roman" w:eastAsia="Times New Roman" w:hAnsi="Times New Roman" w:cs="Times New Roman"/>
                <w:sz w:val="24"/>
                <w:szCs w:val="24"/>
              </w:rPr>
            </w:pPr>
            <w:r w:rsidRPr="000F4F8C">
              <w:rPr>
                <w:rFonts w:ascii="Times New Roman" w:eastAsia="Times New Roman" w:hAnsi="Times New Roman" w:cs="Times New Roman"/>
                <w:sz w:val="24"/>
                <w:szCs w:val="24"/>
              </w:rPr>
              <w:t>практичне заняття</w:t>
            </w:r>
          </w:p>
          <w:p w:rsidR="0037590D" w:rsidRDefault="0037590D" w:rsidP="00AF5BEF">
            <w:pPr>
              <w:pStyle w:val="1"/>
              <w:spacing w:line="240" w:lineRule="auto"/>
              <w:rPr>
                <w:rFonts w:ascii="Times New Roman" w:eastAsia="Times New Roman" w:hAnsi="Times New Roman" w:cs="Times New Roman"/>
                <w:sz w:val="24"/>
                <w:szCs w:val="24"/>
              </w:rPr>
            </w:pPr>
          </w:p>
          <w:p w:rsidR="0037590D" w:rsidRPr="000F4F8C" w:rsidRDefault="0037590D" w:rsidP="00AF5BEF">
            <w:pPr>
              <w:pStyle w:val="1"/>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самостійна робота</w:t>
            </w:r>
          </w:p>
        </w:tc>
        <w:tc>
          <w:tcPr>
            <w:tcW w:w="59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90D" w:rsidRDefault="0037590D" w:rsidP="00AF5BEF">
            <w:pPr>
              <w:pBdr>
                <w:top w:val="nil"/>
                <w:left w:val="nil"/>
                <w:bottom w:val="nil"/>
                <w:right w:val="nil"/>
                <w:between w:val="nil"/>
              </w:pBdr>
              <w:spacing w:after="0"/>
              <w:rPr>
                <w:rFonts w:ascii="Times New Roman" w:eastAsia="Times New Roman" w:hAnsi="Times New Roman" w:cs="Times New Roman"/>
                <w:sz w:val="24"/>
                <w:szCs w:val="24"/>
              </w:rPr>
            </w:pPr>
            <w:r w:rsidRPr="000F4F8C">
              <w:rPr>
                <w:rFonts w:ascii="Times New Roman" w:eastAsia="Times New Roman" w:hAnsi="Times New Roman" w:cs="Times New Roman"/>
                <w:sz w:val="24"/>
                <w:szCs w:val="24"/>
              </w:rPr>
              <w:t xml:space="preserve">Презентація </w:t>
            </w:r>
          </w:p>
          <w:p w:rsidR="0037590D" w:rsidRPr="000F4F8C" w:rsidRDefault="0037590D" w:rsidP="00AF5BEF">
            <w:p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Текст лекції</w:t>
            </w:r>
          </w:p>
          <w:p w:rsidR="0037590D" w:rsidRPr="000F4F8C" w:rsidRDefault="0037590D" w:rsidP="00AF5BEF">
            <w:pPr>
              <w:pBdr>
                <w:top w:val="nil"/>
                <w:left w:val="nil"/>
                <w:bottom w:val="nil"/>
                <w:right w:val="nil"/>
                <w:between w:val="nil"/>
              </w:pBdr>
              <w:spacing w:after="0"/>
              <w:rPr>
                <w:rFonts w:ascii="Times New Roman" w:eastAsia="Times New Roman" w:hAnsi="Times New Roman" w:cs="Times New Roman"/>
                <w:sz w:val="24"/>
                <w:szCs w:val="24"/>
              </w:rPr>
            </w:pPr>
          </w:p>
        </w:tc>
        <w:tc>
          <w:tcPr>
            <w:tcW w:w="45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90D" w:rsidRPr="00E505A8" w:rsidRDefault="0037590D" w:rsidP="00AF5BEF">
            <w:pPr>
              <w:pBdr>
                <w:top w:val="nil"/>
                <w:left w:val="nil"/>
                <w:bottom w:val="nil"/>
                <w:right w:val="nil"/>
                <w:between w:val="nil"/>
              </w:pBdr>
              <w:spacing w:after="0" w:line="240" w:lineRule="auto"/>
              <w:rPr>
                <w:rFonts w:ascii="Times New Roman" w:hAnsi="Times New Roman" w:cs="Times New Roman"/>
                <w:b/>
                <w:noProof/>
                <w:sz w:val="24"/>
                <w:szCs w:val="24"/>
              </w:rPr>
            </w:pPr>
            <w:r w:rsidRPr="00E505A8">
              <w:rPr>
                <w:rFonts w:ascii="Times New Roman" w:hAnsi="Times New Roman" w:cs="Times New Roman"/>
                <w:b/>
                <w:bCs/>
                <w:sz w:val="24"/>
                <w:szCs w:val="24"/>
              </w:rPr>
              <w:t xml:space="preserve">1-7, </w:t>
            </w:r>
            <w:r w:rsidRPr="00E505A8">
              <w:rPr>
                <w:rFonts w:ascii="Times New Roman" w:hAnsi="Times New Roman" w:cs="Times New Roman"/>
                <w:b/>
                <w:bCs/>
                <w:sz w:val="24"/>
                <w:szCs w:val="24"/>
                <w:u w:val="single"/>
              </w:rPr>
              <w:t>8</w:t>
            </w:r>
            <w:r w:rsidRPr="00E505A8">
              <w:rPr>
                <w:rFonts w:ascii="Times New Roman" w:hAnsi="Times New Roman" w:cs="Times New Roman"/>
                <w:b/>
                <w:bCs/>
                <w:sz w:val="24"/>
                <w:szCs w:val="24"/>
              </w:rPr>
              <w:t xml:space="preserve">, </w:t>
            </w:r>
            <w:r w:rsidRPr="00E505A8">
              <w:rPr>
                <w:rFonts w:ascii="Times New Roman" w:hAnsi="Times New Roman" w:cs="Times New Roman"/>
                <w:bCs/>
                <w:sz w:val="24"/>
                <w:szCs w:val="24"/>
              </w:rPr>
              <w:t xml:space="preserve">9, </w:t>
            </w:r>
            <w:r w:rsidRPr="00E505A8">
              <w:rPr>
                <w:rFonts w:ascii="Times New Roman" w:hAnsi="Times New Roman" w:cs="Times New Roman"/>
                <w:b/>
                <w:bCs/>
                <w:sz w:val="24"/>
                <w:szCs w:val="24"/>
              </w:rPr>
              <w:t xml:space="preserve">10-15, </w:t>
            </w:r>
            <w:r w:rsidRPr="00E505A8">
              <w:rPr>
                <w:rFonts w:ascii="Times New Roman" w:hAnsi="Times New Roman" w:cs="Times New Roman"/>
                <w:bCs/>
                <w:sz w:val="24"/>
                <w:szCs w:val="24"/>
              </w:rPr>
              <w:t xml:space="preserve">11, 13, 14, 25, </w:t>
            </w:r>
            <w:r w:rsidRPr="00E505A8">
              <w:rPr>
                <w:rFonts w:ascii="Times New Roman" w:hAnsi="Times New Roman" w:cs="Times New Roman"/>
                <w:b/>
                <w:bCs/>
                <w:sz w:val="24"/>
                <w:szCs w:val="24"/>
                <w:u w:val="single"/>
              </w:rPr>
              <w:t>26, 27</w:t>
            </w:r>
          </w:p>
        </w:tc>
        <w:tc>
          <w:tcPr>
            <w:tcW w:w="61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90D" w:rsidRPr="00E71476" w:rsidRDefault="0037590D" w:rsidP="00AF5BEF">
            <w:pPr>
              <w:spacing w:after="0" w:line="240" w:lineRule="auto"/>
              <w:rPr>
                <w:rFonts w:ascii="Times New Roman" w:eastAsia="Times New Roman" w:hAnsi="Times New Roman" w:cs="Times New Roman"/>
                <w:sz w:val="20"/>
                <w:szCs w:val="20"/>
              </w:rPr>
            </w:pPr>
            <w:r w:rsidRPr="00E71476">
              <w:rPr>
                <w:rFonts w:ascii="Times New Roman" w:eastAsia="Times New Roman" w:hAnsi="Times New Roman" w:cs="Times New Roman"/>
                <w:sz w:val="20"/>
                <w:szCs w:val="20"/>
              </w:rPr>
              <w:t xml:space="preserve">Переглянути презентації, перечитати т-ти лекцій, 6 </w:t>
            </w:r>
            <w:proofErr w:type="spellStart"/>
            <w:r w:rsidRPr="00E71476">
              <w:rPr>
                <w:rFonts w:ascii="Times New Roman" w:eastAsia="Times New Roman" w:hAnsi="Times New Roman" w:cs="Times New Roman"/>
                <w:sz w:val="20"/>
                <w:szCs w:val="20"/>
              </w:rPr>
              <w:t>год</w:t>
            </w:r>
            <w:proofErr w:type="spellEnd"/>
          </w:p>
          <w:p w:rsidR="0037590D" w:rsidRPr="00E71476" w:rsidRDefault="0037590D" w:rsidP="00AF5BEF">
            <w:pPr>
              <w:spacing w:after="0" w:line="240" w:lineRule="auto"/>
              <w:rPr>
                <w:rFonts w:ascii="Times New Roman" w:eastAsia="Times New Roman" w:hAnsi="Times New Roman" w:cs="Times New Roman"/>
                <w:sz w:val="20"/>
                <w:szCs w:val="20"/>
              </w:rPr>
            </w:pPr>
          </w:p>
          <w:p w:rsidR="0037590D" w:rsidRPr="00E71476" w:rsidRDefault="0037590D" w:rsidP="00AF5BEF">
            <w:pPr>
              <w:spacing w:after="0" w:line="240" w:lineRule="auto"/>
              <w:rPr>
                <w:rFonts w:ascii="Times New Roman" w:eastAsia="Times New Roman" w:hAnsi="Times New Roman" w:cs="Times New Roman"/>
                <w:sz w:val="20"/>
                <w:szCs w:val="20"/>
              </w:rPr>
            </w:pPr>
            <w:r w:rsidRPr="00E71476">
              <w:rPr>
                <w:rFonts w:ascii="Times New Roman" w:eastAsia="Times New Roman" w:hAnsi="Times New Roman" w:cs="Times New Roman"/>
                <w:sz w:val="20"/>
                <w:szCs w:val="20"/>
              </w:rPr>
              <w:t>Виконати завдання за планами ПЗ, 4 год.</w:t>
            </w:r>
          </w:p>
          <w:p w:rsidR="0037590D" w:rsidRPr="00E71476" w:rsidRDefault="0037590D" w:rsidP="00AF5BEF">
            <w:pPr>
              <w:spacing w:after="0" w:line="240" w:lineRule="auto"/>
              <w:rPr>
                <w:rFonts w:ascii="Times New Roman" w:eastAsia="Times New Roman" w:hAnsi="Times New Roman" w:cs="Times New Roman"/>
                <w:sz w:val="20"/>
                <w:szCs w:val="20"/>
              </w:rPr>
            </w:pPr>
            <w:proofErr w:type="spellStart"/>
            <w:r w:rsidRPr="00E71476">
              <w:rPr>
                <w:rFonts w:ascii="Times New Roman" w:hAnsi="Times New Roman" w:cs="Times New Roman"/>
                <w:sz w:val="20"/>
                <w:szCs w:val="20"/>
              </w:rPr>
              <w:t>Підг-ка</w:t>
            </w:r>
            <w:proofErr w:type="spellEnd"/>
            <w:r w:rsidRPr="00E71476">
              <w:rPr>
                <w:rFonts w:ascii="Times New Roman" w:hAnsi="Times New Roman" w:cs="Times New Roman"/>
                <w:sz w:val="20"/>
                <w:szCs w:val="20"/>
              </w:rPr>
              <w:t xml:space="preserve"> до співбесіди / </w:t>
            </w:r>
            <w:proofErr w:type="spellStart"/>
            <w:r w:rsidRPr="00E71476">
              <w:rPr>
                <w:rFonts w:ascii="Times New Roman" w:hAnsi="Times New Roman" w:cs="Times New Roman"/>
                <w:sz w:val="20"/>
                <w:szCs w:val="20"/>
              </w:rPr>
              <w:t>оформл</w:t>
            </w:r>
            <w:proofErr w:type="spellEnd"/>
            <w:r w:rsidRPr="00E71476">
              <w:rPr>
                <w:rFonts w:ascii="Times New Roman" w:hAnsi="Times New Roman" w:cs="Times New Roman"/>
                <w:sz w:val="20"/>
                <w:szCs w:val="20"/>
              </w:rPr>
              <w:t xml:space="preserve">. </w:t>
            </w:r>
            <w:r w:rsidRPr="00E71476">
              <w:rPr>
                <w:rFonts w:ascii="Times New Roman" w:hAnsi="Times New Roman" w:cs="Times New Roman"/>
                <w:sz w:val="20"/>
                <w:szCs w:val="20"/>
                <w:lang w:val="ru-RU"/>
              </w:rPr>
              <w:t>т</w:t>
            </w:r>
            <w:proofErr w:type="spellStart"/>
            <w:r w:rsidRPr="00E71476">
              <w:rPr>
                <w:rFonts w:ascii="Times New Roman" w:hAnsi="Times New Roman" w:cs="Times New Roman"/>
                <w:sz w:val="20"/>
                <w:szCs w:val="20"/>
              </w:rPr>
              <w:t>итул</w:t>
            </w:r>
            <w:proofErr w:type="spellEnd"/>
            <w:proofErr w:type="gramStart"/>
            <w:r w:rsidRPr="00E71476">
              <w:rPr>
                <w:rFonts w:ascii="Times New Roman" w:hAnsi="Times New Roman" w:cs="Times New Roman"/>
                <w:sz w:val="20"/>
                <w:szCs w:val="20"/>
              </w:rPr>
              <w:t>.</w:t>
            </w:r>
            <w:proofErr w:type="gramEnd"/>
            <w:r w:rsidRPr="00E71476">
              <w:rPr>
                <w:rFonts w:ascii="Times New Roman" w:hAnsi="Times New Roman" w:cs="Times New Roman"/>
                <w:sz w:val="20"/>
                <w:szCs w:val="20"/>
              </w:rPr>
              <w:t xml:space="preserve"> </w:t>
            </w:r>
            <w:proofErr w:type="gramStart"/>
            <w:r w:rsidRPr="00E71476">
              <w:rPr>
                <w:rFonts w:ascii="Times New Roman" w:hAnsi="Times New Roman" w:cs="Times New Roman"/>
                <w:sz w:val="20"/>
                <w:szCs w:val="20"/>
              </w:rPr>
              <w:t>с</w:t>
            </w:r>
            <w:proofErr w:type="gramEnd"/>
            <w:r w:rsidRPr="00E71476">
              <w:rPr>
                <w:rFonts w:ascii="Times New Roman" w:hAnsi="Times New Roman" w:cs="Times New Roman"/>
                <w:sz w:val="20"/>
                <w:szCs w:val="20"/>
              </w:rPr>
              <w:t xml:space="preserve">тор. / </w:t>
            </w:r>
            <w:proofErr w:type="spellStart"/>
            <w:r w:rsidRPr="00E71476">
              <w:rPr>
                <w:rFonts w:ascii="Times New Roman" w:hAnsi="Times New Roman" w:cs="Times New Roman"/>
                <w:sz w:val="20"/>
                <w:szCs w:val="20"/>
              </w:rPr>
              <w:t>оформл</w:t>
            </w:r>
            <w:proofErr w:type="spellEnd"/>
            <w:r w:rsidRPr="00E71476">
              <w:rPr>
                <w:rFonts w:ascii="Times New Roman" w:hAnsi="Times New Roman" w:cs="Times New Roman"/>
                <w:sz w:val="20"/>
                <w:szCs w:val="20"/>
              </w:rPr>
              <w:t xml:space="preserve">. «Змісту» / </w:t>
            </w:r>
            <w:proofErr w:type="spellStart"/>
            <w:r w:rsidRPr="00E71476">
              <w:rPr>
                <w:rFonts w:ascii="Times New Roman" w:hAnsi="Times New Roman" w:cs="Times New Roman"/>
                <w:sz w:val="20"/>
                <w:szCs w:val="20"/>
              </w:rPr>
              <w:t>бібліогр</w:t>
            </w:r>
            <w:proofErr w:type="spellEnd"/>
            <w:r w:rsidRPr="00E71476">
              <w:rPr>
                <w:rFonts w:ascii="Times New Roman" w:hAnsi="Times New Roman" w:cs="Times New Roman"/>
                <w:sz w:val="20"/>
                <w:szCs w:val="20"/>
              </w:rPr>
              <w:t>. практикум</w:t>
            </w:r>
          </w:p>
        </w:tc>
        <w:tc>
          <w:tcPr>
            <w:tcW w:w="54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90D" w:rsidRDefault="0037590D" w:rsidP="00AF5BEF">
            <w:pPr>
              <w:pBdr>
                <w:top w:val="nil"/>
                <w:left w:val="nil"/>
                <w:bottom w:val="nil"/>
                <w:right w:val="nil"/>
                <w:between w:val="nil"/>
              </w:pBdr>
              <w:spacing w:after="0"/>
              <w:jc w:val="center"/>
              <w:rPr>
                <w:rFonts w:ascii="Times New Roman" w:eastAsia="Times New Roman" w:hAnsi="Times New Roman" w:cs="Times New Roman"/>
                <w:sz w:val="24"/>
                <w:szCs w:val="24"/>
              </w:rPr>
            </w:pPr>
          </w:p>
          <w:p w:rsidR="0037590D" w:rsidRDefault="0037590D" w:rsidP="00AF5BEF">
            <w:pPr>
              <w:pBdr>
                <w:top w:val="nil"/>
                <w:left w:val="nil"/>
                <w:bottom w:val="nil"/>
                <w:right w:val="nil"/>
                <w:between w:val="nil"/>
              </w:pBdr>
              <w:spacing w:after="0"/>
              <w:jc w:val="center"/>
              <w:rPr>
                <w:rFonts w:ascii="Times New Roman" w:eastAsia="Times New Roman" w:hAnsi="Times New Roman" w:cs="Times New Roman"/>
                <w:sz w:val="24"/>
                <w:szCs w:val="24"/>
              </w:rPr>
            </w:pPr>
          </w:p>
          <w:p w:rsidR="0037590D" w:rsidRDefault="0037590D" w:rsidP="00AF5BEF">
            <w:pPr>
              <w:pBdr>
                <w:top w:val="nil"/>
                <w:left w:val="nil"/>
                <w:bottom w:val="nil"/>
                <w:right w:val="nil"/>
                <w:between w:val="nil"/>
              </w:pBdr>
              <w:spacing w:after="0"/>
              <w:jc w:val="center"/>
              <w:rPr>
                <w:rFonts w:ascii="Times New Roman" w:eastAsia="Times New Roman" w:hAnsi="Times New Roman" w:cs="Times New Roman"/>
                <w:sz w:val="24"/>
                <w:szCs w:val="24"/>
              </w:rPr>
            </w:pPr>
          </w:p>
          <w:p w:rsidR="0037590D" w:rsidRDefault="0037590D" w:rsidP="00AF5BEF">
            <w:pPr>
              <w:pBdr>
                <w:top w:val="nil"/>
                <w:left w:val="nil"/>
                <w:bottom w:val="nil"/>
                <w:right w:val="nil"/>
                <w:between w:val="nil"/>
              </w:pBdr>
              <w:spacing w:after="0"/>
              <w:jc w:val="center"/>
              <w:rPr>
                <w:rFonts w:ascii="Times New Roman" w:eastAsia="Times New Roman" w:hAnsi="Times New Roman" w:cs="Times New Roman"/>
                <w:sz w:val="24"/>
                <w:szCs w:val="24"/>
              </w:rPr>
            </w:pPr>
          </w:p>
          <w:p w:rsidR="0037590D" w:rsidRDefault="0037590D" w:rsidP="00AF5BEF">
            <w:pPr>
              <w:pBdr>
                <w:top w:val="nil"/>
                <w:left w:val="nil"/>
                <w:bottom w:val="nil"/>
                <w:right w:val="nil"/>
                <w:between w:val="nil"/>
              </w:pBdr>
              <w:spacing w:after="0"/>
              <w:jc w:val="center"/>
              <w:rPr>
                <w:rFonts w:ascii="Times New Roman" w:eastAsia="Times New Roman" w:hAnsi="Times New Roman" w:cs="Times New Roman"/>
                <w:sz w:val="24"/>
                <w:szCs w:val="24"/>
              </w:rPr>
            </w:pPr>
          </w:p>
          <w:p w:rsidR="0037590D" w:rsidRDefault="0037590D" w:rsidP="00AF5BEF">
            <w:pPr>
              <w:pBdr>
                <w:top w:val="nil"/>
                <w:left w:val="nil"/>
                <w:bottom w:val="nil"/>
                <w:right w:val="nil"/>
                <w:between w:val="nil"/>
              </w:pBd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 балів</w:t>
            </w:r>
          </w:p>
          <w:p w:rsidR="0037590D" w:rsidRDefault="0037590D" w:rsidP="00AF5BEF">
            <w:pPr>
              <w:pBdr>
                <w:top w:val="nil"/>
                <w:left w:val="nil"/>
                <w:bottom w:val="nil"/>
                <w:right w:val="nil"/>
                <w:between w:val="nil"/>
              </w:pBdr>
              <w:spacing w:after="0"/>
              <w:jc w:val="center"/>
              <w:rPr>
                <w:rFonts w:ascii="Times New Roman" w:eastAsia="Times New Roman" w:hAnsi="Times New Roman" w:cs="Times New Roman"/>
                <w:sz w:val="24"/>
                <w:szCs w:val="24"/>
              </w:rPr>
            </w:pPr>
          </w:p>
          <w:p w:rsidR="0037590D" w:rsidRDefault="0037590D" w:rsidP="00AF5BEF">
            <w:pPr>
              <w:pBdr>
                <w:top w:val="nil"/>
                <w:left w:val="nil"/>
                <w:bottom w:val="nil"/>
                <w:right w:val="nil"/>
                <w:between w:val="nil"/>
              </w:pBd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 балів</w:t>
            </w:r>
          </w:p>
          <w:p w:rsidR="0037590D" w:rsidRDefault="0037590D" w:rsidP="00AF5BEF">
            <w:pPr>
              <w:pBdr>
                <w:top w:val="nil"/>
                <w:left w:val="nil"/>
                <w:bottom w:val="nil"/>
                <w:right w:val="nil"/>
                <w:between w:val="nil"/>
              </w:pBdr>
              <w:spacing w:after="0"/>
              <w:jc w:val="center"/>
              <w:rPr>
                <w:rFonts w:ascii="Times New Roman" w:eastAsia="Times New Roman" w:hAnsi="Times New Roman" w:cs="Times New Roman"/>
                <w:sz w:val="24"/>
                <w:szCs w:val="24"/>
              </w:rPr>
            </w:pPr>
          </w:p>
          <w:p w:rsidR="0037590D" w:rsidRDefault="0037590D" w:rsidP="00AF5BEF">
            <w:pPr>
              <w:pBdr>
                <w:top w:val="nil"/>
                <w:left w:val="nil"/>
                <w:bottom w:val="nil"/>
                <w:right w:val="nil"/>
                <w:between w:val="nil"/>
              </w:pBd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 балів</w:t>
            </w:r>
          </w:p>
        </w:tc>
        <w:tc>
          <w:tcPr>
            <w:tcW w:w="418" w:type="pct"/>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37590D" w:rsidRPr="00E71476" w:rsidRDefault="0037590D" w:rsidP="00AF5BEF">
            <w:pPr>
              <w:pBdr>
                <w:top w:val="nil"/>
                <w:left w:val="nil"/>
                <w:bottom w:val="nil"/>
                <w:right w:val="nil"/>
                <w:between w:val="nil"/>
              </w:pBdr>
              <w:spacing w:after="0"/>
              <w:rPr>
                <w:rFonts w:ascii="Times New Roman" w:eastAsia="Times New Roman" w:hAnsi="Times New Roman" w:cs="Times New Roman"/>
                <w:sz w:val="20"/>
                <w:szCs w:val="20"/>
              </w:rPr>
            </w:pPr>
            <w:r w:rsidRPr="00E71476">
              <w:rPr>
                <w:rFonts w:ascii="Times New Roman" w:eastAsia="Times New Roman" w:hAnsi="Times New Roman" w:cs="Times New Roman"/>
                <w:sz w:val="20"/>
                <w:szCs w:val="20"/>
              </w:rPr>
              <w:t>Відповідно до розкладу</w:t>
            </w:r>
          </w:p>
          <w:p w:rsidR="0037590D" w:rsidRPr="000F4F8C" w:rsidRDefault="0037590D" w:rsidP="00AF5BEF">
            <w:pPr>
              <w:pBdr>
                <w:top w:val="nil"/>
                <w:left w:val="nil"/>
                <w:bottom w:val="nil"/>
                <w:right w:val="nil"/>
                <w:between w:val="nil"/>
              </w:pBdr>
              <w:spacing w:after="0"/>
              <w:rPr>
                <w:rFonts w:ascii="Times New Roman" w:eastAsia="Times New Roman" w:hAnsi="Times New Roman" w:cs="Times New Roman"/>
                <w:sz w:val="24"/>
                <w:szCs w:val="24"/>
              </w:rPr>
            </w:pPr>
          </w:p>
        </w:tc>
      </w:tr>
      <w:tr w:rsidR="0037590D" w:rsidRPr="000F4F8C" w:rsidTr="00AF5BEF">
        <w:trPr>
          <w:trHeight w:val="12"/>
        </w:trPr>
        <w:tc>
          <w:tcPr>
            <w:tcW w:w="591" w:type="pct"/>
            <w:tcBorders>
              <w:top w:val="single" w:sz="8" w:space="0" w:color="000000"/>
              <w:left w:val="single" w:sz="4" w:space="0" w:color="auto"/>
              <w:bottom w:val="single" w:sz="4" w:space="0" w:color="auto"/>
              <w:right w:val="single" w:sz="8" w:space="0" w:color="000000"/>
            </w:tcBorders>
            <w:tcMar>
              <w:top w:w="100" w:type="dxa"/>
              <w:left w:w="100" w:type="dxa"/>
              <w:bottom w:w="100" w:type="dxa"/>
              <w:right w:w="100" w:type="dxa"/>
            </w:tcMar>
          </w:tcPr>
          <w:p w:rsidR="0037590D" w:rsidRPr="000F4F8C" w:rsidRDefault="0037590D" w:rsidP="00AF5BE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011" w:type="pc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37590D" w:rsidRPr="000F4F8C" w:rsidRDefault="0037590D" w:rsidP="00AF5BEF">
            <w:pPr>
              <w:pBdr>
                <w:top w:val="nil"/>
                <w:left w:val="nil"/>
                <w:bottom w:val="nil"/>
                <w:right w:val="nil"/>
                <w:between w:val="nil"/>
              </w:pBdr>
              <w:spacing w:after="0" w:line="240" w:lineRule="auto"/>
              <w:rPr>
                <w:rFonts w:ascii="Times New Roman" w:hAnsi="Times New Roman" w:cs="Times New Roman"/>
                <w:b/>
                <w:sz w:val="24"/>
                <w:szCs w:val="24"/>
              </w:rPr>
            </w:pPr>
            <w:r>
              <w:rPr>
                <w:rFonts w:ascii="Times New Roman" w:hAnsi="Times New Roman" w:cs="Times New Roman"/>
                <w:b/>
                <w:sz w:val="24"/>
                <w:szCs w:val="24"/>
              </w:rPr>
              <w:t>Модульна контрольна робота</w:t>
            </w:r>
          </w:p>
        </w:tc>
        <w:tc>
          <w:tcPr>
            <w:tcW w:w="777" w:type="pc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37590D" w:rsidRPr="000F4F8C" w:rsidRDefault="0037590D" w:rsidP="00AF5BEF">
            <w:pPr>
              <w:pStyle w:val="1"/>
              <w:spacing w:line="240" w:lineRule="auto"/>
              <w:rPr>
                <w:rFonts w:ascii="Times New Roman" w:eastAsia="Times New Roman" w:hAnsi="Times New Roman" w:cs="Times New Roman"/>
                <w:sz w:val="24"/>
                <w:szCs w:val="24"/>
              </w:rPr>
            </w:pPr>
          </w:p>
        </w:tc>
        <w:tc>
          <w:tcPr>
            <w:tcW w:w="591" w:type="pc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37590D" w:rsidRPr="000F4F8C" w:rsidRDefault="0037590D" w:rsidP="00AF5BEF">
            <w:pPr>
              <w:pBdr>
                <w:top w:val="nil"/>
                <w:left w:val="nil"/>
                <w:bottom w:val="nil"/>
                <w:right w:val="nil"/>
                <w:between w:val="nil"/>
              </w:pBdr>
              <w:spacing w:after="0"/>
              <w:rPr>
                <w:rFonts w:ascii="Times New Roman" w:eastAsia="Times New Roman" w:hAnsi="Times New Roman" w:cs="Times New Roman"/>
                <w:sz w:val="24"/>
                <w:szCs w:val="24"/>
              </w:rPr>
            </w:pPr>
          </w:p>
        </w:tc>
        <w:tc>
          <w:tcPr>
            <w:tcW w:w="451" w:type="pc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37590D" w:rsidRPr="000F4F8C" w:rsidRDefault="0037590D" w:rsidP="00AF5BEF">
            <w:pPr>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616" w:type="pc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37590D" w:rsidRPr="00E71476" w:rsidRDefault="0037590D" w:rsidP="00AF5BEF">
            <w:pPr>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Виконати МКР</w:t>
            </w:r>
          </w:p>
        </w:tc>
        <w:tc>
          <w:tcPr>
            <w:tcW w:w="545" w:type="pc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vAlign w:val="center"/>
          </w:tcPr>
          <w:p w:rsidR="0037590D" w:rsidRPr="000F4F8C" w:rsidRDefault="0037590D" w:rsidP="00AF5BEF">
            <w:pPr>
              <w:pBdr>
                <w:top w:val="nil"/>
                <w:left w:val="nil"/>
                <w:bottom w:val="nil"/>
                <w:right w:val="nil"/>
                <w:between w:val="nil"/>
              </w:pBd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 балів</w:t>
            </w:r>
          </w:p>
        </w:tc>
        <w:tc>
          <w:tcPr>
            <w:tcW w:w="418" w:type="pct"/>
            <w:tcBorders>
              <w:top w:val="single" w:sz="8" w:space="0" w:color="000000"/>
              <w:left w:val="single" w:sz="8" w:space="0" w:color="000000"/>
              <w:bottom w:val="single" w:sz="4" w:space="0" w:color="auto"/>
              <w:right w:val="single" w:sz="4" w:space="0" w:color="auto"/>
            </w:tcBorders>
            <w:tcMar>
              <w:top w:w="100" w:type="dxa"/>
              <w:left w:w="100" w:type="dxa"/>
              <w:bottom w:w="100" w:type="dxa"/>
              <w:right w:w="100" w:type="dxa"/>
            </w:tcMar>
          </w:tcPr>
          <w:p w:rsidR="0037590D" w:rsidRPr="00E71476" w:rsidRDefault="0037590D" w:rsidP="00AF5BEF">
            <w:pPr>
              <w:pBdr>
                <w:top w:val="nil"/>
                <w:left w:val="nil"/>
                <w:bottom w:val="nil"/>
                <w:right w:val="nil"/>
                <w:between w:val="nil"/>
              </w:pBdr>
              <w:spacing w:after="0"/>
              <w:rPr>
                <w:rFonts w:ascii="Times New Roman" w:eastAsia="Times New Roman" w:hAnsi="Times New Roman" w:cs="Times New Roman"/>
                <w:sz w:val="20"/>
                <w:szCs w:val="20"/>
              </w:rPr>
            </w:pPr>
            <w:r w:rsidRPr="00E71476">
              <w:rPr>
                <w:rFonts w:ascii="Times New Roman" w:eastAsia="Times New Roman" w:hAnsi="Times New Roman" w:cs="Times New Roman"/>
                <w:sz w:val="20"/>
                <w:szCs w:val="20"/>
              </w:rPr>
              <w:t>Останнє практичне заняття</w:t>
            </w:r>
          </w:p>
        </w:tc>
      </w:tr>
    </w:tbl>
    <w:p w:rsidR="0037590D" w:rsidRDefault="0037590D" w:rsidP="0037590D">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p>
    <w:p w:rsidR="0037590D" w:rsidRDefault="0037590D" w:rsidP="0037590D">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sidRPr="000F6CC0">
        <w:rPr>
          <w:rFonts w:ascii="Times New Roman" w:eastAsia="Times New Roman" w:hAnsi="Times New Roman" w:cs="Times New Roman"/>
          <w:b/>
          <w:color w:val="000000"/>
          <w:sz w:val="28"/>
          <w:szCs w:val="28"/>
        </w:rPr>
        <w:t>11. Система оцінювання та вимоги</w:t>
      </w:r>
    </w:p>
    <w:p w:rsidR="0037590D" w:rsidRPr="00E0540D" w:rsidRDefault="0037590D" w:rsidP="0037590D">
      <w:pPr>
        <w:pBdr>
          <w:top w:val="nil"/>
          <w:left w:val="nil"/>
          <w:bottom w:val="nil"/>
          <w:right w:val="nil"/>
          <w:between w:val="nil"/>
        </w:pBdr>
        <w:spacing w:after="0" w:line="240" w:lineRule="auto"/>
        <w:jc w:val="center"/>
        <w:rPr>
          <w:rFonts w:ascii="Times New Roman" w:eastAsia="Times New Roman" w:hAnsi="Times New Roman" w:cs="Times New Roman"/>
          <w:b/>
          <w:color w:val="000000"/>
          <w:sz w:val="16"/>
          <w:szCs w:val="16"/>
        </w:rPr>
      </w:pPr>
    </w:p>
    <w:p w:rsidR="0037590D" w:rsidRDefault="0037590D" w:rsidP="0037590D">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r w:rsidRPr="0046566D">
        <w:rPr>
          <w:rFonts w:ascii="Times New Roman" w:eastAsia="Times New Roman" w:hAnsi="Times New Roman" w:cs="Times New Roman"/>
          <w:color w:val="000000"/>
          <w:sz w:val="28"/>
          <w:szCs w:val="28"/>
          <w:u w:val="single"/>
        </w:rPr>
        <w:t xml:space="preserve">Загальна система </w:t>
      </w:r>
      <w:r w:rsidRPr="0046566D">
        <w:rPr>
          <w:rFonts w:ascii="Times New Roman" w:eastAsia="Times New Roman" w:hAnsi="Times New Roman" w:cs="Times New Roman"/>
          <w:sz w:val="28"/>
          <w:szCs w:val="28"/>
          <w:u w:val="single"/>
        </w:rPr>
        <w:t>оцінювання курсу</w:t>
      </w:r>
      <w:r>
        <w:rPr>
          <w:rFonts w:ascii="Times New Roman" w:eastAsia="Times New Roman" w:hAnsi="Times New Roman" w:cs="Times New Roman"/>
          <w:sz w:val="28"/>
          <w:szCs w:val="28"/>
        </w:rPr>
        <w:t xml:space="preserve">: </w:t>
      </w:r>
      <w:r w:rsidRPr="00527B0B">
        <w:rPr>
          <w:rFonts w:ascii="Times New Roman" w:eastAsia="Times New Roman" w:hAnsi="Times New Roman" w:cs="Times New Roman"/>
          <w:sz w:val="28"/>
          <w:szCs w:val="28"/>
        </w:rPr>
        <w:t>участь в роботі впродовж семестру</w:t>
      </w:r>
      <w:r>
        <w:rPr>
          <w:rFonts w:ascii="Times New Roman" w:eastAsia="Times New Roman" w:hAnsi="Times New Roman" w:cs="Times New Roman"/>
          <w:sz w:val="28"/>
          <w:szCs w:val="28"/>
        </w:rPr>
        <w:t xml:space="preserve"> </w:t>
      </w:r>
      <w:r w:rsidRPr="00527B0B">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модульна контрольна робота / самостійна робота – </w:t>
      </w:r>
      <w:r w:rsidRPr="00E71476">
        <w:rPr>
          <w:rFonts w:ascii="Times New Roman" w:eastAsia="Times New Roman" w:hAnsi="Times New Roman" w:cs="Times New Roman"/>
          <w:b/>
          <w:sz w:val="28"/>
          <w:szCs w:val="28"/>
        </w:rPr>
        <w:t>70 / 25 / 5</w:t>
      </w:r>
      <w:r>
        <w:rPr>
          <w:rFonts w:ascii="Times New Roman" w:eastAsia="Times New Roman" w:hAnsi="Times New Roman" w:cs="Times New Roman"/>
          <w:sz w:val="28"/>
          <w:szCs w:val="28"/>
        </w:rPr>
        <w:t>.</w:t>
      </w:r>
      <w:r w:rsidRPr="00527B0B">
        <w:rPr>
          <w:rFonts w:ascii="Times New Roman" w:eastAsia="Times New Roman" w:hAnsi="Times New Roman" w:cs="Times New Roman"/>
          <w:sz w:val="28"/>
          <w:szCs w:val="28"/>
        </w:rPr>
        <w:t xml:space="preserve"> </w:t>
      </w:r>
    </w:p>
    <w:p w:rsidR="0037590D" w:rsidRDefault="0037590D" w:rsidP="0037590D">
      <w:pPr>
        <w:tabs>
          <w:tab w:val="num" w:pos="900"/>
        </w:tabs>
        <w:spacing w:after="0" w:line="240" w:lineRule="auto"/>
        <w:jc w:val="center"/>
        <w:rPr>
          <w:rFonts w:ascii="Times New Roman" w:eastAsia="Times New Roman" w:hAnsi="Times New Roman" w:cs="Times New Roman"/>
          <w:sz w:val="28"/>
          <w:szCs w:val="28"/>
        </w:rPr>
      </w:pPr>
      <w:r w:rsidRPr="00C369D6">
        <w:rPr>
          <w:rFonts w:ascii="Times New Roman" w:hAnsi="Times New Roman" w:cs="Times New Roman"/>
          <w:b/>
          <w:i/>
          <w:sz w:val="28"/>
          <w:szCs w:val="28"/>
        </w:rPr>
        <w:t xml:space="preserve">Критерії оцінювання знань, умінь і навичок </w:t>
      </w:r>
      <w:r>
        <w:rPr>
          <w:rFonts w:ascii="Times New Roman" w:hAnsi="Times New Roman" w:cs="Times New Roman"/>
          <w:b/>
          <w:i/>
          <w:sz w:val="28"/>
          <w:szCs w:val="28"/>
        </w:rPr>
        <w:t>здобувачів вищої освіти</w:t>
      </w:r>
      <w:r w:rsidRPr="00C369D6">
        <w:rPr>
          <w:rFonts w:ascii="Times New Roman" w:hAnsi="Times New Roman" w:cs="Times New Roman"/>
          <w:b/>
          <w:i/>
          <w:sz w:val="28"/>
          <w:szCs w:val="28"/>
        </w:rPr>
        <w:t xml:space="preserve"> </w:t>
      </w:r>
      <w:r>
        <w:rPr>
          <w:rFonts w:ascii="Times New Roman" w:hAnsi="Times New Roman" w:cs="Times New Roman"/>
          <w:b/>
          <w:i/>
          <w:sz w:val="28"/>
          <w:szCs w:val="28"/>
        </w:rPr>
        <w:t>під час практичних занять</w:t>
      </w:r>
    </w:p>
    <w:tbl>
      <w:tblPr>
        <w:tblW w:w="5000" w:type="pct"/>
        <w:tblLook w:val="04A0" w:firstRow="1" w:lastRow="0" w:firstColumn="1" w:lastColumn="0" w:noHBand="0" w:noVBand="1"/>
      </w:tblPr>
      <w:tblGrid>
        <w:gridCol w:w="1118"/>
        <w:gridCol w:w="1102"/>
        <w:gridCol w:w="13134"/>
      </w:tblGrid>
      <w:tr w:rsidR="0037590D" w:rsidRPr="00C369D6" w:rsidTr="00AF5BEF">
        <w:trPr>
          <w:cantSplit/>
          <w:trHeight w:val="1141"/>
        </w:trPr>
        <w:tc>
          <w:tcPr>
            <w:tcW w:w="364" w:type="pct"/>
            <w:tcBorders>
              <w:top w:val="single" w:sz="4" w:space="0" w:color="000000"/>
              <w:left w:val="single" w:sz="4" w:space="0" w:color="000000"/>
              <w:bottom w:val="single" w:sz="4" w:space="0" w:color="000000"/>
              <w:right w:val="nil"/>
            </w:tcBorders>
            <w:textDirection w:val="btLr"/>
            <w:hideMark/>
          </w:tcPr>
          <w:p w:rsidR="0037590D" w:rsidRPr="00C369D6" w:rsidRDefault="0037590D" w:rsidP="00AF5BEF">
            <w:pPr>
              <w:suppressAutoHyphens/>
              <w:snapToGrid w:val="0"/>
              <w:spacing w:after="0" w:line="240" w:lineRule="auto"/>
              <w:rPr>
                <w:rFonts w:ascii="Times New Roman" w:hAnsi="Times New Roman" w:cs="Times New Roman"/>
                <w:bCs/>
                <w:lang w:eastAsia="ar-SA"/>
              </w:rPr>
            </w:pPr>
            <w:r w:rsidRPr="00C369D6">
              <w:rPr>
                <w:rFonts w:ascii="Times New Roman" w:hAnsi="Times New Roman" w:cs="Times New Roman"/>
                <w:bCs/>
              </w:rPr>
              <w:lastRenderedPageBreak/>
              <w:t xml:space="preserve">Рівні </w:t>
            </w:r>
            <w:proofErr w:type="spellStart"/>
            <w:r w:rsidRPr="00C369D6">
              <w:rPr>
                <w:rFonts w:ascii="Times New Roman" w:hAnsi="Times New Roman" w:cs="Times New Roman"/>
                <w:bCs/>
              </w:rPr>
              <w:t>навч</w:t>
            </w:r>
            <w:proofErr w:type="spellEnd"/>
            <w:r w:rsidRPr="00C369D6">
              <w:rPr>
                <w:rFonts w:ascii="Times New Roman" w:hAnsi="Times New Roman" w:cs="Times New Roman"/>
                <w:bCs/>
              </w:rPr>
              <w:t>. досягнень</w:t>
            </w:r>
          </w:p>
        </w:tc>
        <w:tc>
          <w:tcPr>
            <w:tcW w:w="359" w:type="pct"/>
            <w:tcBorders>
              <w:top w:val="single" w:sz="4" w:space="0" w:color="000000"/>
              <w:left w:val="single" w:sz="4" w:space="0" w:color="000000"/>
              <w:bottom w:val="single" w:sz="4" w:space="0" w:color="000000"/>
              <w:right w:val="nil"/>
            </w:tcBorders>
            <w:textDirection w:val="btLr"/>
            <w:hideMark/>
          </w:tcPr>
          <w:p w:rsidR="0037590D" w:rsidRPr="00C369D6" w:rsidRDefault="0037590D" w:rsidP="00AF5BEF">
            <w:pPr>
              <w:suppressAutoHyphens/>
              <w:snapToGrid w:val="0"/>
              <w:spacing w:after="0" w:line="240" w:lineRule="auto"/>
              <w:rPr>
                <w:rFonts w:ascii="Times New Roman" w:hAnsi="Times New Roman" w:cs="Times New Roman"/>
                <w:bCs/>
                <w:lang w:eastAsia="ar-SA"/>
              </w:rPr>
            </w:pPr>
            <w:r w:rsidRPr="00C369D6">
              <w:rPr>
                <w:rFonts w:ascii="Times New Roman" w:hAnsi="Times New Roman" w:cs="Times New Roman"/>
                <w:bCs/>
              </w:rPr>
              <w:t xml:space="preserve">Оцінка в балах </w:t>
            </w:r>
          </w:p>
        </w:tc>
        <w:tc>
          <w:tcPr>
            <w:tcW w:w="4277" w:type="pct"/>
            <w:tcBorders>
              <w:top w:val="single" w:sz="4" w:space="0" w:color="000000"/>
              <w:left w:val="single" w:sz="4" w:space="0" w:color="000000"/>
              <w:bottom w:val="single" w:sz="4" w:space="0" w:color="000000"/>
              <w:right w:val="single" w:sz="4" w:space="0" w:color="000000"/>
            </w:tcBorders>
            <w:vAlign w:val="center"/>
            <w:hideMark/>
          </w:tcPr>
          <w:p w:rsidR="0037590D" w:rsidRPr="00C369D6" w:rsidRDefault="0037590D" w:rsidP="00AF5BEF">
            <w:pPr>
              <w:suppressAutoHyphens/>
              <w:snapToGrid w:val="0"/>
              <w:spacing w:after="0" w:line="240" w:lineRule="auto"/>
              <w:jc w:val="center"/>
              <w:rPr>
                <w:rFonts w:ascii="Times New Roman" w:hAnsi="Times New Roman" w:cs="Times New Roman"/>
                <w:bCs/>
                <w:lang w:eastAsia="ar-SA"/>
              </w:rPr>
            </w:pPr>
            <w:r w:rsidRPr="00C369D6">
              <w:rPr>
                <w:rFonts w:ascii="Times New Roman" w:hAnsi="Times New Roman" w:cs="Times New Roman"/>
                <w:bCs/>
              </w:rPr>
              <w:t>Критерії оцінювання</w:t>
            </w:r>
            <w:r>
              <w:rPr>
                <w:rFonts w:ascii="Times New Roman" w:hAnsi="Times New Roman" w:cs="Times New Roman"/>
                <w:bCs/>
              </w:rPr>
              <w:t xml:space="preserve"> </w:t>
            </w:r>
          </w:p>
        </w:tc>
      </w:tr>
      <w:tr w:rsidR="0037590D" w:rsidRPr="00C369D6" w:rsidTr="00AF5BEF">
        <w:trPr>
          <w:cantSplit/>
          <w:trHeight w:val="540"/>
        </w:trPr>
        <w:tc>
          <w:tcPr>
            <w:tcW w:w="364" w:type="pct"/>
            <w:vMerge w:val="restart"/>
            <w:tcBorders>
              <w:top w:val="nil"/>
              <w:left w:val="single" w:sz="4" w:space="0" w:color="000000"/>
              <w:bottom w:val="single" w:sz="4" w:space="0" w:color="000000"/>
              <w:right w:val="nil"/>
            </w:tcBorders>
            <w:textDirection w:val="btLr"/>
            <w:hideMark/>
          </w:tcPr>
          <w:p w:rsidR="0037590D" w:rsidRPr="00C369D6" w:rsidRDefault="0037590D" w:rsidP="00AF5BEF">
            <w:pPr>
              <w:suppressAutoHyphens/>
              <w:snapToGrid w:val="0"/>
              <w:spacing w:after="0" w:line="240" w:lineRule="auto"/>
              <w:jc w:val="center"/>
              <w:rPr>
                <w:rFonts w:ascii="Times New Roman" w:hAnsi="Times New Roman" w:cs="Times New Roman"/>
                <w:bCs/>
                <w:lang w:eastAsia="ar-SA"/>
              </w:rPr>
            </w:pPr>
            <w:r w:rsidRPr="00C369D6">
              <w:rPr>
                <w:rFonts w:ascii="Times New Roman" w:hAnsi="Times New Roman" w:cs="Times New Roman"/>
                <w:b/>
                <w:bCs/>
              </w:rPr>
              <w:t xml:space="preserve">Початковий </w:t>
            </w:r>
            <w:r w:rsidRPr="00C369D6">
              <w:rPr>
                <w:rFonts w:ascii="Times New Roman" w:hAnsi="Times New Roman" w:cs="Times New Roman"/>
                <w:bCs/>
              </w:rPr>
              <w:t>(понятійний)</w:t>
            </w:r>
          </w:p>
        </w:tc>
        <w:tc>
          <w:tcPr>
            <w:tcW w:w="359" w:type="pct"/>
            <w:tcBorders>
              <w:top w:val="nil"/>
              <w:left w:val="single" w:sz="4" w:space="0" w:color="000000"/>
              <w:bottom w:val="single" w:sz="4" w:space="0" w:color="000000"/>
              <w:right w:val="nil"/>
            </w:tcBorders>
            <w:hideMark/>
          </w:tcPr>
          <w:p w:rsidR="0037590D" w:rsidRPr="00C369D6" w:rsidRDefault="0037590D" w:rsidP="00AF5BEF">
            <w:pPr>
              <w:suppressAutoHyphens/>
              <w:snapToGrid w:val="0"/>
              <w:spacing w:after="0" w:line="240" w:lineRule="auto"/>
              <w:jc w:val="center"/>
              <w:rPr>
                <w:rFonts w:ascii="Times New Roman" w:hAnsi="Times New Roman" w:cs="Times New Roman"/>
                <w:b/>
                <w:lang w:eastAsia="ar-SA"/>
              </w:rPr>
            </w:pPr>
            <w:r w:rsidRPr="00C369D6">
              <w:rPr>
                <w:rFonts w:ascii="Times New Roman" w:hAnsi="Times New Roman" w:cs="Times New Roman"/>
                <w:b/>
              </w:rPr>
              <w:t>1</w:t>
            </w:r>
          </w:p>
        </w:tc>
        <w:tc>
          <w:tcPr>
            <w:tcW w:w="4277" w:type="pct"/>
            <w:tcBorders>
              <w:top w:val="nil"/>
              <w:left w:val="single" w:sz="4" w:space="0" w:color="000000"/>
              <w:bottom w:val="single" w:sz="4" w:space="0" w:color="000000"/>
              <w:right w:val="single" w:sz="4" w:space="0" w:color="000000"/>
            </w:tcBorders>
            <w:hideMark/>
          </w:tcPr>
          <w:p w:rsidR="0037590D" w:rsidRPr="00C369D6" w:rsidRDefault="0037590D" w:rsidP="00AF5BEF">
            <w:pPr>
              <w:suppressAutoHyphens/>
              <w:snapToGrid w:val="0"/>
              <w:spacing w:after="0" w:line="240" w:lineRule="auto"/>
              <w:jc w:val="both"/>
              <w:rPr>
                <w:rFonts w:ascii="Times New Roman" w:hAnsi="Times New Roman" w:cs="Times New Roman"/>
                <w:lang w:eastAsia="ar-SA"/>
              </w:rPr>
            </w:pPr>
            <w:r>
              <w:rPr>
                <w:rFonts w:ascii="Times New Roman" w:hAnsi="Times New Roman" w:cs="Times New Roman"/>
              </w:rPr>
              <w:t>Здобувач освіти</w:t>
            </w:r>
            <w:r w:rsidRPr="00C369D6">
              <w:rPr>
                <w:rFonts w:ascii="Times New Roman" w:hAnsi="Times New Roman" w:cs="Times New Roman"/>
              </w:rPr>
              <w:t xml:space="preserve"> володіє навчальним матеріалом на рівні засвоєння окремих термінів, понять, фактів без зв’язку між ними: відповідає на запитання, які потребують  відповіді </w:t>
            </w:r>
            <w:proofErr w:type="spellStart"/>
            <w:r w:rsidRPr="00C369D6">
              <w:rPr>
                <w:rFonts w:ascii="Times New Roman" w:hAnsi="Times New Roman" w:cs="Times New Roman"/>
              </w:rPr>
              <w:t>„так</w:t>
            </w:r>
            <w:proofErr w:type="spellEnd"/>
            <w:r w:rsidRPr="00C369D6">
              <w:rPr>
                <w:rFonts w:ascii="Times New Roman" w:hAnsi="Times New Roman" w:cs="Times New Roman"/>
              </w:rPr>
              <w:t xml:space="preserve">” чи </w:t>
            </w:r>
            <w:proofErr w:type="spellStart"/>
            <w:r w:rsidRPr="00C369D6">
              <w:rPr>
                <w:rFonts w:ascii="Times New Roman" w:hAnsi="Times New Roman" w:cs="Times New Roman"/>
              </w:rPr>
              <w:t>„ні</w:t>
            </w:r>
            <w:proofErr w:type="spellEnd"/>
            <w:r w:rsidRPr="00C369D6">
              <w:rPr>
                <w:rFonts w:ascii="Times New Roman" w:hAnsi="Times New Roman" w:cs="Times New Roman"/>
              </w:rPr>
              <w:t>”.</w:t>
            </w:r>
          </w:p>
        </w:tc>
      </w:tr>
      <w:tr w:rsidR="0037590D" w:rsidRPr="00C369D6" w:rsidTr="00AF5BEF">
        <w:trPr>
          <w:cantSplit/>
          <w:trHeight w:val="548"/>
        </w:trPr>
        <w:tc>
          <w:tcPr>
            <w:tcW w:w="0" w:type="auto"/>
            <w:vMerge/>
            <w:tcBorders>
              <w:top w:val="nil"/>
              <w:left w:val="single" w:sz="4" w:space="0" w:color="000000"/>
              <w:bottom w:val="single" w:sz="4" w:space="0" w:color="000000"/>
              <w:right w:val="nil"/>
            </w:tcBorders>
            <w:vAlign w:val="center"/>
            <w:hideMark/>
          </w:tcPr>
          <w:p w:rsidR="0037590D" w:rsidRPr="00C369D6" w:rsidRDefault="0037590D" w:rsidP="00AF5BEF">
            <w:pPr>
              <w:spacing w:after="0" w:line="240" w:lineRule="auto"/>
              <w:rPr>
                <w:rFonts w:ascii="Times New Roman" w:hAnsi="Times New Roman" w:cs="Times New Roman"/>
                <w:bCs/>
                <w:lang w:eastAsia="ar-SA"/>
              </w:rPr>
            </w:pPr>
          </w:p>
        </w:tc>
        <w:tc>
          <w:tcPr>
            <w:tcW w:w="359" w:type="pct"/>
            <w:tcBorders>
              <w:top w:val="nil"/>
              <w:left w:val="single" w:sz="4" w:space="0" w:color="000000"/>
              <w:bottom w:val="single" w:sz="4" w:space="0" w:color="000000"/>
              <w:right w:val="nil"/>
            </w:tcBorders>
            <w:hideMark/>
          </w:tcPr>
          <w:p w:rsidR="0037590D" w:rsidRPr="00C369D6" w:rsidRDefault="0037590D" w:rsidP="00AF5BEF">
            <w:pPr>
              <w:suppressAutoHyphens/>
              <w:snapToGrid w:val="0"/>
              <w:spacing w:after="0" w:line="240" w:lineRule="auto"/>
              <w:jc w:val="center"/>
              <w:rPr>
                <w:rFonts w:ascii="Times New Roman" w:hAnsi="Times New Roman" w:cs="Times New Roman"/>
                <w:b/>
                <w:lang w:eastAsia="ar-SA"/>
              </w:rPr>
            </w:pPr>
            <w:r w:rsidRPr="00C369D6">
              <w:rPr>
                <w:rFonts w:ascii="Times New Roman" w:hAnsi="Times New Roman" w:cs="Times New Roman"/>
                <w:b/>
              </w:rPr>
              <w:t>2</w:t>
            </w:r>
          </w:p>
        </w:tc>
        <w:tc>
          <w:tcPr>
            <w:tcW w:w="4277" w:type="pct"/>
            <w:tcBorders>
              <w:top w:val="nil"/>
              <w:left w:val="single" w:sz="4" w:space="0" w:color="000000"/>
              <w:bottom w:val="single" w:sz="4" w:space="0" w:color="000000"/>
              <w:right w:val="single" w:sz="4" w:space="0" w:color="000000"/>
            </w:tcBorders>
            <w:hideMark/>
          </w:tcPr>
          <w:p w:rsidR="0037590D" w:rsidRPr="00C369D6" w:rsidRDefault="0037590D" w:rsidP="00AF5BEF">
            <w:pPr>
              <w:suppressAutoHyphens/>
              <w:snapToGrid w:val="0"/>
              <w:spacing w:after="0" w:line="240" w:lineRule="auto"/>
              <w:jc w:val="both"/>
              <w:rPr>
                <w:rFonts w:ascii="Times New Roman" w:hAnsi="Times New Roman" w:cs="Times New Roman"/>
                <w:lang w:eastAsia="ar-SA"/>
              </w:rPr>
            </w:pPr>
            <w:r>
              <w:rPr>
                <w:rFonts w:ascii="Times New Roman" w:hAnsi="Times New Roman" w:cs="Times New Roman"/>
              </w:rPr>
              <w:t>Здобувач освіти</w:t>
            </w:r>
            <w:r w:rsidRPr="00C369D6">
              <w:rPr>
                <w:rFonts w:ascii="Times New Roman" w:hAnsi="Times New Roman" w:cs="Times New Roman"/>
              </w:rPr>
              <w:t xml:space="preserve"> мало усвідомлює мету навчально-пізнавальної діяльності, робить спробу знайти способи дій, розповісти суть заданого, проте відповідає лише за допомогою викладача на рівні </w:t>
            </w:r>
            <w:proofErr w:type="spellStart"/>
            <w:r w:rsidRPr="00C369D6">
              <w:rPr>
                <w:rFonts w:ascii="Times New Roman" w:hAnsi="Times New Roman" w:cs="Times New Roman"/>
              </w:rPr>
              <w:t>„так</w:t>
            </w:r>
            <w:proofErr w:type="spellEnd"/>
            <w:r w:rsidRPr="00C369D6">
              <w:rPr>
                <w:rFonts w:ascii="Times New Roman" w:hAnsi="Times New Roman" w:cs="Times New Roman"/>
              </w:rPr>
              <w:t xml:space="preserve">” чи </w:t>
            </w:r>
            <w:proofErr w:type="spellStart"/>
            <w:r w:rsidRPr="00C369D6">
              <w:rPr>
                <w:rFonts w:ascii="Times New Roman" w:hAnsi="Times New Roman" w:cs="Times New Roman"/>
              </w:rPr>
              <w:t>„ні</w:t>
            </w:r>
            <w:proofErr w:type="spellEnd"/>
            <w:r w:rsidRPr="00C369D6">
              <w:rPr>
                <w:rFonts w:ascii="Times New Roman" w:hAnsi="Times New Roman" w:cs="Times New Roman"/>
              </w:rPr>
              <w:t>”; може самостійно знайти  в підручнику відповідь.</w:t>
            </w:r>
          </w:p>
        </w:tc>
      </w:tr>
      <w:tr w:rsidR="0037590D" w:rsidRPr="00C369D6" w:rsidTr="00AF5BEF">
        <w:trPr>
          <w:cantSplit/>
        </w:trPr>
        <w:tc>
          <w:tcPr>
            <w:tcW w:w="0" w:type="auto"/>
            <w:vMerge/>
            <w:tcBorders>
              <w:top w:val="nil"/>
              <w:left w:val="single" w:sz="4" w:space="0" w:color="000000"/>
              <w:bottom w:val="single" w:sz="4" w:space="0" w:color="000000"/>
              <w:right w:val="nil"/>
            </w:tcBorders>
            <w:vAlign w:val="center"/>
            <w:hideMark/>
          </w:tcPr>
          <w:p w:rsidR="0037590D" w:rsidRPr="00C369D6" w:rsidRDefault="0037590D" w:rsidP="00AF5BEF">
            <w:pPr>
              <w:spacing w:after="0" w:line="240" w:lineRule="auto"/>
              <w:rPr>
                <w:rFonts w:ascii="Times New Roman" w:hAnsi="Times New Roman" w:cs="Times New Roman"/>
                <w:bCs/>
                <w:lang w:eastAsia="ar-SA"/>
              </w:rPr>
            </w:pPr>
          </w:p>
        </w:tc>
        <w:tc>
          <w:tcPr>
            <w:tcW w:w="359" w:type="pct"/>
            <w:tcBorders>
              <w:top w:val="nil"/>
              <w:left w:val="single" w:sz="4" w:space="0" w:color="000000"/>
              <w:bottom w:val="single" w:sz="4" w:space="0" w:color="000000"/>
              <w:right w:val="nil"/>
            </w:tcBorders>
            <w:hideMark/>
          </w:tcPr>
          <w:p w:rsidR="0037590D" w:rsidRPr="00C369D6" w:rsidRDefault="0037590D" w:rsidP="00AF5BEF">
            <w:pPr>
              <w:suppressAutoHyphens/>
              <w:snapToGrid w:val="0"/>
              <w:spacing w:after="0" w:line="240" w:lineRule="auto"/>
              <w:jc w:val="center"/>
              <w:rPr>
                <w:rFonts w:ascii="Times New Roman" w:hAnsi="Times New Roman" w:cs="Times New Roman"/>
                <w:b/>
                <w:lang w:eastAsia="ar-SA"/>
              </w:rPr>
            </w:pPr>
            <w:r w:rsidRPr="00C369D6">
              <w:rPr>
                <w:rFonts w:ascii="Times New Roman" w:hAnsi="Times New Roman" w:cs="Times New Roman"/>
                <w:b/>
              </w:rPr>
              <w:t>3</w:t>
            </w:r>
          </w:p>
        </w:tc>
        <w:tc>
          <w:tcPr>
            <w:tcW w:w="4277" w:type="pct"/>
            <w:tcBorders>
              <w:top w:val="nil"/>
              <w:left w:val="single" w:sz="4" w:space="0" w:color="000000"/>
              <w:bottom w:val="single" w:sz="4" w:space="0" w:color="000000"/>
              <w:right w:val="single" w:sz="4" w:space="0" w:color="000000"/>
            </w:tcBorders>
            <w:hideMark/>
          </w:tcPr>
          <w:p w:rsidR="0037590D" w:rsidRPr="00C369D6" w:rsidRDefault="0037590D" w:rsidP="00AF5BEF">
            <w:pPr>
              <w:suppressAutoHyphens/>
              <w:snapToGrid w:val="0"/>
              <w:spacing w:after="0" w:line="240" w:lineRule="auto"/>
              <w:jc w:val="both"/>
              <w:rPr>
                <w:rFonts w:ascii="Times New Roman" w:hAnsi="Times New Roman" w:cs="Times New Roman"/>
                <w:lang w:eastAsia="ar-SA"/>
              </w:rPr>
            </w:pPr>
            <w:r>
              <w:rPr>
                <w:rFonts w:ascii="Times New Roman" w:hAnsi="Times New Roman" w:cs="Times New Roman"/>
              </w:rPr>
              <w:t>Здобувач освіти</w:t>
            </w:r>
            <w:r w:rsidRPr="00C369D6">
              <w:rPr>
                <w:rFonts w:ascii="Times New Roman" w:hAnsi="Times New Roman" w:cs="Times New Roman"/>
              </w:rPr>
              <w:t xml:space="preserve"> намагається аналізувати на основі елементарних знань і навичок; виявляє окремі властивості явищ; робить спроби виконання вправ, дій репродуктивного характеру; за допомогою викладача робить прості висновки за готовим алгоритмом.</w:t>
            </w:r>
          </w:p>
        </w:tc>
      </w:tr>
      <w:tr w:rsidR="0037590D" w:rsidRPr="00C369D6" w:rsidTr="00AF5BEF">
        <w:trPr>
          <w:cantSplit/>
          <w:trHeight w:val="761"/>
        </w:trPr>
        <w:tc>
          <w:tcPr>
            <w:tcW w:w="364" w:type="pct"/>
            <w:vMerge w:val="restart"/>
            <w:tcBorders>
              <w:top w:val="nil"/>
              <w:left w:val="single" w:sz="4" w:space="0" w:color="000000"/>
              <w:bottom w:val="single" w:sz="4" w:space="0" w:color="000000"/>
              <w:right w:val="nil"/>
            </w:tcBorders>
            <w:textDirection w:val="btLr"/>
            <w:hideMark/>
          </w:tcPr>
          <w:p w:rsidR="0037590D" w:rsidRPr="00C369D6" w:rsidRDefault="0037590D" w:rsidP="00AF5BEF">
            <w:pPr>
              <w:suppressAutoHyphens/>
              <w:spacing w:after="0" w:line="240" w:lineRule="auto"/>
              <w:jc w:val="center"/>
              <w:rPr>
                <w:rFonts w:ascii="Times New Roman" w:hAnsi="Times New Roman" w:cs="Times New Roman"/>
                <w:bCs/>
                <w:lang w:eastAsia="ar-SA"/>
              </w:rPr>
            </w:pPr>
            <w:r w:rsidRPr="00C369D6">
              <w:rPr>
                <w:rFonts w:ascii="Times New Roman" w:hAnsi="Times New Roman" w:cs="Times New Roman"/>
                <w:b/>
                <w:bCs/>
              </w:rPr>
              <w:t>Середній</w:t>
            </w:r>
            <w:r w:rsidRPr="00C369D6">
              <w:rPr>
                <w:rFonts w:ascii="Times New Roman" w:hAnsi="Times New Roman" w:cs="Times New Roman"/>
                <w:bCs/>
              </w:rPr>
              <w:t xml:space="preserve"> (репродуктивний)</w:t>
            </w:r>
          </w:p>
        </w:tc>
        <w:tc>
          <w:tcPr>
            <w:tcW w:w="359" w:type="pct"/>
            <w:tcBorders>
              <w:top w:val="nil"/>
              <w:left w:val="single" w:sz="4" w:space="0" w:color="000000"/>
              <w:bottom w:val="single" w:sz="4" w:space="0" w:color="000000"/>
              <w:right w:val="nil"/>
            </w:tcBorders>
            <w:hideMark/>
          </w:tcPr>
          <w:p w:rsidR="0037590D" w:rsidRPr="00C369D6" w:rsidRDefault="0037590D" w:rsidP="00AF5BEF">
            <w:pPr>
              <w:suppressAutoHyphens/>
              <w:snapToGrid w:val="0"/>
              <w:spacing w:after="0" w:line="240" w:lineRule="auto"/>
              <w:jc w:val="center"/>
              <w:rPr>
                <w:rFonts w:ascii="Times New Roman" w:hAnsi="Times New Roman" w:cs="Times New Roman"/>
                <w:b/>
                <w:lang w:eastAsia="ar-SA"/>
              </w:rPr>
            </w:pPr>
            <w:r w:rsidRPr="00C369D6">
              <w:rPr>
                <w:rFonts w:ascii="Times New Roman" w:hAnsi="Times New Roman" w:cs="Times New Roman"/>
                <w:b/>
              </w:rPr>
              <w:t>4</w:t>
            </w:r>
          </w:p>
        </w:tc>
        <w:tc>
          <w:tcPr>
            <w:tcW w:w="4277" w:type="pct"/>
            <w:tcBorders>
              <w:top w:val="nil"/>
              <w:left w:val="single" w:sz="4" w:space="0" w:color="000000"/>
              <w:bottom w:val="single" w:sz="4" w:space="0" w:color="000000"/>
              <w:right w:val="single" w:sz="4" w:space="0" w:color="000000"/>
            </w:tcBorders>
            <w:hideMark/>
          </w:tcPr>
          <w:p w:rsidR="0037590D" w:rsidRPr="00C369D6" w:rsidRDefault="0037590D" w:rsidP="00AF5BEF">
            <w:pPr>
              <w:suppressAutoHyphens/>
              <w:snapToGrid w:val="0"/>
              <w:spacing w:after="0" w:line="240" w:lineRule="auto"/>
              <w:jc w:val="both"/>
              <w:rPr>
                <w:rFonts w:ascii="Times New Roman" w:hAnsi="Times New Roman" w:cs="Times New Roman"/>
                <w:lang w:eastAsia="ar-SA"/>
              </w:rPr>
            </w:pPr>
            <w:r>
              <w:rPr>
                <w:rFonts w:ascii="Times New Roman" w:hAnsi="Times New Roman" w:cs="Times New Roman"/>
              </w:rPr>
              <w:t>Здобувач освіти</w:t>
            </w:r>
            <w:r w:rsidRPr="00C369D6">
              <w:rPr>
                <w:rFonts w:ascii="Times New Roman" w:hAnsi="Times New Roman" w:cs="Times New Roman"/>
              </w:rPr>
              <w:t xml:space="preserve"> володіє початковими знаннями, знає близько половини навчального матеріалу, здатний відтворити його, провести за  зразком різні види аналізу явищ; слабо орієнтується у поняттях, визначеннях; самостійне опрацювання навчального матеріалу викликає значні труднощі.</w:t>
            </w:r>
          </w:p>
        </w:tc>
      </w:tr>
      <w:tr w:rsidR="0037590D" w:rsidRPr="00C369D6" w:rsidTr="00AF5BEF">
        <w:trPr>
          <w:cantSplit/>
          <w:trHeight w:val="829"/>
        </w:trPr>
        <w:tc>
          <w:tcPr>
            <w:tcW w:w="0" w:type="auto"/>
            <w:vMerge/>
            <w:tcBorders>
              <w:top w:val="nil"/>
              <w:left w:val="single" w:sz="4" w:space="0" w:color="000000"/>
              <w:bottom w:val="single" w:sz="4" w:space="0" w:color="000000"/>
              <w:right w:val="nil"/>
            </w:tcBorders>
            <w:vAlign w:val="center"/>
            <w:hideMark/>
          </w:tcPr>
          <w:p w:rsidR="0037590D" w:rsidRPr="00C369D6" w:rsidRDefault="0037590D" w:rsidP="00AF5BEF">
            <w:pPr>
              <w:spacing w:after="0" w:line="240" w:lineRule="auto"/>
              <w:rPr>
                <w:rFonts w:ascii="Times New Roman" w:hAnsi="Times New Roman" w:cs="Times New Roman"/>
                <w:bCs/>
                <w:lang w:eastAsia="ar-SA"/>
              </w:rPr>
            </w:pPr>
          </w:p>
        </w:tc>
        <w:tc>
          <w:tcPr>
            <w:tcW w:w="359" w:type="pct"/>
            <w:tcBorders>
              <w:top w:val="nil"/>
              <w:left w:val="single" w:sz="4" w:space="0" w:color="000000"/>
              <w:bottom w:val="single" w:sz="4" w:space="0" w:color="000000"/>
              <w:right w:val="nil"/>
            </w:tcBorders>
            <w:hideMark/>
          </w:tcPr>
          <w:p w:rsidR="0037590D" w:rsidRPr="00C369D6" w:rsidRDefault="0037590D" w:rsidP="00AF5BEF">
            <w:pPr>
              <w:suppressAutoHyphens/>
              <w:snapToGrid w:val="0"/>
              <w:spacing w:after="0" w:line="240" w:lineRule="auto"/>
              <w:jc w:val="center"/>
              <w:rPr>
                <w:rFonts w:ascii="Times New Roman" w:hAnsi="Times New Roman" w:cs="Times New Roman"/>
                <w:b/>
                <w:lang w:eastAsia="ar-SA"/>
              </w:rPr>
            </w:pPr>
            <w:r w:rsidRPr="00C369D6">
              <w:rPr>
                <w:rFonts w:ascii="Times New Roman" w:hAnsi="Times New Roman" w:cs="Times New Roman"/>
                <w:b/>
              </w:rPr>
              <w:t>5</w:t>
            </w:r>
          </w:p>
        </w:tc>
        <w:tc>
          <w:tcPr>
            <w:tcW w:w="4277" w:type="pct"/>
            <w:tcBorders>
              <w:top w:val="nil"/>
              <w:left w:val="single" w:sz="4" w:space="0" w:color="000000"/>
              <w:bottom w:val="single" w:sz="4" w:space="0" w:color="000000"/>
              <w:right w:val="single" w:sz="4" w:space="0" w:color="000000"/>
            </w:tcBorders>
            <w:hideMark/>
          </w:tcPr>
          <w:p w:rsidR="0037590D" w:rsidRPr="00C369D6" w:rsidRDefault="0037590D" w:rsidP="00AF5BEF">
            <w:pPr>
              <w:suppressAutoHyphens/>
              <w:snapToGrid w:val="0"/>
              <w:spacing w:after="0" w:line="240" w:lineRule="auto"/>
              <w:jc w:val="both"/>
              <w:rPr>
                <w:rFonts w:ascii="Times New Roman" w:hAnsi="Times New Roman" w:cs="Times New Roman"/>
                <w:lang w:eastAsia="ar-SA"/>
              </w:rPr>
            </w:pPr>
            <w:r>
              <w:rPr>
                <w:rFonts w:ascii="Times New Roman" w:hAnsi="Times New Roman" w:cs="Times New Roman"/>
              </w:rPr>
              <w:t>Здобувач освіти</w:t>
            </w:r>
            <w:r w:rsidRPr="00C369D6">
              <w:rPr>
                <w:rFonts w:ascii="Times New Roman" w:hAnsi="Times New Roman" w:cs="Times New Roman"/>
              </w:rPr>
              <w:t xml:space="preserve"> знає більше половини навчального матеріалу, розуміє сутність навчальної дисципліни, може дати  визначення понять, категорій (однак з помилками); вміє працювати з підручником, самостійно опрацьовувати частину навчального матеріалу; робить прості висновки за алгоритмом, але його висновки не логічні, не послідовні.</w:t>
            </w:r>
          </w:p>
        </w:tc>
      </w:tr>
      <w:tr w:rsidR="0037590D" w:rsidRPr="00C369D6" w:rsidTr="00AF5BEF">
        <w:trPr>
          <w:cantSplit/>
        </w:trPr>
        <w:tc>
          <w:tcPr>
            <w:tcW w:w="0" w:type="auto"/>
            <w:vMerge/>
            <w:tcBorders>
              <w:top w:val="nil"/>
              <w:left w:val="single" w:sz="4" w:space="0" w:color="000000"/>
              <w:bottom w:val="single" w:sz="4" w:space="0" w:color="000000"/>
              <w:right w:val="nil"/>
            </w:tcBorders>
            <w:vAlign w:val="center"/>
            <w:hideMark/>
          </w:tcPr>
          <w:p w:rsidR="0037590D" w:rsidRPr="00C369D6" w:rsidRDefault="0037590D" w:rsidP="00AF5BEF">
            <w:pPr>
              <w:spacing w:after="0" w:line="240" w:lineRule="auto"/>
              <w:rPr>
                <w:rFonts w:ascii="Times New Roman" w:hAnsi="Times New Roman" w:cs="Times New Roman"/>
                <w:bCs/>
                <w:lang w:eastAsia="ar-SA"/>
              </w:rPr>
            </w:pPr>
          </w:p>
        </w:tc>
        <w:tc>
          <w:tcPr>
            <w:tcW w:w="359" w:type="pct"/>
            <w:tcBorders>
              <w:top w:val="nil"/>
              <w:left w:val="single" w:sz="4" w:space="0" w:color="000000"/>
              <w:bottom w:val="single" w:sz="4" w:space="0" w:color="000000"/>
              <w:right w:val="nil"/>
            </w:tcBorders>
            <w:hideMark/>
          </w:tcPr>
          <w:p w:rsidR="0037590D" w:rsidRPr="00C369D6" w:rsidRDefault="0037590D" w:rsidP="00AF5BEF">
            <w:pPr>
              <w:suppressAutoHyphens/>
              <w:snapToGrid w:val="0"/>
              <w:spacing w:after="0" w:line="240" w:lineRule="auto"/>
              <w:jc w:val="center"/>
              <w:rPr>
                <w:rFonts w:ascii="Times New Roman" w:hAnsi="Times New Roman" w:cs="Times New Roman"/>
                <w:b/>
                <w:lang w:eastAsia="ar-SA"/>
              </w:rPr>
            </w:pPr>
            <w:r w:rsidRPr="00C369D6">
              <w:rPr>
                <w:rFonts w:ascii="Times New Roman" w:hAnsi="Times New Roman" w:cs="Times New Roman"/>
                <w:b/>
              </w:rPr>
              <w:t>6</w:t>
            </w:r>
          </w:p>
        </w:tc>
        <w:tc>
          <w:tcPr>
            <w:tcW w:w="4277" w:type="pct"/>
            <w:tcBorders>
              <w:top w:val="nil"/>
              <w:left w:val="single" w:sz="4" w:space="0" w:color="000000"/>
              <w:bottom w:val="single" w:sz="4" w:space="0" w:color="000000"/>
              <w:right w:val="single" w:sz="4" w:space="0" w:color="000000"/>
            </w:tcBorders>
            <w:hideMark/>
          </w:tcPr>
          <w:p w:rsidR="0037590D" w:rsidRPr="00C369D6" w:rsidRDefault="0037590D" w:rsidP="00AF5BEF">
            <w:pPr>
              <w:suppressAutoHyphens/>
              <w:snapToGrid w:val="0"/>
              <w:spacing w:after="0" w:line="240" w:lineRule="auto"/>
              <w:jc w:val="both"/>
              <w:rPr>
                <w:rFonts w:ascii="Times New Roman" w:hAnsi="Times New Roman" w:cs="Times New Roman"/>
                <w:lang w:eastAsia="ar-SA"/>
              </w:rPr>
            </w:pPr>
            <w:r>
              <w:rPr>
                <w:rFonts w:ascii="Times New Roman" w:hAnsi="Times New Roman" w:cs="Times New Roman"/>
              </w:rPr>
              <w:t>Здобувач освіти</w:t>
            </w:r>
            <w:r w:rsidRPr="00C369D6">
              <w:rPr>
                <w:rFonts w:ascii="Times New Roman" w:hAnsi="Times New Roman" w:cs="Times New Roman"/>
              </w:rPr>
              <w:t xml:space="preserve"> розуміє основні положення навчального матеріалу, може поверхнево аналізувати матеріал, робить певні висновки; відповідь може бути правильною, проте недостатньо осмисленою; самостійно відтворює більшу частину матеріалу; вміє застосовувати знання під час виконання вправ за алгоритмом, користуватися додатковими джерелами.</w:t>
            </w:r>
          </w:p>
        </w:tc>
      </w:tr>
      <w:tr w:rsidR="0037590D" w:rsidRPr="00C369D6" w:rsidTr="00AF5BEF">
        <w:trPr>
          <w:cantSplit/>
          <w:trHeight w:val="795"/>
        </w:trPr>
        <w:tc>
          <w:tcPr>
            <w:tcW w:w="364" w:type="pct"/>
            <w:vMerge w:val="restart"/>
            <w:tcBorders>
              <w:top w:val="nil"/>
              <w:left w:val="single" w:sz="4" w:space="0" w:color="000000"/>
              <w:bottom w:val="single" w:sz="4" w:space="0" w:color="000000"/>
              <w:right w:val="nil"/>
            </w:tcBorders>
            <w:textDirection w:val="btLr"/>
            <w:hideMark/>
          </w:tcPr>
          <w:p w:rsidR="0037590D" w:rsidRPr="00C369D6" w:rsidRDefault="0037590D" w:rsidP="00AF5BEF">
            <w:pPr>
              <w:suppressAutoHyphens/>
              <w:snapToGrid w:val="0"/>
              <w:spacing w:after="0" w:line="240" w:lineRule="auto"/>
              <w:rPr>
                <w:rFonts w:ascii="Times New Roman" w:hAnsi="Times New Roman" w:cs="Times New Roman"/>
                <w:bCs/>
                <w:lang w:eastAsia="ar-SA"/>
              </w:rPr>
            </w:pPr>
            <w:r w:rsidRPr="00C369D6">
              <w:rPr>
                <w:rFonts w:ascii="Times New Roman" w:hAnsi="Times New Roman" w:cs="Times New Roman"/>
                <w:b/>
                <w:bCs/>
              </w:rPr>
              <w:t>Достатній</w:t>
            </w:r>
            <w:r w:rsidRPr="00C369D6">
              <w:rPr>
                <w:rFonts w:ascii="Times New Roman" w:hAnsi="Times New Roman" w:cs="Times New Roman"/>
                <w:bCs/>
              </w:rPr>
              <w:t xml:space="preserve"> (алгоритмічно  дієвий)</w:t>
            </w:r>
          </w:p>
        </w:tc>
        <w:tc>
          <w:tcPr>
            <w:tcW w:w="359" w:type="pct"/>
            <w:tcBorders>
              <w:top w:val="nil"/>
              <w:left w:val="single" w:sz="4" w:space="0" w:color="000000"/>
              <w:bottom w:val="single" w:sz="4" w:space="0" w:color="000000"/>
              <w:right w:val="nil"/>
            </w:tcBorders>
            <w:hideMark/>
          </w:tcPr>
          <w:p w:rsidR="0037590D" w:rsidRPr="00C369D6" w:rsidRDefault="0037590D" w:rsidP="00AF5BEF">
            <w:pPr>
              <w:suppressAutoHyphens/>
              <w:snapToGrid w:val="0"/>
              <w:spacing w:after="0" w:line="240" w:lineRule="auto"/>
              <w:jc w:val="center"/>
              <w:rPr>
                <w:rFonts w:ascii="Times New Roman" w:hAnsi="Times New Roman" w:cs="Times New Roman"/>
                <w:b/>
                <w:lang w:eastAsia="ar-SA"/>
              </w:rPr>
            </w:pPr>
            <w:r w:rsidRPr="00C369D6">
              <w:rPr>
                <w:rFonts w:ascii="Times New Roman" w:hAnsi="Times New Roman" w:cs="Times New Roman"/>
                <w:b/>
              </w:rPr>
              <w:t>7</w:t>
            </w:r>
          </w:p>
        </w:tc>
        <w:tc>
          <w:tcPr>
            <w:tcW w:w="4277" w:type="pct"/>
            <w:tcBorders>
              <w:top w:val="nil"/>
              <w:left w:val="single" w:sz="4" w:space="0" w:color="000000"/>
              <w:bottom w:val="single" w:sz="4" w:space="0" w:color="000000"/>
              <w:right w:val="single" w:sz="4" w:space="0" w:color="000000"/>
            </w:tcBorders>
            <w:hideMark/>
          </w:tcPr>
          <w:p w:rsidR="0037590D" w:rsidRPr="00C369D6" w:rsidRDefault="0037590D" w:rsidP="00AF5BEF">
            <w:pPr>
              <w:suppressAutoHyphens/>
              <w:snapToGrid w:val="0"/>
              <w:spacing w:after="0" w:line="240" w:lineRule="auto"/>
              <w:jc w:val="both"/>
              <w:rPr>
                <w:rFonts w:ascii="Times New Roman" w:hAnsi="Times New Roman" w:cs="Times New Roman"/>
                <w:lang w:eastAsia="ar-SA"/>
              </w:rPr>
            </w:pPr>
            <w:r>
              <w:rPr>
                <w:rFonts w:ascii="Times New Roman" w:hAnsi="Times New Roman" w:cs="Times New Roman"/>
              </w:rPr>
              <w:t>Здобувач освіти</w:t>
            </w:r>
            <w:r w:rsidRPr="00C369D6">
              <w:rPr>
                <w:rFonts w:ascii="Times New Roman" w:hAnsi="Times New Roman" w:cs="Times New Roman"/>
              </w:rPr>
              <w:t xml:space="preserve"> правильно і логічно відтворює навчальний матеріал, оперує базовими теоріями і фактами, встановлює причинно-наслідкові зв’язки між ними; вміє наводити приклади на підтвердження думок, застосовувати теоретичні знання у стандартних ситуаціях; самостійно користуватися додатковими джерелами; правильно використовувати термінологію; скласти таблиці, схеми.</w:t>
            </w:r>
          </w:p>
        </w:tc>
      </w:tr>
      <w:tr w:rsidR="0037590D" w:rsidRPr="00C369D6" w:rsidTr="00AF5BEF">
        <w:trPr>
          <w:cantSplit/>
          <w:trHeight w:val="722"/>
        </w:trPr>
        <w:tc>
          <w:tcPr>
            <w:tcW w:w="0" w:type="auto"/>
            <w:vMerge/>
            <w:tcBorders>
              <w:top w:val="nil"/>
              <w:left w:val="single" w:sz="4" w:space="0" w:color="000000"/>
              <w:bottom w:val="single" w:sz="4" w:space="0" w:color="000000"/>
              <w:right w:val="nil"/>
            </w:tcBorders>
            <w:vAlign w:val="center"/>
            <w:hideMark/>
          </w:tcPr>
          <w:p w:rsidR="0037590D" w:rsidRPr="00C369D6" w:rsidRDefault="0037590D" w:rsidP="00AF5BEF">
            <w:pPr>
              <w:spacing w:after="0" w:line="240" w:lineRule="auto"/>
              <w:rPr>
                <w:rFonts w:ascii="Times New Roman" w:hAnsi="Times New Roman" w:cs="Times New Roman"/>
                <w:bCs/>
                <w:lang w:eastAsia="ar-SA"/>
              </w:rPr>
            </w:pPr>
          </w:p>
        </w:tc>
        <w:tc>
          <w:tcPr>
            <w:tcW w:w="359" w:type="pct"/>
            <w:tcBorders>
              <w:top w:val="nil"/>
              <w:left w:val="single" w:sz="4" w:space="0" w:color="000000"/>
              <w:bottom w:val="single" w:sz="4" w:space="0" w:color="000000"/>
              <w:right w:val="nil"/>
            </w:tcBorders>
            <w:hideMark/>
          </w:tcPr>
          <w:p w:rsidR="0037590D" w:rsidRPr="00C369D6" w:rsidRDefault="0037590D" w:rsidP="00AF5BEF">
            <w:pPr>
              <w:suppressAutoHyphens/>
              <w:snapToGrid w:val="0"/>
              <w:spacing w:after="0" w:line="240" w:lineRule="auto"/>
              <w:jc w:val="center"/>
              <w:rPr>
                <w:rFonts w:ascii="Times New Roman" w:hAnsi="Times New Roman" w:cs="Times New Roman"/>
                <w:b/>
                <w:lang w:eastAsia="ar-SA"/>
              </w:rPr>
            </w:pPr>
            <w:r w:rsidRPr="00C369D6">
              <w:rPr>
                <w:rFonts w:ascii="Times New Roman" w:hAnsi="Times New Roman" w:cs="Times New Roman"/>
                <w:b/>
              </w:rPr>
              <w:t>8</w:t>
            </w:r>
          </w:p>
        </w:tc>
        <w:tc>
          <w:tcPr>
            <w:tcW w:w="4277" w:type="pct"/>
            <w:tcBorders>
              <w:top w:val="nil"/>
              <w:left w:val="single" w:sz="4" w:space="0" w:color="000000"/>
              <w:bottom w:val="single" w:sz="4" w:space="0" w:color="000000"/>
              <w:right w:val="single" w:sz="4" w:space="0" w:color="000000"/>
            </w:tcBorders>
            <w:hideMark/>
          </w:tcPr>
          <w:p w:rsidR="0037590D" w:rsidRPr="00C369D6" w:rsidRDefault="0037590D" w:rsidP="00AF5BEF">
            <w:pPr>
              <w:suppressAutoHyphens/>
              <w:snapToGrid w:val="0"/>
              <w:spacing w:after="0" w:line="240" w:lineRule="auto"/>
              <w:jc w:val="both"/>
              <w:rPr>
                <w:rFonts w:ascii="Times New Roman" w:hAnsi="Times New Roman" w:cs="Times New Roman"/>
                <w:lang w:eastAsia="ar-SA"/>
              </w:rPr>
            </w:pPr>
            <w:r w:rsidRPr="00C369D6">
              <w:rPr>
                <w:rFonts w:ascii="Times New Roman" w:hAnsi="Times New Roman" w:cs="Times New Roman"/>
              </w:rPr>
              <w:t xml:space="preserve">Знання </w:t>
            </w:r>
            <w:r>
              <w:rPr>
                <w:rFonts w:ascii="Times New Roman" w:hAnsi="Times New Roman" w:cs="Times New Roman"/>
              </w:rPr>
              <w:t>магістранта</w:t>
            </w:r>
            <w:r w:rsidRPr="00C369D6">
              <w:rPr>
                <w:rFonts w:ascii="Times New Roman" w:hAnsi="Times New Roman" w:cs="Times New Roman"/>
              </w:rPr>
              <w:t xml:space="preserve"> досить повні, він вільно застосовує вивчений матеріал у стандартних ситуаціях; вміє аналізувати, робити висновки; виконувати різні види аналізу, його відповідь повна, логічна, обґрунтована, однак з окремими неточностями; вміє самостійно працювати.</w:t>
            </w:r>
          </w:p>
        </w:tc>
      </w:tr>
      <w:tr w:rsidR="0037590D" w:rsidRPr="00C369D6" w:rsidTr="00AF5BEF">
        <w:trPr>
          <w:cantSplit/>
        </w:trPr>
        <w:tc>
          <w:tcPr>
            <w:tcW w:w="0" w:type="auto"/>
            <w:vMerge/>
            <w:tcBorders>
              <w:top w:val="nil"/>
              <w:left w:val="single" w:sz="4" w:space="0" w:color="000000"/>
              <w:bottom w:val="single" w:sz="4" w:space="0" w:color="000000"/>
              <w:right w:val="nil"/>
            </w:tcBorders>
            <w:vAlign w:val="center"/>
            <w:hideMark/>
          </w:tcPr>
          <w:p w:rsidR="0037590D" w:rsidRPr="00C369D6" w:rsidRDefault="0037590D" w:rsidP="00AF5BEF">
            <w:pPr>
              <w:spacing w:after="0" w:line="240" w:lineRule="auto"/>
              <w:rPr>
                <w:rFonts w:ascii="Times New Roman" w:hAnsi="Times New Roman" w:cs="Times New Roman"/>
                <w:bCs/>
                <w:lang w:eastAsia="ar-SA"/>
              </w:rPr>
            </w:pPr>
          </w:p>
        </w:tc>
        <w:tc>
          <w:tcPr>
            <w:tcW w:w="359" w:type="pct"/>
            <w:tcBorders>
              <w:top w:val="nil"/>
              <w:left w:val="single" w:sz="4" w:space="0" w:color="000000"/>
              <w:bottom w:val="single" w:sz="4" w:space="0" w:color="000000"/>
              <w:right w:val="nil"/>
            </w:tcBorders>
            <w:hideMark/>
          </w:tcPr>
          <w:p w:rsidR="0037590D" w:rsidRPr="00C369D6" w:rsidRDefault="0037590D" w:rsidP="00AF5BEF">
            <w:pPr>
              <w:suppressAutoHyphens/>
              <w:snapToGrid w:val="0"/>
              <w:spacing w:after="0" w:line="240" w:lineRule="auto"/>
              <w:jc w:val="center"/>
              <w:rPr>
                <w:rFonts w:ascii="Times New Roman" w:hAnsi="Times New Roman" w:cs="Times New Roman"/>
                <w:b/>
                <w:lang w:eastAsia="ar-SA"/>
              </w:rPr>
            </w:pPr>
            <w:r w:rsidRPr="00C369D6">
              <w:rPr>
                <w:rFonts w:ascii="Times New Roman" w:hAnsi="Times New Roman" w:cs="Times New Roman"/>
                <w:b/>
              </w:rPr>
              <w:t>9</w:t>
            </w:r>
          </w:p>
        </w:tc>
        <w:tc>
          <w:tcPr>
            <w:tcW w:w="4277" w:type="pct"/>
            <w:tcBorders>
              <w:top w:val="nil"/>
              <w:left w:val="single" w:sz="4" w:space="0" w:color="000000"/>
              <w:bottom w:val="single" w:sz="4" w:space="0" w:color="000000"/>
              <w:right w:val="single" w:sz="4" w:space="0" w:color="000000"/>
            </w:tcBorders>
            <w:hideMark/>
          </w:tcPr>
          <w:p w:rsidR="0037590D" w:rsidRPr="00C369D6" w:rsidRDefault="0037590D" w:rsidP="00AF5BEF">
            <w:pPr>
              <w:suppressAutoHyphens/>
              <w:snapToGrid w:val="0"/>
              <w:spacing w:after="0" w:line="240" w:lineRule="auto"/>
              <w:jc w:val="both"/>
              <w:rPr>
                <w:rFonts w:ascii="Times New Roman" w:hAnsi="Times New Roman" w:cs="Times New Roman"/>
                <w:lang w:eastAsia="ar-SA"/>
              </w:rPr>
            </w:pPr>
            <w:r>
              <w:rPr>
                <w:rFonts w:ascii="Times New Roman" w:hAnsi="Times New Roman" w:cs="Times New Roman"/>
              </w:rPr>
              <w:t>Здобувач освіти</w:t>
            </w:r>
            <w:r w:rsidRPr="00C369D6">
              <w:rPr>
                <w:rFonts w:ascii="Times New Roman" w:hAnsi="Times New Roman" w:cs="Times New Roman"/>
              </w:rPr>
              <w:t xml:space="preserve"> вільно володіє вивченим матеріалом, застосовує знання у дещо змінених ситуаціях, вміє аналізувати і систематизувати інформацію, робить аналітичні висновки, використовує загальновідомі докази у власній аргументації; чітко тлумачить наукові поняття, категорії, формулює закони; може самостійно опрацьовувати матеріал, виконує прості творчі завдання; має сформовані типові навички.</w:t>
            </w:r>
          </w:p>
        </w:tc>
      </w:tr>
      <w:tr w:rsidR="0037590D" w:rsidRPr="00C369D6" w:rsidTr="00AF5BEF">
        <w:trPr>
          <w:cantSplit/>
          <w:trHeight w:val="998"/>
        </w:trPr>
        <w:tc>
          <w:tcPr>
            <w:tcW w:w="364" w:type="pct"/>
            <w:vMerge w:val="restart"/>
            <w:tcBorders>
              <w:top w:val="nil"/>
              <w:left w:val="single" w:sz="4" w:space="0" w:color="000000"/>
              <w:bottom w:val="single" w:sz="4" w:space="0" w:color="000000"/>
              <w:right w:val="nil"/>
            </w:tcBorders>
            <w:textDirection w:val="btLr"/>
            <w:hideMark/>
          </w:tcPr>
          <w:p w:rsidR="0037590D" w:rsidRPr="00C369D6" w:rsidRDefault="0037590D" w:rsidP="00AF5BEF">
            <w:pPr>
              <w:suppressAutoHyphens/>
              <w:spacing w:after="0" w:line="240" w:lineRule="auto"/>
              <w:jc w:val="center"/>
              <w:rPr>
                <w:rFonts w:ascii="Times New Roman" w:hAnsi="Times New Roman" w:cs="Times New Roman"/>
                <w:bCs/>
                <w:lang w:eastAsia="ar-SA"/>
              </w:rPr>
            </w:pPr>
            <w:r w:rsidRPr="00C369D6">
              <w:rPr>
                <w:rFonts w:ascii="Times New Roman" w:hAnsi="Times New Roman" w:cs="Times New Roman"/>
                <w:b/>
                <w:bCs/>
              </w:rPr>
              <w:t>Високий</w:t>
            </w:r>
            <w:r w:rsidRPr="00C369D6">
              <w:rPr>
                <w:rFonts w:ascii="Times New Roman" w:hAnsi="Times New Roman" w:cs="Times New Roman"/>
                <w:bCs/>
              </w:rPr>
              <w:t xml:space="preserve"> (творчо-професійний)</w:t>
            </w:r>
          </w:p>
        </w:tc>
        <w:tc>
          <w:tcPr>
            <w:tcW w:w="359" w:type="pct"/>
            <w:tcBorders>
              <w:top w:val="nil"/>
              <w:left w:val="single" w:sz="4" w:space="0" w:color="000000"/>
              <w:bottom w:val="single" w:sz="4" w:space="0" w:color="000000"/>
              <w:right w:val="nil"/>
            </w:tcBorders>
            <w:hideMark/>
          </w:tcPr>
          <w:p w:rsidR="0037590D" w:rsidRPr="00C369D6" w:rsidRDefault="0037590D" w:rsidP="00AF5BEF">
            <w:pPr>
              <w:suppressAutoHyphens/>
              <w:snapToGrid w:val="0"/>
              <w:spacing w:after="0" w:line="240" w:lineRule="auto"/>
              <w:jc w:val="center"/>
              <w:rPr>
                <w:rFonts w:ascii="Times New Roman" w:hAnsi="Times New Roman" w:cs="Times New Roman"/>
                <w:b/>
                <w:lang w:eastAsia="ar-SA"/>
              </w:rPr>
            </w:pPr>
            <w:r w:rsidRPr="00C369D6">
              <w:rPr>
                <w:rFonts w:ascii="Times New Roman" w:hAnsi="Times New Roman" w:cs="Times New Roman"/>
                <w:b/>
              </w:rPr>
              <w:t>10</w:t>
            </w:r>
          </w:p>
        </w:tc>
        <w:tc>
          <w:tcPr>
            <w:tcW w:w="4277" w:type="pct"/>
            <w:tcBorders>
              <w:top w:val="nil"/>
              <w:left w:val="single" w:sz="4" w:space="0" w:color="000000"/>
              <w:bottom w:val="single" w:sz="4" w:space="0" w:color="000000"/>
              <w:right w:val="single" w:sz="4" w:space="0" w:color="000000"/>
            </w:tcBorders>
            <w:hideMark/>
          </w:tcPr>
          <w:p w:rsidR="0037590D" w:rsidRPr="00C369D6" w:rsidRDefault="0037590D" w:rsidP="00AF5BEF">
            <w:pPr>
              <w:suppressAutoHyphens/>
              <w:snapToGrid w:val="0"/>
              <w:spacing w:after="0" w:line="240" w:lineRule="auto"/>
              <w:jc w:val="both"/>
              <w:rPr>
                <w:rFonts w:ascii="Times New Roman" w:hAnsi="Times New Roman" w:cs="Times New Roman"/>
                <w:lang w:eastAsia="ar-SA"/>
              </w:rPr>
            </w:pPr>
            <w:r>
              <w:rPr>
                <w:rFonts w:ascii="Times New Roman" w:hAnsi="Times New Roman" w:cs="Times New Roman"/>
              </w:rPr>
              <w:t>Здобувач освіти</w:t>
            </w:r>
            <w:r w:rsidRPr="00C369D6">
              <w:rPr>
                <w:rFonts w:ascii="Times New Roman" w:hAnsi="Times New Roman" w:cs="Times New Roman"/>
              </w:rPr>
              <w:t xml:space="preserve"> володіє глибокими і міцними знаннями та використовує їх у нестандартних ситуаціях; може визначати тенденції та суперечності різних мовних процесів; робить аргументовані висновки; практично оцінює сучасні тенденції, факти, явища, процеси наукової діяльності; самостійно визначає мету власної діяльності; розв’язує творчі завдання; може сприймати іншу позицію як альтернативну; знає суміжні дисципліни; використовує знання, аналізуючи різні явища, процеси.</w:t>
            </w:r>
          </w:p>
        </w:tc>
      </w:tr>
      <w:tr w:rsidR="0037590D" w:rsidRPr="00C369D6" w:rsidTr="00AF5BEF">
        <w:trPr>
          <w:cantSplit/>
          <w:trHeight w:val="1396"/>
        </w:trPr>
        <w:tc>
          <w:tcPr>
            <w:tcW w:w="0" w:type="auto"/>
            <w:vMerge/>
            <w:tcBorders>
              <w:top w:val="nil"/>
              <w:left w:val="single" w:sz="4" w:space="0" w:color="000000"/>
              <w:bottom w:val="single" w:sz="4" w:space="0" w:color="000000"/>
              <w:right w:val="nil"/>
            </w:tcBorders>
            <w:vAlign w:val="center"/>
            <w:hideMark/>
          </w:tcPr>
          <w:p w:rsidR="0037590D" w:rsidRPr="00C369D6" w:rsidRDefault="0037590D" w:rsidP="00AF5BEF">
            <w:pPr>
              <w:spacing w:after="0" w:line="240" w:lineRule="auto"/>
              <w:rPr>
                <w:rFonts w:ascii="Times New Roman" w:hAnsi="Times New Roman" w:cs="Times New Roman"/>
                <w:bCs/>
                <w:lang w:eastAsia="ar-SA"/>
              </w:rPr>
            </w:pPr>
          </w:p>
        </w:tc>
        <w:tc>
          <w:tcPr>
            <w:tcW w:w="359" w:type="pct"/>
            <w:tcBorders>
              <w:top w:val="nil"/>
              <w:left w:val="single" w:sz="4" w:space="0" w:color="000000"/>
              <w:bottom w:val="single" w:sz="4" w:space="0" w:color="000000"/>
              <w:right w:val="nil"/>
            </w:tcBorders>
            <w:hideMark/>
          </w:tcPr>
          <w:p w:rsidR="0037590D" w:rsidRPr="00C369D6" w:rsidRDefault="0037590D" w:rsidP="00AF5BEF">
            <w:pPr>
              <w:suppressAutoHyphens/>
              <w:snapToGrid w:val="0"/>
              <w:spacing w:after="0" w:line="240" w:lineRule="auto"/>
              <w:jc w:val="center"/>
              <w:rPr>
                <w:rFonts w:ascii="Times New Roman" w:hAnsi="Times New Roman" w:cs="Times New Roman"/>
                <w:b/>
                <w:lang w:eastAsia="ar-SA"/>
              </w:rPr>
            </w:pPr>
            <w:r w:rsidRPr="00C369D6">
              <w:rPr>
                <w:rFonts w:ascii="Times New Roman" w:hAnsi="Times New Roman" w:cs="Times New Roman"/>
                <w:b/>
              </w:rPr>
              <w:t>11</w:t>
            </w:r>
          </w:p>
        </w:tc>
        <w:tc>
          <w:tcPr>
            <w:tcW w:w="4277" w:type="pct"/>
            <w:tcBorders>
              <w:top w:val="nil"/>
              <w:left w:val="single" w:sz="4" w:space="0" w:color="000000"/>
              <w:bottom w:val="single" w:sz="4" w:space="0" w:color="000000"/>
              <w:right w:val="single" w:sz="4" w:space="0" w:color="000000"/>
            </w:tcBorders>
            <w:hideMark/>
          </w:tcPr>
          <w:p w:rsidR="0037590D" w:rsidRPr="00C369D6" w:rsidRDefault="0037590D" w:rsidP="00AF5BEF">
            <w:pPr>
              <w:suppressAutoHyphens/>
              <w:snapToGrid w:val="0"/>
              <w:spacing w:after="0" w:line="240" w:lineRule="auto"/>
              <w:jc w:val="both"/>
              <w:rPr>
                <w:rFonts w:ascii="Times New Roman" w:hAnsi="Times New Roman" w:cs="Times New Roman"/>
                <w:lang w:eastAsia="ar-SA"/>
              </w:rPr>
            </w:pPr>
            <w:r>
              <w:rPr>
                <w:rFonts w:ascii="Times New Roman" w:hAnsi="Times New Roman" w:cs="Times New Roman"/>
              </w:rPr>
              <w:t>Здобувач освіти</w:t>
            </w:r>
            <w:r w:rsidRPr="00C369D6">
              <w:rPr>
                <w:rFonts w:ascii="Times New Roman" w:hAnsi="Times New Roman" w:cs="Times New Roman"/>
              </w:rPr>
              <w:t xml:space="preserve"> володіє узагальненими знаннями з навчальної дисципліни, аргументовано використовує їх у нестандартних ситуаціях; вміє знаходити джерела інформації та аналізувати їх, ставити і розв’язувати проблеми, застосовувати вивчений матеріал для власних аргументованих суджень у практичній діяльності; спроможний за допомогою викладача підготувати виступ на студентську наукову конференцію; самостійно вивчити матеріал; визначити програму своєї пізнавальної діяльності; оцінювати різноманітні явища, процеси; займає активну життєву позицію.</w:t>
            </w:r>
          </w:p>
        </w:tc>
      </w:tr>
      <w:tr w:rsidR="0037590D" w:rsidRPr="00C369D6" w:rsidTr="00AF5BEF">
        <w:trPr>
          <w:cantSplit/>
        </w:trPr>
        <w:tc>
          <w:tcPr>
            <w:tcW w:w="0" w:type="auto"/>
            <w:vMerge/>
            <w:tcBorders>
              <w:top w:val="nil"/>
              <w:left w:val="single" w:sz="4" w:space="0" w:color="000000"/>
              <w:bottom w:val="single" w:sz="4" w:space="0" w:color="000000"/>
              <w:right w:val="nil"/>
            </w:tcBorders>
            <w:vAlign w:val="center"/>
            <w:hideMark/>
          </w:tcPr>
          <w:p w:rsidR="0037590D" w:rsidRPr="00C369D6" w:rsidRDefault="0037590D" w:rsidP="00AF5BEF">
            <w:pPr>
              <w:spacing w:after="0" w:line="240" w:lineRule="auto"/>
              <w:rPr>
                <w:rFonts w:ascii="Times New Roman" w:hAnsi="Times New Roman" w:cs="Times New Roman"/>
                <w:bCs/>
                <w:lang w:eastAsia="ar-SA"/>
              </w:rPr>
            </w:pPr>
          </w:p>
        </w:tc>
        <w:tc>
          <w:tcPr>
            <w:tcW w:w="359" w:type="pct"/>
            <w:tcBorders>
              <w:top w:val="nil"/>
              <w:left w:val="single" w:sz="4" w:space="0" w:color="000000"/>
              <w:bottom w:val="single" w:sz="4" w:space="0" w:color="000000"/>
              <w:right w:val="nil"/>
            </w:tcBorders>
            <w:hideMark/>
          </w:tcPr>
          <w:p w:rsidR="0037590D" w:rsidRPr="00C369D6" w:rsidRDefault="0037590D" w:rsidP="00AF5BEF">
            <w:pPr>
              <w:suppressAutoHyphens/>
              <w:snapToGrid w:val="0"/>
              <w:spacing w:after="0" w:line="240" w:lineRule="auto"/>
              <w:jc w:val="center"/>
              <w:rPr>
                <w:rFonts w:ascii="Times New Roman" w:hAnsi="Times New Roman" w:cs="Times New Roman"/>
                <w:b/>
                <w:lang w:eastAsia="ar-SA"/>
              </w:rPr>
            </w:pPr>
            <w:r w:rsidRPr="00C369D6">
              <w:rPr>
                <w:rFonts w:ascii="Times New Roman" w:hAnsi="Times New Roman" w:cs="Times New Roman"/>
                <w:b/>
              </w:rPr>
              <w:t>12</w:t>
            </w:r>
          </w:p>
        </w:tc>
        <w:tc>
          <w:tcPr>
            <w:tcW w:w="4277" w:type="pct"/>
            <w:tcBorders>
              <w:top w:val="nil"/>
              <w:left w:val="single" w:sz="4" w:space="0" w:color="000000"/>
              <w:bottom w:val="single" w:sz="4" w:space="0" w:color="000000"/>
              <w:right w:val="single" w:sz="4" w:space="0" w:color="000000"/>
            </w:tcBorders>
            <w:hideMark/>
          </w:tcPr>
          <w:p w:rsidR="0037590D" w:rsidRPr="00C369D6" w:rsidRDefault="0037590D" w:rsidP="00AF5BEF">
            <w:pPr>
              <w:suppressAutoHyphens/>
              <w:snapToGrid w:val="0"/>
              <w:spacing w:after="0" w:line="240" w:lineRule="auto"/>
              <w:jc w:val="both"/>
              <w:rPr>
                <w:rFonts w:ascii="Times New Roman" w:hAnsi="Times New Roman" w:cs="Times New Roman"/>
                <w:lang w:eastAsia="ar-SA"/>
              </w:rPr>
            </w:pPr>
            <w:r>
              <w:rPr>
                <w:rFonts w:ascii="Times New Roman" w:hAnsi="Times New Roman" w:cs="Times New Roman"/>
              </w:rPr>
              <w:t>Здобувач освіти</w:t>
            </w:r>
            <w:r w:rsidRPr="00C369D6">
              <w:rPr>
                <w:rFonts w:ascii="Times New Roman" w:hAnsi="Times New Roman" w:cs="Times New Roman"/>
              </w:rPr>
              <w:t xml:space="preserve"> має системні, дієві знання, виявляє неординарні творчі здібності у навчальній діяльності; використовує широкий арсенал засобів для обґрунтування та доведення своєї думки; розв’язує складні проблемні завдання; схильний до системно-наукового аналізу та прогнозу явищ; уміє ставити і розв’язувати наукові проблеми, самостійно здобувати і використовувати інформацію; займається науково-дослідною роботою; логічно та творчо викладає матеріал в усній та письмовій формі; розвиває свої здібності й нахили; використовує різноманітні джерела інформації; моделює ситуації в нестандартних умовах.</w:t>
            </w:r>
          </w:p>
        </w:tc>
      </w:tr>
    </w:tbl>
    <w:p w:rsidR="0037590D" w:rsidRDefault="0037590D" w:rsidP="0037590D">
      <w:pPr>
        <w:tabs>
          <w:tab w:val="num" w:pos="900"/>
        </w:tabs>
        <w:spacing w:after="0" w:line="240" w:lineRule="auto"/>
        <w:jc w:val="center"/>
        <w:rPr>
          <w:rFonts w:ascii="Times New Roman" w:hAnsi="Times New Roman" w:cs="Times New Roman"/>
          <w:b/>
          <w:i/>
        </w:rPr>
      </w:pPr>
    </w:p>
    <w:p w:rsidR="0037590D" w:rsidRPr="00C369D6" w:rsidRDefault="0037590D" w:rsidP="0037590D">
      <w:pPr>
        <w:tabs>
          <w:tab w:val="num" w:pos="900"/>
        </w:tabs>
        <w:spacing w:after="0" w:line="240" w:lineRule="auto"/>
        <w:jc w:val="center"/>
        <w:rPr>
          <w:rFonts w:ascii="Times New Roman" w:hAnsi="Times New Roman" w:cs="Times New Roman"/>
          <w:i/>
          <w:caps/>
          <w:sz w:val="28"/>
          <w:szCs w:val="28"/>
        </w:rPr>
      </w:pPr>
      <w:r w:rsidRPr="00C369D6">
        <w:rPr>
          <w:rFonts w:ascii="Times New Roman" w:hAnsi="Times New Roman" w:cs="Times New Roman"/>
          <w:b/>
          <w:i/>
          <w:sz w:val="28"/>
          <w:szCs w:val="28"/>
        </w:rPr>
        <w:t xml:space="preserve">Критерії оцінювання знань, умінь і навичок </w:t>
      </w:r>
      <w:r>
        <w:rPr>
          <w:rFonts w:ascii="Times New Roman" w:hAnsi="Times New Roman" w:cs="Times New Roman"/>
          <w:b/>
          <w:i/>
          <w:sz w:val="28"/>
          <w:szCs w:val="28"/>
        </w:rPr>
        <w:t>здобувачів вищої освіти</w:t>
      </w:r>
      <w:r w:rsidRPr="00C369D6">
        <w:rPr>
          <w:rFonts w:ascii="Times New Roman" w:hAnsi="Times New Roman" w:cs="Times New Roman"/>
          <w:b/>
          <w:i/>
          <w:sz w:val="28"/>
          <w:szCs w:val="28"/>
        </w:rPr>
        <w:t xml:space="preserve"> за виконання модульної контрольної роботи</w:t>
      </w:r>
    </w:p>
    <w:tbl>
      <w:tblPr>
        <w:tblW w:w="5000" w:type="pct"/>
        <w:tblLook w:val="04A0" w:firstRow="1" w:lastRow="0" w:firstColumn="1" w:lastColumn="0" w:noHBand="0" w:noVBand="1"/>
      </w:tblPr>
      <w:tblGrid>
        <w:gridCol w:w="1412"/>
        <w:gridCol w:w="1253"/>
        <w:gridCol w:w="12689"/>
      </w:tblGrid>
      <w:tr w:rsidR="0037590D" w:rsidRPr="00C369D6" w:rsidTr="00AF5BEF">
        <w:trPr>
          <w:cantSplit/>
          <w:trHeight w:val="838"/>
        </w:trPr>
        <w:tc>
          <w:tcPr>
            <w:tcW w:w="460" w:type="pct"/>
            <w:tcBorders>
              <w:top w:val="single" w:sz="4" w:space="0" w:color="000000"/>
              <w:left w:val="single" w:sz="4" w:space="0" w:color="000000"/>
              <w:bottom w:val="single" w:sz="4" w:space="0" w:color="000000"/>
              <w:right w:val="nil"/>
            </w:tcBorders>
            <w:vAlign w:val="center"/>
            <w:hideMark/>
          </w:tcPr>
          <w:p w:rsidR="0037590D" w:rsidRPr="00C369D6" w:rsidRDefault="0037590D" w:rsidP="00AF5BEF">
            <w:pPr>
              <w:snapToGrid w:val="0"/>
              <w:spacing w:after="0" w:line="240" w:lineRule="auto"/>
              <w:jc w:val="center"/>
              <w:rPr>
                <w:rFonts w:ascii="Times New Roman" w:hAnsi="Times New Roman" w:cs="Times New Roman"/>
                <w:bCs/>
                <w:lang w:eastAsia="ar-SA"/>
              </w:rPr>
            </w:pPr>
            <w:r w:rsidRPr="00C369D6">
              <w:rPr>
                <w:rFonts w:ascii="Times New Roman" w:hAnsi="Times New Roman" w:cs="Times New Roman"/>
                <w:bCs/>
              </w:rPr>
              <w:t>Рівні</w:t>
            </w:r>
          </w:p>
          <w:p w:rsidR="0037590D" w:rsidRPr="00C369D6" w:rsidRDefault="0037590D" w:rsidP="00AF5BEF">
            <w:pPr>
              <w:suppressAutoHyphens/>
              <w:snapToGrid w:val="0"/>
              <w:spacing w:after="0" w:line="240" w:lineRule="auto"/>
              <w:jc w:val="center"/>
              <w:rPr>
                <w:rFonts w:ascii="Times New Roman" w:hAnsi="Times New Roman" w:cs="Times New Roman"/>
                <w:b/>
                <w:bCs/>
                <w:lang w:eastAsia="ar-SA"/>
              </w:rPr>
            </w:pPr>
            <w:r w:rsidRPr="00C369D6">
              <w:rPr>
                <w:rFonts w:ascii="Times New Roman" w:hAnsi="Times New Roman" w:cs="Times New Roman"/>
                <w:bCs/>
              </w:rPr>
              <w:t>навчальних досягнень</w:t>
            </w:r>
          </w:p>
        </w:tc>
        <w:tc>
          <w:tcPr>
            <w:tcW w:w="408" w:type="pct"/>
            <w:tcBorders>
              <w:top w:val="single" w:sz="4" w:space="0" w:color="000000"/>
              <w:left w:val="single" w:sz="4" w:space="0" w:color="000000"/>
              <w:bottom w:val="single" w:sz="4" w:space="0" w:color="000000"/>
              <w:right w:val="nil"/>
            </w:tcBorders>
            <w:vAlign w:val="center"/>
            <w:hideMark/>
          </w:tcPr>
          <w:p w:rsidR="0037590D" w:rsidRPr="00C369D6" w:rsidRDefault="0037590D" w:rsidP="00AF5BEF">
            <w:pPr>
              <w:suppressAutoHyphens/>
              <w:snapToGrid w:val="0"/>
              <w:spacing w:after="0" w:line="240" w:lineRule="auto"/>
              <w:jc w:val="center"/>
              <w:rPr>
                <w:rFonts w:ascii="Times New Roman" w:hAnsi="Times New Roman" w:cs="Times New Roman"/>
                <w:b/>
                <w:bCs/>
                <w:lang w:eastAsia="ar-SA"/>
              </w:rPr>
            </w:pPr>
            <w:r w:rsidRPr="00C369D6">
              <w:rPr>
                <w:rFonts w:ascii="Times New Roman" w:hAnsi="Times New Roman" w:cs="Times New Roman"/>
                <w:bCs/>
              </w:rPr>
              <w:t>Оцінка в балах</w:t>
            </w:r>
          </w:p>
        </w:tc>
        <w:tc>
          <w:tcPr>
            <w:tcW w:w="4132" w:type="pct"/>
            <w:tcBorders>
              <w:top w:val="single" w:sz="4" w:space="0" w:color="000000"/>
              <w:left w:val="single" w:sz="4" w:space="0" w:color="000000"/>
              <w:bottom w:val="single" w:sz="4" w:space="0" w:color="000000"/>
              <w:right w:val="single" w:sz="4" w:space="0" w:color="000000"/>
            </w:tcBorders>
            <w:vAlign w:val="center"/>
            <w:hideMark/>
          </w:tcPr>
          <w:p w:rsidR="0037590D" w:rsidRPr="00C55633" w:rsidRDefault="0037590D" w:rsidP="00AF5BEF">
            <w:pPr>
              <w:suppressAutoHyphens/>
              <w:snapToGrid w:val="0"/>
              <w:spacing w:after="0" w:line="240" w:lineRule="auto"/>
              <w:jc w:val="center"/>
              <w:rPr>
                <w:rFonts w:ascii="Times New Roman" w:hAnsi="Times New Roman" w:cs="Times New Roman"/>
                <w:bCs/>
                <w:lang w:eastAsia="ar-SA"/>
              </w:rPr>
            </w:pPr>
            <w:r w:rsidRPr="00C55633">
              <w:rPr>
                <w:rFonts w:ascii="Times New Roman" w:hAnsi="Times New Roman" w:cs="Times New Roman"/>
                <w:bCs/>
              </w:rPr>
              <w:t>Критерії оцінювання</w:t>
            </w:r>
          </w:p>
        </w:tc>
      </w:tr>
      <w:tr w:rsidR="0037590D" w:rsidRPr="00C369D6" w:rsidTr="00AF5BEF">
        <w:trPr>
          <w:cantSplit/>
          <w:trHeight w:val="475"/>
        </w:trPr>
        <w:tc>
          <w:tcPr>
            <w:tcW w:w="460" w:type="pct"/>
            <w:tcBorders>
              <w:top w:val="nil"/>
              <w:left w:val="single" w:sz="4" w:space="0" w:color="000000"/>
              <w:bottom w:val="single" w:sz="4" w:space="0" w:color="000000"/>
              <w:right w:val="nil"/>
            </w:tcBorders>
            <w:textDirection w:val="btLr"/>
            <w:vAlign w:val="center"/>
            <w:hideMark/>
          </w:tcPr>
          <w:p w:rsidR="0037590D" w:rsidRPr="00C369D6" w:rsidRDefault="0037590D" w:rsidP="00AF5BEF">
            <w:pPr>
              <w:snapToGrid w:val="0"/>
              <w:spacing w:after="0" w:line="240" w:lineRule="auto"/>
              <w:jc w:val="center"/>
              <w:rPr>
                <w:rFonts w:ascii="Times New Roman" w:hAnsi="Times New Roman" w:cs="Times New Roman"/>
                <w:bCs/>
                <w:lang w:eastAsia="ar-SA"/>
              </w:rPr>
            </w:pPr>
            <w:r w:rsidRPr="00C369D6">
              <w:rPr>
                <w:rFonts w:ascii="Times New Roman" w:hAnsi="Times New Roman" w:cs="Times New Roman"/>
                <w:b/>
                <w:bCs/>
              </w:rPr>
              <w:t>Початковий</w:t>
            </w:r>
          </w:p>
        </w:tc>
        <w:tc>
          <w:tcPr>
            <w:tcW w:w="408" w:type="pct"/>
            <w:tcBorders>
              <w:top w:val="nil"/>
              <w:left w:val="single" w:sz="4" w:space="0" w:color="000000"/>
              <w:bottom w:val="single" w:sz="4" w:space="0" w:color="000000"/>
              <w:right w:val="nil"/>
            </w:tcBorders>
            <w:vAlign w:val="center"/>
            <w:hideMark/>
          </w:tcPr>
          <w:p w:rsidR="0037590D" w:rsidRPr="00C369D6" w:rsidRDefault="0037590D" w:rsidP="00AF5BEF">
            <w:pPr>
              <w:suppressAutoHyphens/>
              <w:snapToGrid w:val="0"/>
              <w:spacing w:after="0" w:line="240" w:lineRule="auto"/>
              <w:jc w:val="center"/>
              <w:rPr>
                <w:rFonts w:ascii="Times New Roman" w:hAnsi="Times New Roman" w:cs="Times New Roman"/>
                <w:b/>
                <w:lang w:eastAsia="ar-SA"/>
              </w:rPr>
            </w:pPr>
            <w:r w:rsidRPr="00C369D6">
              <w:rPr>
                <w:rFonts w:ascii="Times New Roman" w:hAnsi="Times New Roman" w:cs="Times New Roman"/>
                <w:b/>
              </w:rPr>
              <w:t>5</w:t>
            </w:r>
          </w:p>
        </w:tc>
        <w:tc>
          <w:tcPr>
            <w:tcW w:w="4132" w:type="pct"/>
            <w:tcBorders>
              <w:top w:val="nil"/>
              <w:left w:val="single" w:sz="4" w:space="0" w:color="000000"/>
              <w:bottom w:val="single" w:sz="4" w:space="0" w:color="000000"/>
              <w:right w:val="single" w:sz="4" w:space="0" w:color="000000"/>
            </w:tcBorders>
            <w:hideMark/>
          </w:tcPr>
          <w:p w:rsidR="0037590D" w:rsidRPr="00C369D6" w:rsidRDefault="0037590D" w:rsidP="00AF5BEF">
            <w:pPr>
              <w:suppressAutoHyphens/>
              <w:snapToGrid w:val="0"/>
              <w:spacing w:after="0" w:line="240" w:lineRule="auto"/>
              <w:jc w:val="both"/>
              <w:rPr>
                <w:rFonts w:ascii="Times New Roman" w:hAnsi="Times New Roman" w:cs="Times New Roman"/>
                <w:lang w:eastAsia="ar-SA"/>
              </w:rPr>
            </w:pPr>
            <w:r>
              <w:rPr>
                <w:rFonts w:ascii="Times New Roman" w:hAnsi="Times New Roman" w:cs="Times New Roman"/>
              </w:rPr>
              <w:t>Здобувач освіти</w:t>
            </w:r>
            <w:r w:rsidRPr="00C369D6">
              <w:rPr>
                <w:rFonts w:ascii="Times New Roman" w:hAnsi="Times New Roman" w:cs="Times New Roman"/>
              </w:rPr>
              <w:t xml:space="preserve"> володіє матеріалом на рівні засвоєння окремих термінів, поня</w:t>
            </w:r>
            <w:r>
              <w:rPr>
                <w:rFonts w:ascii="Times New Roman" w:hAnsi="Times New Roman" w:cs="Times New Roman"/>
              </w:rPr>
              <w:t>ть, фактів без зв’язку між ними</w:t>
            </w:r>
            <w:r w:rsidRPr="00C369D6">
              <w:rPr>
                <w:rFonts w:ascii="Times New Roman" w:hAnsi="Times New Roman" w:cs="Times New Roman"/>
              </w:rPr>
              <w:t>;  робить прості висновки за готовим алгоритмом.</w:t>
            </w:r>
          </w:p>
        </w:tc>
      </w:tr>
      <w:tr w:rsidR="0037590D" w:rsidRPr="00C369D6" w:rsidTr="00AF5BEF">
        <w:trPr>
          <w:cantSplit/>
          <w:trHeight w:val="617"/>
        </w:trPr>
        <w:tc>
          <w:tcPr>
            <w:tcW w:w="460" w:type="pct"/>
            <w:tcBorders>
              <w:top w:val="nil"/>
              <w:left w:val="single" w:sz="4" w:space="0" w:color="000000"/>
              <w:bottom w:val="single" w:sz="4" w:space="0" w:color="000000"/>
              <w:right w:val="nil"/>
            </w:tcBorders>
            <w:textDirection w:val="btLr"/>
            <w:vAlign w:val="center"/>
            <w:hideMark/>
          </w:tcPr>
          <w:p w:rsidR="0037590D" w:rsidRPr="00C369D6" w:rsidRDefault="0037590D" w:rsidP="00AF5BEF">
            <w:pPr>
              <w:snapToGrid w:val="0"/>
              <w:spacing w:after="0" w:line="240" w:lineRule="auto"/>
              <w:jc w:val="center"/>
              <w:rPr>
                <w:rFonts w:ascii="Times New Roman" w:hAnsi="Times New Roman" w:cs="Times New Roman"/>
                <w:bCs/>
                <w:lang w:eastAsia="ar-SA"/>
              </w:rPr>
            </w:pPr>
            <w:r w:rsidRPr="00C369D6">
              <w:rPr>
                <w:rFonts w:ascii="Times New Roman" w:hAnsi="Times New Roman" w:cs="Times New Roman"/>
                <w:b/>
                <w:bCs/>
              </w:rPr>
              <w:t>Середній</w:t>
            </w:r>
          </w:p>
        </w:tc>
        <w:tc>
          <w:tcPr>
            <w:tcW w:w="408" w:type="pct"/>
            <w:tcBorders>
              <w:top w:val="nil"/>
              <w:left w:val="single" w:sz="4" w:space="0" w:color="000000"/>
              <w:bottom w:val="single" w:sz="4" w:space="0" w:color="000000"/>
              <w:right w:val="nil"/>
            </w:tcBorders>
            <w:vAlign w:val="center"/>
            <w:hideMark/>
          </w:tcPr>
          <w:p w:rsidR="0037590D" w:rsidRPr="00C369D6" w:rsidRDefault="0037590D" w:rsidP="00AF5BEF">
            <w:pPr>
              <w:suppressAutoHyphens/>
              <w:snapToGrid w:val="0"/>
              <w:spacing w:after="0" w:line="240" w:lineRule="auto"/>
              <w:jc w:val="center"/>
              <w:rPr>
                <w:rFonts w:ascii="Times New Roman" w:hAnsi="Times New Roman" w:cs="Times New Roman"/>
                <w:b/>
                <w:lang w:eastAsia="ar-SA"/>
              </w:rPr>
            </w:pPr>
            <w:r w:rsidRPr="00C369D6">
              <w:rPr>
                <w:rFonts w:ascii="Times New Roman" w:hAnsi="Times New Roman" w:cs="Times New Roman"/>
                <w:b/>
              </w:rPr>
              <w:t>10</w:t>
            </w:r>
          </w:p>
        </w:tc>
        <w:tc>
          <w:tcPr>
            <w:tcW w:w="4132" w:type="pct"/>
            <w:tcBorders>
              <w:top w:val="nil"/>
              <w:left w:val="single" w:sz="4" w:space="0" w:color="000000"/>
              <w:bottom w:val="single" w:sz="4" w:space="0" w:color="000000"/>
              <w:right w:val="single" w:sz="4" w:space="0" w:color="000000"/>
            </w:tcBorders>
            <w:hideMark/>
          </w:tcPr>
          <w:p w:rsidR="0037590D" w:rsidRPr="00C369D6" w:rsidRDefault="0037590D" w:rsidP="00AF5BEF">
            <w:pPr>
              <w:suppressAutoHyphens/>
              <w:snapToGrid w:val="0"/>
              <w:spacing w:after="0" w:line="240" w:lineRule="auto"/>
              <w:jc w:val="both"/>
              <w:rPr>
                <w:rFonts w:ascii="Times New Roman" w:hAnsi="Times New Roman" w:cs="Times New Roman"/>
                <w:lang w:eastAsia="ar-SA"/>
              </w:rPr>
            </w:pPr>
            <w:r>
              <w:rPr>
                <w:rFonts w:ascii="Times New Roman" w:hAnsi="Times New Roman" w:cs="Times New Roman"/>
              </w:rPr>
              <w:t>Здобувач освіти</w:t>
            </w:r>
            <w:r w:rsidRPr="00C369D6">
              <w:rPr>
                <w:rFonts w:ascii="Times New Roman" w:hAnsi="Times New Roman" w:cs="Times New Roman"/>
              </w:rPr>
              <w:t xml:space="preserve"> володіє початковими знаннями, знає близько половини навчального матеріалу, здатний відтворити його, розуміє основні положення навчального матеріалу, робить прості висновки за алгоритмом, але його вис</w:t>
            </w:r>
            <w:r>
              <w:rPr>
                <w:rFonts w:ascii="Times New Roman" w:hAnsi="Times New Roman" w:cs="Times New Roman"/>
              </w:rPr>
              <w:t>новки не логічні, не послідовні</w:t>
            </w:r>
            <w:r w:rsidRPr="00C369D6">
              <w:rPr>
                <w:rFonts w:ascii="Times New Roman" w:hAnsi="Times New Roman" w:cs="Times New Roman"/>
              </w:rPr>
              <w:t xml:space="preserve">. </w:t>
            </w:r>
          </w:p>
        </w:tc>
      </w:tr>
      <w:tr w:rsidR="0037590D" w:rsidRPr="00C369D6" w:rsidTr="00AF5BEF">
        <w:trPr>
          <w:trHeight w:hRule="exact" w:val="575"/>
        </w:trPr>
        <w:tc>
          <w:tcPr>
            <w:tcW w:w="460" w:type="pct"/>
            <w:vMerge w:val="restart"/>
            <w:tcBorders>
              <w:top w:val="nil"/>
              <w:left w:val="single" w:sz="4" w:space="0" w:color="000000"/>
              <w:bottom w:val="single" w:sz="4" w:space="0" w:color="000000"/>
              <w:right w:val="nil"/>
            </w:tcBorders>
            <w:textDirection w:val="btLr"/>
            <w:vAlign w:val="center"/>
            <w:hideMark/>
          </w:tcPr>
          <w:p w:rsidR="0037590D" w:rsidRPr="00C369D6" w:rsidRDefault="0037590D" w:rsidP="00AF5BEF">
            <w:pPr>
              <w:snapToGrid w:val="0"/>
              <w:spacing w:after="0" w:line="240" w:lineRule="auto"/>
              <w:jc w:val="center"/>
              <w:rPr>
                <w:rFonts w:ascii="Times New Roman" w:hAnsi="Times New Roman" w:cs="Times New Roman"/>
                <w:bCs/>
                <w:lang w:eastAsia="ar-SA"/>
              </w:rPr>
            </w:pPr>
            <w:r w:rsidRPr="00C369D6">
              <w:rPr>
                <w:rFonts w:ascii="Times New Roman" w:hAnsi="Times New Roman" w:cs="Times New Roman"/>
                <w:b/>
                <w:bCs/>
              </w:rPr>
              <w:t>Достатній</w:t>
            </w:r>
            <w:r w:rsidRPr="00C369D6">
              <w:rPr>
                <w:rFonts w:ascii="Times New Roman" w:hAnsi="Times New Roman" w:cs="Times New Roman"/>
                <w:bCs/>
              </w:rPr>
              <w:t>(</w:t>
            </w:r>
          </w:p>
        </w:tc>
        <w:tc>
          <w:tcPr>
            <w:tcW w:w="408" w:type="pct"/>
            <w:tcBorders>
              <w:top w:val="nil"/>
              <w:left w:val="single" w:sz="4" w:space="0" w:color="000000"/>
              <w:bottom w:val="single" w:sz="4" w:space="0" w:color="000000"/>
              <w:right w:val="nil"/>
            </w:tcBorders>
            <w:vAlign w:val="center"/>
            <w:hideMark/>
          </w:tcPr>
          <w:p w:rsidR="0037590D" w:rsidRPr="00C369D6" w:rsidRDefault="0037590D" w:rsidP="00AF5BEF">
            <w:pPr>
              <w:suppressAutoHyphens/>
              <w:snapToGrid w:val="0"/>
              <w:spacing w:after="0" w:line="240" w:lineRule="auto"/>
              <w:jc w:val="center"/>
              <w:rPr>
                <w:rFonts w:ascii="Times New Roman" w:hAnsi="Times New Roman" w:cs="Times New Roman"/>
                <w:b/>
                <w:lang w:eastAsia="ar-SA"/>
              </w:rPr>
            </w:pPr>
            <w:r w:rsidRPr="00C369D6">
              <w:rPr>
                <w:rFonts w:ascii="Times New Roman" w:hAnsi="Times New Roman" w:cs="Times New Roman"/>
                <w:b/>
              </w:rPr>
              <w:t>15</w:t>
            </w:r>
          </w:p>
        </w:tc>
        <w:tc>
          <w:tcPr>
            <w:tcW w:w="4132" w:type="pct"/>
            <w:tcBorders>
              <w:top w:val="nil"/>
              <w:left w:val="single" w:sz="4" w:space="0" w:color="000000"/>
              <w:bottom w:val="single" w:sz="4" w:space="0" w:color="000000"/>
              <w:right w:val="single" w:sz="4" w:space="0" w:color="000000"/>
            </w:tcBorders>
            <w:hideMark/>
          </w:tcPr>
          <w:p w:rsidR="0037590D" w:rsidRPr="00C369D6" w:rsidRDefault="0037590D" w:rsidP="00AF5BEF">
            <w:pPr>
              <w:suppressAutoHyphens/>
              <w:snapToGrid w:val="0"/>
              <w:spacing w:after="0" w:line="240" w:lineRule="auto"/>
              <w:jc w:val="both"/>
              <w:rPr>
                <w:rFonts w:ascii="Times New Roman" w:hAnsi="Times New Roman" w:cs="Times New Roman"/>
                <w:lang w:eastAsia="ar-SA"/>
              </w:rPr>
            </w:pPr>
            <w:r w:rsidRPr="00C369D6">
              <w:rPr>
                <w:rFonts w:ascii="Times New Roman" w:hAnsi="Times New Roman" w:cs="Times New Roman"/>
              </w:rPr>
              <w:t xml:space="preserve">Знання </w:t>
            </w:r>
            <w:r>
              <w:rPr>
                <w:rFonts w:ascii="Times New Roman" w:hAnsi="Times New Roman" w:cs="Times New Roman"/>
              </w:rPr>
              <w:t>магістранта</w:t>
            </w:r>
            <w:r w:rsidRPr="00C369D6">
              <w:rPr>
                <w:rFonts w:ascii="Times New Roman" w:hAnsi="Times New Roman" w:cs="Times New Roman"/>
              </w:rPr>
              <w:t xml:space="preserve"> досить повні, він оперує базовими теоріями і фактами, встановлює причинно-наслідкові зв’язки між ними; вміє застосовувати теоретичні знання у стандартних ситуаціях; правильно використовує термінологію.</w:t>
            </w:r>
          </w:p>
        </w:tc>
      </w:tr>
      <w:tr w:rsidR="0037590D" w:rsidRPr="00C369D6" w:rsidTr="00AF5BEF">
        <w:tc>
          <w:tcPr>
            <w:tcW w:w="0" w:type="auto"/>
            <w:vMerge/>
            <w:tcBorders>
              <w:top w:val="nil"/>
              <w:left w:val="single" w:sz="4" w:space="0" w:color="000000"/>
              <w:bottom w:val="single" w:sz="4" w:space="0" w:color="000000"/>
              <w:right w:val="nil"/>
            </w:tcBorders>
            <w:vAlign w:val="center"/>
            <w:hideMark/>
          </w:tcPr>
          <w:p w:rsidR="0037590D" w:rsidRPr="00C369D6" w:rsidRDefault="0037590D" w:rsidP="00AF5BEF">
            <w:pPr>
              <w:spacing w:after="0" w:line="240" w:lineRule="auto"/>
              <w:rPr>
                <w:rFonts w:ascii="Times New Roman" w:hAnsi="Times New Roman" w:cs="Times New Roman"/>
                <w:bCs/>
                <w:lang w:eastAsia="ar-SA"/>
              </w:rPr>
            </w:pPr>
          </w:p>
        </w:tc>
        <w:tc>
          <w:tcPr>
            <w:tcW w:w="408" w:type="pct"/>
            <w:tcBorders>
              <w:top w:val="nil"/>
              <w:left w:val="single" w:sz="4" w:space="0" w:color="000000"/>
              <w:bottom w:val="single" w:sz="4" w:space="0" w:color="000000"/>
              <w:right w:val="nil"/>
            </w:tcBorders>
            <w:vAlign w:val="center"/>
            <w:hideMark/>
          </w:tcPr>
          <w:p w:rsidR="0037590D" w:rsidRPr="00C369D6" w:rsidRDefault="0037590D" w:rsidP="00AF5BEF">
            <w:pPr>
              <w:suppressAutoHyphens/>
              <w:snapToGrid w:val="0"/>
              <w:spacing w:after="0" w:line="240" w:lineRule="auto"/>
              <w:jc w:val="center"/>
              <w:rPr>
                <w:rFonts w:ascii="Times New Roman" w:hAnsi="Times New Roman" w:cs="Times New Roman"/>
                <w:b/>
                <w:lang w:eastAsia="ar-SA"/>
              </w:rPr>
            </w:pPr>
            <w:r w:rsidRPr="00C369D6">
              <w:rPr>
                <w:rFonts w:ascii="Times New Roman" w:hAnsi="Times New Roman" w:cs="Times New Roman"/>
                <w:b/>
              </w:rPr>
              <w:t>20</w:t>
            </w:r>
          </w:p>
        </w:tc>
        <w:tc>
          <w:tcPr>
            <w:tcW w:w="4132" w:type="pct"/>
            <w:tcBorders>
              <w:top w:val="nil"/>
              <w:left w:val="single" w:sz="4" w:space="0" w:color="000000"/>
              <w:bottom w:val="single" w:sz="4" w:space="0" w:color="000000"/>
              <w:right w:val="single" w:sz="4" w:space="0" w:color="000000"/>
            </w:tcBorders>
            <w:hideMark/>
          </w:tcPr>
          <w:p w:rsidR="0037590D" w:rsidRPr="00C369D6" w:rsidRDefault="0037590D" w:rsidP="00AF5BEF">
            <w:pPr>
              <w:suppressAutoHyphens/>
              <w:snapToGrid w:val="0"/>
              <w:spacing w:after="0" w:line="240" w:lineRule="auto"/>
              <w:jc w:val="both"/>
              <w:rPr>
                <w:rFonts w:ascii="Times New Roman" w:hAnsi="Times New Roman" w:cs="Times New Roman"/>
                <w:lang w:eastAsia="ar-SA"/>
              </w:rPr>
            </w:pPr>
            <w:r>
              <w:rPr>
                <w:rFonts w:ascii="Times New Roman" w:hAnsi="Times New Roman" w:cs="Times New Roman"/>
              </w:rPr>
              <w:t>Здобувач освіти</w:t>
            </w:r>
            <w:r w:rsidRPr="00C369D6">
              <w:rPr>
                <w:rFonts w:ascii="Times New Roman" w:hAnsi="Times New Roman" w:cs="Times New Roman"/>
              </w:rPr>
              <w:t xml:space="preserve"> вільно володіє вивченим матеріалом, застосовує знання у дещо змінених ситуаціях, вміє аналізувати і систематизувати інформацію, робить аналітичні висновки</w:t>
            </w:r>
            <w:r>
              <w:rPr>
                <w:rFonts w:ascii="Times New Roman" w:hAnsi="Times New Roman" w:cs="Times New Roman"/>
              </w:rPr>
              <w:t>;</w:t>
            </w:r>
            <w:r w:rsidRPr="00C369D6">
              <w:rPr>
                <w:rFonts w:ascii="Times New Roman" w:hAnsi="Times New Roman" w:cs="Times New Roman"/>
              </w:rPr>
              <w:t xml:space="preserve"> чітко тлумачить поняття, категорії, формулює закони; має сформовані типові навички.</w:t>
            </w:r>
          </w:p>
        </w:tc>
      </w:tr>
      <w:tr w:rsidR="0037590D" w:rsidRPr="00C369D6" w:rsidTr="00AF5BEF">
        <w:trPr>
          <w:cantSplit/>
          <w:trHeight w:val="1134"/>
        </w:trPr>
        <w:tc>
          <w:tcPr>
            <w:tcW w:w="460" w:type="pct"/>
            <w:tcBorders>
              <w:top w:val="nil"/>
              <w:left w:val="single" w:sz="4" w:space="0" w:color="000000"/>
              <w:bottom w:val="single" w:sz="4" w:space="0" w:color="000000"/>
              <w:right w:val="nil"/>
            </w:tcBorders>
            <w:textDirection w:val="btLr"/>
            <w:vAlign w:val="center"/>
            <w:hideMark/>
          </w:tcPr>
          <w:p w:rsidR="0037590D" w:rsidRPr="00C369D6" w:rsidRDefault="0037590D" w:rsidP="00AF5BEF">
            <w:pPr>
              <w:snapToGrid w:val="0"/>
              <w:spacing w:after="0" w:line="240" w:lineRule="auto"/>
              <w:jc w:val="center"/>
              <w:rPr>
                <w:rFonts w:ascii="Times New Roman" w:hAnsi="Times New Roman" w:cs="Times New Roman"/>
                <w:bCs/>
                <w:lang w:eastAsia="ar-SA"/>
              </w:rPr>
            </w:pPr>
            <w:r w:rsidRPr="00C369D6">
              <w:rPr>
                <w:rFonts w:ascii="Times New Roman" w:hAnsi="Times New Roman" w:cs="Times New Roman"/>
                <w:b/>
                <w:bCs/>
              </w:rPr>
              <w:t>Високий</w:t>
            </w:r>
          </w:p>
        </w:tc>
        <w:tc>
          <w:tcPr>
            <w:tcW w:w="408" w:type="pct"/>
            <w:tcBorders>
              <w:top w:val="nil"/>
              <w:left w:val="single" w:sz="4" w:space="0" w:color="000000"/>
              <w:bottom w:val="single" w:sz="4" w:space="0" w:color="000000"/>
              <w:right w:val="nil"/>
            </w:tcBorders>
            <w:vAlign w:val="center"/>
            <w:hideMark/>
          </w:tcPr>
          <w:p w:rsidR="0037590D" w:rsidRPr="00C369D6" w:rsidRDefault="0037590D" w:rsidP="00AF5BEF">
            <w:pPr>
              <w:suppressAutoHyphens/>
              <w:snapToGrid w:val="0"/>
              <w:spacing w:after="0" w:line="240" w:lineRule="auto"/>
              <w:jc w:val="center"/>
              <w:rPr>
                <w:rFonts w:ascii="Times New Roman" w:hAnsi="Times New Roman" w:cs="Times New Roman"/>
                <w:b/>
                <w:lang w:eastAsia="ar-SA"/>
              </w:rPr>
            </w:pPr>
            <w:r w:rsidRPr="00C369D6">
              <w:rPr>
                <w:rFonts w:ascii="Times New Roman" w:hAnsi="Times New Roman" w:cs="Times New Roman"/>
                <w:b/>
                <w:lang w:eastAsia="ar-SA"/>
              </w:rPr>
              <w:t>25</w:t>
            </w:r>
          </w:p>
        </w:tc>
        <w:tc>
          <w:tcPr>
            <w:tcW w:w="4132" w:type="pct"/>
            <w:tcBorders>
              <w:top w:val="nil"/>
              <w:left w:val="single" w:sz="4" w:space="0" w:color="000000"/>
              <w:bottom w:val="single" w:sz="4" w:space="0" w:color="000000"/>
              <w:right w:val="single" w:sz="4" w:space="0" w:color="000000"/>
            </w:tcBorders>
            <w:hideMark/>
          </w:tcPr>
          <w:p w:rsidR="0037590D" w:rsidRPr="00C369D6" w:rsidRDefault="0037590D" w:rsidP="00AF5BEF">
            <w:pPr>
              <w:suppressAutoHyphens/>
              <w:snapToGrid w:val="0"/>
              <w:spacing w:after="0" w:line="240" w:lineRule="auto"/>
              <w:jc w:val="both"/>
              <w:rPr>
                <w:rFonts w:ascii="Times New Roman" w:hAnsi="Times New Roman" w:cs="Times New Roman"/>
                <w:lang w:eastAsia="ar-SA"/>
              </w:rPr>
            </w:pPr>
            <w:r>
              <w:rPr>
                <w:rFonts w:ascii="Times New Roman" w:hAnsi="Times New Roman" w:cs="Times New Roman"/>
              </w:rPr>
              <w:t>Здобувач освіти</w:t>
            </w:r>
            <w:r w:rsidRPr="00C369D6">
              <w:rPr>
                <w:rFonts w:ascii="Times New Roman" w:hAnsi="Times New Roman" w:cs="Times New Roman"/>
              </w:rPr>
              <w:t xml:space="preserve"> має </w:t>
            </w:r>
            <w:r>
              <w:rPr>
                <w:rFonts w:ascii="Times New Roman" w:hAnsi="Times New Roman" w:cs="Times New Roman"/>
              </w:rPr>
              <w:t>системні, дієві знання</w:t>
            </w:r>
            <w:r w:rsidRPr="00C369D6">
              <w:rPr>
                <w:rFonts w:ascii="Times New Roman" w:hAnsi="Times New Roman" w:cs="Times New Roman"/>
              </w:rPr>
              <w:t>; розв’язує складні проблемні завдання; схильний до системно-наукового аналізу та прогнозу мовних явищ; уміє самостійно здобувати і використовувати інформацію; займається науково-дослідною роботою; логічно та творчо викладає матеріал в письмовій формі; розвиває свої здібності й нахили; використовує різноманітні джерела інформації; моделює ситуації в нестандартних умовах.</w:t>
            </w:r>
          </w:p>
        </w:tc>
      </w:tr>
    </w:tbl>
    <w:p w:rsidR="0037590D" w:rsidRDefault="0037590D" w:rsidP="0037590D">
      <w:pPr>
        <w:pStyle w:val="a7"/>
        <w:ind w:left="0"/>
        <w:rPr>
          <w:b/>
          <w:lang w:val="uk-UA"/>
        </w:rPr>
      </w:pPr>
    </w:p>
    <w:p w:rsidR="0037590D" w:rsidRPr="00C369D6" w:rsidRDefault="0037590D" w:rsidP="0037590D">
      <w:pPr>
        <w:tabs>
          <w:tab w:val="num" w:pos="900"/>
        </w:tabs>
        <w:spacing w:line="240" w:lineRule="auto"/>
        <w:jc w:val="center"/>
        <w:rPr>
          <w:rFonts w:ascii="Times New Roman" w:hAnsi="Times New Roman" w:cs="Times New Roman"/>
          <w:b/>
          <w:i/>
          <w:sz w:val="28"/>
          <w:szCs w:val="28"/>
        </w:rPr>
      </w:pPr>
      <w:r w:rsidRPr="00C369D6">
        <w:rPr>
          <w:rFonts w:ascii="Times New Roman" w:hAnsi="Times New Roman" w:cs="Times New Roman"/>
          <w:b/>
          <w:i/>
          <w:sz w:val="28"/>
          <w:szCs w:val="28"/>
        </w:rPr>
        <w:t xml:space="preserve">Критерії оцінювання знань, умінь і навичок </w:t>
      </w:r>
      <w:r>
        <w:rPr>
          <w:rFonts w:ascii="Times New Roman" w:hAnsi="Times New Roman" w:cs="Times New Roman"/>
          <w:b/>
          <w:i/>
          <w:sz w:val="28"/>
          <w:szCs w:val="28"/>
        </w:rPr>
        <w:t>здобувач</w:t>
      </w:r>
      <w:r w:rsidRPr="00C369D6">
        <w:rPr>
          <w:rFonts w:ascii="Times New Roman" w:hAnsi="Times New Roman" w:cs="Times New Roman"/>
          <w:b/>
          <w:i/>
          <w:sz w:val="28"/>
          <w:szCs w:val="28"/>
        </w:rPr>
        <w:t xml:space="preserve">ів </w:t>
      </w:r>
      <w:r>
        <w:rPr>
          <w:rFonts w:ascii="Times New Roman" w:hAnsi="Times New Roman" w:cs="Times New Roman"/>
          <w:b/>
          <w:i/>
          <w:sz w:val="28"/>
          <w:szCs w:val="28"/>
        </w:rPr>
        <w:t xml:space="preserve">вищої освіти </w:t>
      </w:r>
      <w:r w:rsidRPr="00C369D6">
        <w:rPr>
          <w:rFonts w:ascii="Times New Roman" w:hAnsi="Times New Roman" w:cs="Times New Roman"/>
          <w:b/>
          <w:i/>
          <w:sz w:val="28"/>
          <w:szCs w:val="28"/>
        </w:rPr>
        <w:t>за виконання самостійної роботи</w:t>
      </w:r>
    </w:p>
    <w:p w:rsidR="0037590D" w:rsidRPr="00C369D6" w:rsidRDefault="0037590D" w:rsidP="0037590D">
      <w:pPr>
        <w:pStyle w:val="a7"/>
        <w:ind w:left="0" w:firstLine="567"/>
        <w:jc w:val="both"/>
        <w:rPr>
          <w:sz w:val="28"/>
          <w:szCs w:val="28"/>
          <w:lang w:val="uk-UA"/>
        </w:rPr>
      </w:pPr>
      <w:r w:rsidRPr="00C369D6">
        <w:rPr>
          <w:b/>
          <w:sz w:val="28"/>
          <w:szCs w:val="28"/>
          <w:lang w:val="uk-UA"/>
        </w:rPr>
        <w:t>Самостійна робота</w:t>
      </w:r>
      <w:r w:rsidRPr="00C369D6">
        <w:rPr>
          <w:sz w:val="28"/>
          <w:szCs w:val="28"/>
          <w:lang w:val="uk-UA"/>
        </w:rPr>
        <w:t xml:space="preserve"> оцінюються за </w:t>
      </w:r>
      <w:r w:rsidRPr="00C369D6">
        <w:rPr>
          <w:b/>
          <w:sz w:val="28"/>
          <w:szCs w:val="28"/>
          <w:lang w:val="uk-UA"/>
        </w:rPr>
        <w:t>5-бальною</w:t>
      </w:r>
      <w:r w:rsidRPr="00C369D6">
        <w:rPr>
          <w:sz w:val="28"/>
          <w:szCs w:val="28"/>
          <w:lang w:val="uk-UA"/>
        </w:rPr>
        <w:t xml:space="preserve"> шкалою.</w:t>
      </w:r>
    </w:p>
    <w:p w:rsidR="0037590D" w:rsidRDefault="0037590D" w:rsidP="0037590D">
      <w:pPr>
        <w:tabs>
          <w:tab w:val="num" w:pos="900"/>
        </w:tabs>
        <w:spacing w:after="0" w:line="240" w:lineRule="auto"/>
        <w:ind w:firstLine="567"/>
        <w:jc w:val="both"/>
        <w:rPr>
          <w:rFonts w:ascii="Times New Roman" w:hAnsi="Times New Roman" w:cs="Times New Roman"/>
          <w:sz w:val="28"/>
          <w:szCs w:val="28"/>
        </w:rPr>
      </w:pPr>
      <w:r w:rsidRPr="00C369D6">
        <w:rPr>
          <w:rFonts w:ascii="Times New Roman" w:hAnsi="Times New Roman" w:cs="Times New Roman"/>
          <w:sz w:val="28"/>
          <w:szCs w:val="28"/>
        </w:rPr>
        <w:t xml:space="preserve">Керуючись методичними рекомендаціями, студент виконує завдання і здає роботу на перевірку. При оцінюванні враховується ступінь засвоєння матеріалу, вміння критично оцінювати інформацію, вміння підкріплювати власну думку посиланнями на авторитетні джерела, вміння ілюструвати теоретичні положення доречними прикладами, вміння робити аналітичні висновки. </w:t>
      </w:r>
    </w:p>
    <w:p w:rsidR="0037590D" w:rsidRPr="00C369D6" w:rsidRDefault="0037590D" w:rsidP="0037590D">
      <w:pPr>
        <w:tabs>
          <w:tab w:val="num" w:pos="900"/>
        </w:tabs>
        <w:spacing w:after="0" w:line="240" w:lineRule="auto"/>
        <w:ind w:firstLine="567"/>
        <w:jc w:val="both"/>
        <w:rPr>
          <w:rFonts w:ascii="Times New Roman" w:hAnsi="Times New Roman" w:cs="Times New Roman"/>
          <w:sz w:val="28"/>
          <w:szCs w:val="28"/>
        </w:rPr>
      </w:pPr>
    </w:p>
    <w:tbl>
      <w:tblPr>
        <w:tblW w:w="5000" w:type="pct"/>
        <w:tblLook w:val="04A0" w:firstRow="1" w:lastRow="0" w:firstColumn="1" w:lastColumn="0" w:noHBand="0" w:noVBand="1"/>
      </w:tblPr>
      <w:tblGrid>
        <w:gridCol w:w="1797"/>
        <w:gridCol w:w="884"/>
        <w:gridCol w:w="12673"/>
      </w:tblGrid>
      <w:tr w:rsidR="0037590D" w:rsidTr="00AF5BEF">
        <w:trPr>
          <w:cantSplit/>
          <w:trHeight w:val="838"/>
        </w:trPr>
        <w:tc>
          <w:tcPr>
            <w:tcW w:w="585" w:type="pct"/>
            <w:tcBorders>
              <w:top w:val="single" w:sz="4" w:space="0" w:color="000000"/>
              <w:left w:val="single" w:sz="4" w:space="0" w:color="000000"/>
              <w:bottom w:val="single" w:sz="4" w:space="0" w:color="000000"/>
              <w:right w:val="nil"/>
            </w:tcBorders>
            <w:vAlign w:val="center"/>
            <w:hideMark/>
          </w:tcPr>
          <w:p w:rsidR="0037590D" w:rsidRPr="00C369D6" w:rsidRDefault="0037590D" w:rsidP="00AF5BEF">
            <w:pPr>
              <w:snapToGrid w:val="0"/>
              <w:spacing w:after="0" w:line="240" w:lineRule="auto"/>
              <w:jc w:val="center"/>
              <w:rPr>
                <w:rFonts w:ascii="Times New Roman" w:hAnsi="Times New Roman" w:cs="Times New Roman"/>
                <w:b/>
                <w:bCs/>
                <w:lang w:eastAsia="ar-SA"/>
              </w:rPr>
            </w:pPr>
            <w:r w:rsidRPr="00C369D6">
              <w:rPr>
                <w:rFonts w:ascii="Times New Roman" w:hAnsi="Times New Roman" w:cs="Times New Roman"/>
                <w:b/>
                <w:bCs/>
              </w:rPr>
              <w:t>Рівні</w:t>
            </w:r>
          </w:p>
          <w:p w:rsidR="0037590D" w:rsidRPr="00C369D6" w:rsidRDefault="0037590D" w:rsidP="00AF5BEF">
            <w:pPr>
              <w:suppressAutoHyphens/>
              <w:snapToGrid w:val="0"/>
              <w:spacing w:after="0" w:line="240" w:lineRule="auto"/>
              <w:jc w:val="center"/>
              <w:rPr>
                <w:rFonts w:ascii="Times New Roman" w:hAnsi="Times New Roman" w:cs="Times New Roman"/>
                <w:b/>
                <w:bCs/>
                <w:lang w:eastAsia="ar-SA"/>
              </w:rPr>
            </w:pPr>
            <w:r w:rsidRPr="00C369D6">
              <w:rPr>
                <w:rFonts w:ascii="Times New Roman" w:hAnsi="Times New Roman" w:cs="Times New Roman"/>
                <w:b/>
                <w:bCs/>
              </w:rPr>
              <w:t>навчальних досягнень</w:t>
            </w:r>
          </w:p>
        </w:tc>
        <w:tc>
          <w:tcPr>
            <w:tcW w:w="288" w:type="pct"/>
            <w:tcBorders>
              <w:top w:val="single" w:sz="4" w:space="0" w:color="000000"/>
              <w:left w:val="single" w:sz="4" w:space="0" w:color="000000"/>
              <w:bottom w:val="single" w:sz="4" w:space="0" w:color="000000"/>
              <w:right w:val="nil"/>
            </w:tcBorders>
            <w:vAlign w:val="center"/>
            <w:hideMark/>
          </w:tcPr>
          <w:p w:rsidR="0037590D" w:rsidRPr="00C369D6" w:rsidRDefault="0037590D" w:rsidP="00AF5BEF">
            <w:pPr>
              <w:suppressAutoHyphens/>
              <w:snapToGrid w:val="0"/>
              <w:spacing w:after="0" w:line="240" w:lineRule="auto"/>
              <w:jc w:val="center"/>
              <w:rPr>
                <w:rFonts w:ascii="Times New Roman" w:hAnsi="Times New Roman" w:cs="Times New Roman"/>
                <w:bCs/>
              </w:rPr>
            </w:pPr>
            <w:r w:rsidRPr="00C369D6">
              <w:rPr>
                <w:rFonts w:ascii="Times New Roman" w:hAnsi="Times New Roman" w:cs="Times New Roman"/>
                <w:bCs/>
              </w:rPr>
              <w:t xml:space="preserve">Оцінка </w:t>
            </w:r>
          </w:p>
          <w:p w:rsidR="0037590D" w:rsidRPr="00C369D6" w:rsidRDefault="0037590D" w:rsidP="00AF5BEF">
            <w:pPr>
              <w:suppressAutoHyphens/>
              <w:snapToGrid w:val="0"/>
              <w:spacing w:after="0" w:line="240" w:lineRule="auto"/>
              <w:jc w:val="center"/>
              <w:rPr>
                <w:rFonts w:ascii="Times New Roman" w:hAnsi="Times New Roman" w:cs="Times New Roman"/>
                <w:b/>
                <w:bCs/>
                <w:lang w:eastAsia="ar-SA"/>
              </w:rPr>
            </w:pPr>
            <w:r w:rsidRPr="00C369D6">
              <w:rPr>
                <w:rFonts w:ascii="Times New Roman" w:hAnsi="Times New Roman" w:cs="Times New Roman"/>
                <w:bCs/>
              </w:rPr>
              <w:t>в балах</w:t>
            </w:r>
          </w:p>
        </w:tc>
        <w:tc>
          <w:tcPr>
            <w:tcW w:w="4127" w:type="pct"/>
            <w:tcBorders>
              <w:top w:val="single" w:sz="4" w:space="0" w:color="000000"/>
              <w:left w:val="single" w:sz="4" w:space="0" w:color="000000"/>
              <w:bottom w:val="single" w:sz="4" w:space="0" w:color="000000"/>
              <w:right w:val="single" w:sz="4" w:space="0" w:color="000000"/>
            </w:tcBorders>
            <w:vAlign w:val="center"/>
            <w:hideMark/>
          </w:tcPr>
          <w:p w:rsidR="0037590D" w:rsidRPr="00C369D6" w:rsidRDefault="0037590D" w:rsidP="00AF5BEF">
            <w:pPr>
              <w:suppressAutoHyphens/>
              <w:snapToGrid w:val="0"/>
              <w:spacing w:after="0" w:line="240" w:lineRule="auto"/>
              <w:jc w:val="center"/>
              <w:rPr>
                <w:rFonts w:ascii="Times New Roman" w:hAnsi="Times New Roman" w:cs="Times New Roman"/>
                <w:b/>
                <w:bCs/>
                <w:lang w:eastAsia="ar-SA"/>
              </w:rPr>
            </w:pPr>
            <w:r w:rsidRPr="00C369D6">
              <w:rPr>
                <w:rFonts w:ascii="Times New Roman" w:hAnsi="Times New Roman" w:cs="Times New Roman"/>
                <w:b/>
                <w:bCs/>
              </w:rPr>
              <w:t>Критерії оцінювання</w:t>
            </w:r>
          </w:p>
        </w:tc>
      </w:tr>
      <w:tr w:rsidR="0037590D" w:rsidTr="00AF5BEF">
        <w:trPr>
          <w:cantSplit/>
          <w:trHeight w:val="567"/>
        </w:trPr>
        <w:tc>
          <w:tcPr>
            <w:tcW w:w="585" w:type="pct"/>
            <w:tcBorders>
              <w:top w:val="nil"/>
              <w:left w:val="single" w:sz="4" w:space="0" w:color="000000"/>
              <w:bottom w:val="single" w:sz="4" w:space="0" w:color="000000"/>
              <w:right w:val="nil"/>
            </w:tcBorders>
            <w:textDirection w:val="btLr"/>
            <w:vAlign w:val="center"/>
            <w:hideMark/>
          </w:tcPr>
          <w:p w:rsidR="0037590D" w:rsidRPr="00C369D6" w:rsidRDefault="0037590D" w:rsidP="00AF5BEF">
            <w:pPr>
              <w:snapToGrid w:val="0"/>
              <w:spacing w:after="0" w:line="240" w:lineRule="auto"/>
              <w:jc w:val="center"/>
              <w:rPr>
                <w:rFonts w:ascii="Times New Roman" w:hAnsi="Times New Roman" w:cs="Times New Roman"/>
                <w:bCs/>
                <w:lang w:eastAsia="ar-SA"/>
              </w:rPr>
            </w:pPr>
            <w:r w:rsidRPr="00C369D6">
              <w:rPr>
                <w:rFonts w:ascii="Times New Roman" w:hAnsi="Times New Roman" w:cs="Times New Roman"/>
                <w:b/>
                <w:bCs/>
              </w:rPr>
              <w:t>Початковий</w:t>
            </w:r>
          </w:p>
        </w:tc>
        <w:tc>
          <w:tcPr>
            <w:tcW w:w="288" w:type="pct"/>
            <w:tcBorders>
              <w:top w:val="nil"/>
              <w:left w:val="single" w:sz="4" w:space="0" w:color="000000"/>
              <w:bottom w:val="single" w:sz="4" w:space="0" w:color="000000"/>
              <w:right w:val="nil"/>
            </w:tcBorders>
            <w:vAlign w:val="center"/>
            <w:hideMark/>
          </w:tcPr>
          <w:p w:rsidR="0037590D" w:rsidRPr="00C369D6" w:rsidRDefault="0037590D" w:rsidP="00AF5BEF">
            <w:pPr>
              <w:suppressAutoHyphens/>
              <w:snapToGrid w:val="0"/>
              <w:spacing w:after="0" w:line="240" w:lineRule="auto"/>
              <w:jc w:val="center"/>
              <w:rPr>
                <w:rFonts w:ascii="Times New Roman" w:hAnsi="Times New Roman" w:cs="Times New Roman"/>
                <w:b/>
                <w:lang w:eastAsia="ar-SA"/>
              </w:rPr>
            </w:pPr>
            <w:r w:rsidRPr="00C369D6">
              <w:rPr>
                <w:rFonts w:ascii="Times New Roman" w:hAnsi="Times New Roman" w:cs="Times New Roman"/>
                <w:b/>
              </w:rPr>
              <w:t>1</w:t>
            </w:r>
          </w:p>
        </w:tc>
        <w:tc>
          <w:tcPr>
            <w:tcW w:w="4127" w:type="pct"/>
            <w:tcBorders>
              <w:top w:val="nil"/>
              <w:left w:val="single" w:sz="4" w:space="0" w:color="000000"/>
              <w:bottom w:val="single" w:sz="4" w:space="0" w:color="000000"/>
              <w:right w:val="single" w:sz="4" w:space="0" w:color="000000"/>
            </w:tcBorders>
            <w:hideMark/>
          </w:tcPr>
          <w:p w:rsidR="0037590D" w:rsidRPr="00C369D6" w:rsidRDefault="0037590D" w:rsidP="00AF5BEF">
            <w:pPr>
              <w:suppressAutoHyphens/>
              <w:snapToGrid w:val="0"/>
              <w:spacing w:after="0" w:line="240" w:lineRule="auto"/>
              <w:jc w:val="both"/>
              <w:rPr>
                <w:rFonts w:ascii="Times New Roman" w:hAnsi="Times New Roman" w:cs="Times New Roman"/>
                <w:lang w:eastAsia="ar-SA"/>
              </w:rPr>
            </w:pPr>
            <w:r>
              <w:rPr>
                <w:rFonts w:ascii="Times New Roman" w:hAnsi="Times New Roman" w:cs="Times New Roman"/>
              </w:rPr>
              <w:t>Здобувач освіти</w:t>
            </w:r>
            <w:r w:rsidRPr="00C369D6">
              <w:rPr>
                <w:rFonts w:ascii="Times New Roman" w:hAnsi="Times New Roman" w:cs="Times New Roman"/>
              </w:rPr>
              <w:t xml:space="preserve"> володіє матеріалом на рівні засвоєння окремих термінів, понять, фактів без зв’язку між ними, намагається викладати матеріал і виконувати завдання на основі елементарних знань і навичок;  робить прості висновки за готовим алгоритмом.</w:t>
            </w:r>
          </w:p>
        </w:tc>
      </w:tr>
      <w:tr w:rsidR="0037590D" w:rsidTr="00AF5BEF">
        <w:trPr>
          <w:cantSplit/>
          <w:trHeight w:val="791"/>
        </w:trPr>
        <w:tc>
          <w:tcPr>
            <w:tcW w:w="585" w:type="pct"/>
            <w:tcBorders>
              <w:top w:val="nil"/>
              <w:left w:val="single" w:sz="4" w:space="0" w:color="000000"/>
              <w:bottom w:val="single" w:sz="4" w:space="0" w:color="000000"/>
              <w:right w:val="nil"/>
            </w:tcBorders>
            <w:textDirection w:val="btLr"/>
            <w:vAlign w:val="center"/>
            <w:hideMark/>
          </w:tcPr>
          <w:p w:rsidR="0037590D" w:rsidRPr="00C369D6" w:rsidRDefault="0037590D" w:rsidP="00AF5BEF">
            <w:pPr>
              <w:snapToGrid w:val="0"/>
              <w:spacing w:after="0" w:line="240" w:lineRule="auto"/>
              <w:jc w:val="center"/>
              <w:rPr>
                <w:rFonts w:ascii="Times New Roman" w:hAnsi="Times New Roman" w:cs="Times New Roman"/>
                <w:bCs/>
                <w:lang w:eastAsia="ar-SA"/>
              </w:rPr>
            </w:pPr>
            <w:r w:rsidRPr="00C369D6">
              <w:rPr>
                <w:rFonts w:ascii="Times New Roman" w:hAnsi="Times New Roman" w:cs="Times New Roman"/>
                <w:b/>
                <w:bCs/>
              </w:rPr>
              <w:lastRenderedPageBreak/>
              <w:t>Середній</w:t>
            </w:r>
          </w:p>
        </w:tc>
        <w:tc>
          <w:tcPr>
            <w:tcW w:w="288" w:type="pct"/>
            <w:tcBorders>
              <w:top w:val="nil"/>
              <w:left w:val="single" w:sz="4" w:space="0" w:color="000000"/>
              <w:bottom w:val="single" w:sz="4" w:space="0" w:color="000000"/>
              <w:right w:val="nil"/>
            </w:tcBorders>
            <w:vAlign w:val="center"/>
            <w:hideMark/>
          </w:tcPr>
          <w:p w:rsidR="0037590D" w:rsidRPr="00C369D6" w:rsidRDefault="0037590D" w:rsidP="00AF5BEF">
            <w:pPr>
              <w:suppressAutoHyphens/>
              <w:snapToGrid w:val="0"/>
              <w:spacing w:after="0" w:line="240" w:lineRule="auto"/>
              <w:jc w:val="center"/>
              <w:rPr>
                <w:rFonts w:ascii="Times New Roman" w:hAnsi="Times New Roman" w:cs="Times New Roman"/>
                <w:b/>
                <w:lang w:eastAsia="ar-SA"/>
              </w:rPr>
            </w:pPr>
            <w:r w:rsidRPr="00C369D6">
              <w:rPr>
                <w:rFonts w:ascii="Times New Roman" w:hAnsi="Times New Roman" w:cs="Times New Roman"/>
                <w:b/>
              </w:rPr>
              <w:t>2</w:t>
            </w:r>
          </w:p>
        </w:tc>
        <w:tc>
          <w:tcPr>
            <w:tcW w:w="4127" w:type="pct"/>
            <w:tcBorders>
              <w:top w:val="nil"/>
              <w:left w:val="single" w:sz="4" w:space="0" w:color="000000"/>
              <w:bottom w:val="single" w:sz="4" w:space="0" w:color="000000"/>
              <w:right w:val="single" w:sz="4" w:space="0" w:color="000000"/>
            </w:tcBorders>
            <w:hideMark/>
          </w:tcPr>
          <w:p w:rsidR="0037590D" w:rsidRPr="00C369D6" w:rsidRDefault="0037590D" w:rsidP="00AF5BEF">
            <w:pPr>
              <w:suppressAutoHyphens/>
              <w:snapToGrid w:val="0"/>
              <w:spacing w:after="0" w:line="240" w:lineRule="auto"/>
              <w:jc w:val="both"/>
              <w:rPr>
                <w:rFonts w:ascii="Times New Roman" w:hAnsi="Times New Roman" w:cs="Times New Roman"/>
                <w:lang w:eastAsia="ar-SA"/>
              </w:rPr>
            </w:pPr>
            <w:r>
              <w:rPr>
                <w:rFonts w:ascii="Times New Roman" w:hAnsi="Times New Roman" w:cs="Times New Roman"/>
              </w:rPr>
              <w:t>Здобувач освіти</w:t>
            </w:r>
            <w:r w:rsidRPr="00C369D6">
              <w:rPr>
                <w:rFonts w:ascii="Times New Roman" w:hAnsi="Times New Roman" w:cs="Times New Roman"/>
              </w:rPr>
              <w:t xml:space="preserve"> володіє початковими знаннями, знає близько половини навчального матеріалу, здатний відтворити його, розуміє основні положення навчального матеріалу, робить прості висновки за алгоритмом, але його висновки не логічні, не послідовні; може виконати за зразком різні види завдань. </w:t>
            </w:r>
          </w:p>
        </w:tc>
      </w:tr>
      <w:tr w:rsidR="0037590D" w:rsidTr="00AF5BEF">
        <w:trPr>
          <w:trHeight w:hRule="exact" w:val="1050"/>
        </w:trPr>
        <w:tc>
          <w:tcPr>
            <w:tcW w:w="585" w:type="pct"/>
            <w:vMerge w:val="restart"/>
            <w:tcBorders>
              <w:top w:val="nil"/>
              <w:left w:val="single" w:sz="4" w:space="0" w:color="000000"/>
              <w:bottom w:val="single" w:sz="4" w:space="0" w:color="000000"/>
              <w:right w:val="nil"/>
            </w:tcBorders>
            <w:textDirection w:val="btLr"/>
            <w:vAlign w:val="center"/>
            <w:hideMark/>
          </w:tcPr>
          <w:p w:rsidR="0037590D" w:rsidRPr="00C369D6" w:rsidRDefault="0037590D" w:rsidP="00AF5BEF">
            <w:pPr>
              <w:snapToGrid w:val="0"/>
              <w:spacing w:after="0" w:line="240" w:lineRule="auto"/>
              <w:jc w:val="center"/>
              <w:rPr>
                <w:rFonts w:ascii="Times New Roman" w:hAnsi="Times New Roman" w:cs="Times New Roman"/>
                <w:bCs/>
                <w:lang w:eastAsia="ar-SA"/>
              </w:rPr>
            </w:pPr>
            <w:r w:rsidRPr="00C369D6">
              <w:rPr>
                <w:rFonts w:ascii="Times New Roman" w:hAnsi="Times New Roman" w:cs="Times New Roman"/>
                <w:b/>
                <w:bCs/>
              </w:rPr>
              <w:t>Достатній</w:t>
            </w:r>
          </w:p>
        </w:tc>
        <w:tc>
          <w:tcPr>
            <w:tcW w:w="288" w:type="pct"/>
            <w:tcBorders>
              <w:top w:val="nil"/>
              <w:left w:val="single" w:sz="4" w:space="0" w:color="000000"/>
              <w:bottom w:val="single" w:sz="4" w:space="0" w:color="000000"/>
              <w:right w:val="nil"/>
            </w:tcBorders>
            <w:vAlign w:val="center"/>
            <w:hideMark/>
          </w:tcPr>
          <w:p w:rsidR="0037590D" w:rsidRPr="00C369D6" w:rsidRDefault="0037590D" w:rsidP="00AF5BEF">
            <w:pPr>
              <w:suppressAutoHyphens/>
              <w:snapToGrid w:val="0"/>
              <w:spacing w:after="0" w:line="240" w:lineRule="auto"/>
              <w:jc w:val="center"/>
              <w:rPr>
                <w:rFonts w:ascii="Times New Roman" w:hAnsi="Times New Roman" w:cs="Times New Roman"/>
                <w:b/>
                <w:lang w:eastAsia="ar-SA"/>
              </w:rPr>
            </w:pPr>
            <w:r w:rsidRPr="00C369D6">
              <w:rPr>
                <w:rFonts w:ascii="Times New Roman" w:hAnsi="Times New Roman" w:cs="Times New Roman"/>
                <w:b/>
              </w:rPr>
              <w:t>3</w:t>
            </w:r>
          </w:p>
        </w:tc>
        <w:tc>
          <w:tcPr>
            <w:tcW w:w="4127" w:type="pct"/>
            <w:tcBorders>
              <w:top w:val="nil"/>
              <w:left w:val="single" w:sz="4" w:space="0" w:color="000000"/>
              <w:bottom w:val="single" w:sz="4" w:space="0" w:color="000000"/>
              <w:right w:val="single" w:sz="4" w:space="0" w:color="000000"/>
            </w:tcBorders>
            <w:hideMark/>
          </w:tcPr>
          <w:p w:rsidR="0037590D" w:rsidRPr="00C369D6" w:rsidRDefault="0037590D" w:rsidP="00AF5BEF">
            <w:pPr>
              <w:suppressAutoHyphens/>
              <w:snapToGrid w:val="0"/>
              <w:spacing w:after="0" w:line="240" w:lineRule="auto"/>
              <w:jc w:val="both"/>
              <w:rPr>
                <w:rFonts w:ascii="Times New Roman" w:hAnsi="Times New Roman" w:cs="Times New Roman"/>
                <w:lang w:eastAsia="ar-SA"/>
              </w:rPr>
            </w:pPr>
            <w:r w:rsidRPr="00C369D6">
              <w:rPr>
                <w:rFonts w:ascii="Times New Roman" w:hAnsi="Times New Roman" w:cs="Times New Roman"/>
              </w:rPr>
              <w:t xml:space="preserve">Знання </w:t>
            </w:r>
            <w:r>
              <w:rPr>
                <w:rFonts w:ascii="Times New Roman" w:hAnsi="Times New Roman" w:cs="Times New Roman"/>
              </w:rPr>
              <w:t>магістран</w:t>
            </w:r>
            <w:r w:rsidRPr="00C369D6">
              <w:rPr>
                <w:rFonts w:ascii="Times New Roman" w:hAnsi="Times New Roman" w:cs="Times New Roman"/>
              </w:rPr>
              <w:t>та досить повні, він правильно і логічно відтворює навчальний матеріал, оперує базовими теоріями і фактами, встановлює причинно-наслідкові зв’язки між ними; вміє наводити приклади на підтвердження певних думок, застосовувати теоретичні знання у стандартних ситуаціях; самостійно користуватися додатковими джерелами; правильно використовує термінологію.</w:t>
            </w:r>
          </w:p>
        </w:tc>
      </w:tr>
      <w:tr w:rsidR="0037590D" w:rsidTr="00AF5BEF">
        <w:tc>
          <w:tcPr>
            <w:tcW w:w="585" w:type="pct"/>
            <w:vMerge/>
            <w:tcBorders>
              <w:top w:val="nil"/>
              <w:left w:val="single" w:sz="4" w:space="0" w:color="000000"/>
              <w:bottom w:val="single" w:sz="4" w:space="0" w:color="000000"/>
              <w:right w:val="nil"/>
            </w:tcBorders>
            <w:vAlign w:val="center"/>
            <w:hideMark/>
          </w:tcPr>
          <w:p w:rsidR="0037590D" w:rsidRPr="00C369D6" w:rsidRDefault="0037590D" w:rsidP="00AF5BEF">
            <w:pPr>
              <w:spacing w:after="0" w:line="240" w:lineRule="auto"/>
              <w:rPr>
                <w:rFonts w:ascii="Times New Roman" w:hAnsi="Times New Roman" w:cs="Times New Roman"/>
                <w:bCs/>
                <w:lang w:eastAsia="ar-SA"/>
              </w:rPr>
            </w:pPr>
          </w:p>
        </w:tc>
        <w:tc>
          <w:tcPr>
            <w:tcW w:w="288" w:type="pct"/>
            <w:tcBorders>
              <w:top w:val="nil"/>
              <w:left w:val="single" w:sz="4" w:space="0" w:color="000000"/>
              <w:bottom w:val="single" w:sz="4" w:space="0" w:color="000000"/>
              <w:right w:val="nil"/>
            </w:tcBorders>
            <w:vAlign w:val="center"/>
            <w:hideMark/>
          </w:tcPr>
          <w:p w:rsidR="0037590D" w:rsidRPr="00C369D6" w:rsidRDefault="0037590D" w:rsidP="00AF5BEF">
            <w:pPr>
              <w:suppressAutoHyphens/>
              <w:snapToGrid w:val="0"/>
              <w:spacing w:after="0" w:line="240" w:lineRule="auto"/>
              <w:jc w:val="center"/>
              <w:rPr>
                <w:rFonts w:ascii="Times New Roman" w:hAnsi="Times New Roman" w:cs="Times New Roman"/>
                <w:b/>
                <w:lang w:eastAsia="ar-SA"/>
              </w:rPr>
            </w:pPr>
            <w:r w:rsidRPr="00C369D6">
              <w:rPr>
                <w:rFonts w:ascii="Times New Roman" w:hAnsi="Times New Roman" w:cs="Times New Roman"/>
                <w:b/>
              </w:rPr>
              <w:t>4</w:t>
            </w:r>
          </w:p>
        </w:tc>
        <w:tc>
          <w:tcPr>
            <w:tcW w:w="4127" w:type="pct"/>
            <w:tcBorders>
              <w:top w:val="nil"/>
              <w:left w:val="single" w:sz="4" w:space="0" w:color="000000"/>
              <w:bottom w:val="single" w:sz="4" w:space="0" w:color="000000"/>
              <w:right w:val="single" w:sz="4" w:space="0" w:color="000000"/>
            </w:tcBorders>
            <w:hideMark/>
          </w:tcPr>
          <w:p w:rsidR="0037590D" w:rsidRPr="00C369D6" w:rsidRDefault="0037590D" w:rsidP="00AF5BEF">
            <w:pPr>
              <w:suppressAutoHyphens/>
              <w:snapToGrid w:val="0"/>
              <w:spacing w:after="0" w:line="240" w:lineRule="auto"/>
              <w:jc w:val="both"/>
              <w:rPr>
                <w:rFonts w:ascii="Times New Roman" w:hAnsi="Times New Roman" w:cs="Times New Roman"/>
                <w:lang w:eastAsia="ar-SA"/>
              </w:rPr>
            </w:pPr>
            <w:r>
              <w:rPr>
                <w:rFonts w:ascii="Times New Roman" w:hAnsi="Times New Roman" w:cs="Times New Roman"/>
              </w:rPr>
              <w:t>Здобувач освіти</w:t>
            </w:r>
            <w:r w:rsidRPr="00C369D6">
              <w:rPr>
                <w:rFonts w:ascii="Times New Roman" w:hAnsi="Times New Roman" w:cs="Times New Roman"/>
              </w:rPr>
              <w:t xml:space="preserve"> вільно володіє вивченим матеріалом, застосовує знання у дещо змінених ситуаціях, вміє аналізувати і систематизувати інформацію, робить аналітичні висновки, використовує загальновідомі докази у власній аргументації; чітко тлумачить поняття, категорії, формулює закони; може виконувати різні види завдань, у т. ч. прості творчі завдання; має сформовані типові навички.</w:t>
            </w:r>
          </w:p>
        </w:tc>
      </w:tr>
      <w:tr w:rsidR="0037590D" w:rsidTr="00AF5BEF">
        <w:trPr>
          <w:cantSplit/>
          <w:trHeight w:val="1306"/>
        </w:trPr>
        <w:tc>
          <w:tcPr>
            <w:tcW w:w="585" w:type="pct"/>
            <w:tcBorders>
              <w:top w:val="nil"/>
              <w:left w:val="single" w:sz="4" w:space="0" w:color="000000"/>
              <w:bottom w:val="single" w:sz="4" w:space="0" w:color="000000"/>
              <w:right w:val="nil"/>
            </w:tcBorders>
            <w:textDirection w:val="btLr"/>
            <w:vAlign w:val="center"/>
            <w:hideMark/>
          </w:tcPr>
          <w:p w:rsidR="0037590D" w:rsidRPr="00C369D6" w:rsidRDefault="0037590D" w:rsidP="00AF5BEF">
            <w:pPr>
              <w:snapToGrid w:val="0"/>
              <w:spacing w:after="0" w:line="240" w:lineRule="auto"/>
              <w:jc w:val="center"/>
              <w:rPr>
                <w:rFonts w:ascii="Times New Roman" w:hAnsi="Times New Roman" w:cs="Times New Roman"/>
                <w:bCs/>
                <w:lang w:eastAsia="ar-SA"/>
              </w:rPr>
            </w:pPr>
            <w:r w:rsidRPr="00C369D6">
              <w:rPr>
                <w:rFonts w:ascii="Times New Roman" w:hAnsi="Times New Roman" w:cs="Times New Roman"/>
                <w:b/>
                <w:bCs/>
              </w:rPr>
              <w:t>Високий</w:t>
            </w:r>
          </w:p>
        </w:tc>
        <w:tc>
          <w:tcPr>
            <w:tcW w:w="288" w:type="pct"/>
            <w:tcBorders>
              <w:top w:val="nil"/>
              <w:left w:val="single" w:sz="4" w:space="0" w:color="000000"/>
              <w:bottom w:val="single" w:sz="4" w:space="0" w:color="000000"/>
              <w:right w:val="nil"/>
            </w:tcBorders>
            <w:vAlign w:val="center"/>
            <w:hideMark/>
          </w:tcPr>
          <w:p w:rsidR="0037590D" w:rsidRPr="00C369D6" w:rsidRDefault="0037590D" w:rsidP="00AF5BEF">
            <w:pPr>
              <w:suppressAutoHyphens/>
              <w:snapToGrid w:val="0"/>
              <w:spacing w:after="0" w:line="240" w:lineRule="auto"/>
              <w:jc w:val="center"/>
              <w:rPr>
                <w:rFonts w:ascii="Times New Roman" w:hAnsi="Times New Roman" w:cs="Times New Roman"/>
                <w:b/>
                <w:lang w:eastAsia="ar-SA"/>
              </w:rPr>
            </w:pPr>
            <w:r w:rsidRPr="00C369D6">
              <w:rPr>
                <w:rFonts w:ascii="Times New Roman" w:hAnsi="Times New Roman" w:cs="Times New Roman"/>
                <w:b/>
                <w:lang w:eastAsia="ar-SA"/>
              </w:rPr>
              <w:t>5</w:t>
            </w:r>
          </w:p>
        </w:tc>
        <w:tc>
          <w:tcPr>
            <w:tcW w:w="4127" w:type="pct"/>
            <w:tcBorders>
              <w:top w:val="nil"/>
              <w:left w:val="single" w:sz="4" w:space="0" w:color="000000"/>
              <w:bottom w:val="single" w:sz="4" w:space="0" w:color="000000"/>
              <w:right w:val="single" w:sz="4" w:space="0" w:color="000000"/>
            </w:tcBorders>
            <w:hideMark/>
          </w:tcPr>
          <w:p w:rsidR="0037590D" w:rsidRPr="00C369D6" w:rsidRDefault="0037590D" w:rsidP="00AF5BEF">
            <w:pPr>
              <w:suppressAutoHyphens/>
              <w:snapToGrid w:val="0"/>
              <w:spacing w:after="0" w:line="240" w:lineRule="auto"/>
              <w:jc w:val="both"/>
              <w:rPr>
                <w:rFonts w:ascii="Times New Roman" w:hAnsi="Times New Roman" w:cs="Times New Roman"/>
                <w:lang w:eastAsia="ar-SA"/>
              </w:rPr>
            </w:pPr>
            <w:r>
              <w:rPr>
                <w:rFonts w:ascii="Times New Roman" w:hAnsi="Times New Roman" w:cs="Times New Roman"/>
              </w:rPr>
              <w:t>Здобувач освіти</w:t>
            </w:r>
            <w:r w:rsidRPr="00C369D6">
              <w:rPr>
                <w:rFonts w:ascii="Times New Roman" w:hAnsi="Times New Roman" w:cs="Times New Roman"/>
              </w:rPr>
              <w:t xml:space="preserve"> має системні, дієві знання, виявляє неординарні творчі здібності у навчальній діяльності; використовує широкий арсенал засобів для обґрунтування та доведення своєї думки; розв’язує складні проблемні завдання; схильний до системно-наукового аналізу та прогнозу мовних явищ; уміє самостійно здобувати і використовувати інформацію; займається науково-дослідною роботою; логічно та творчо викладає матеріал в  письмовій формі; розвиває свої здібності й нахили; використовує різноманітні джерела інформації; моделює ситуації в нестандартних умовах.</w:t>
            </w:r>
          </w:p>
        </w:tc>
      </w:tr>
    </w:tbl>
    <w:p w:rsidR="0037590D" w:rsidRDefault="0037590D" w:rsidP="0037590D">
      <w:pPr>
        <w:pBdr>
          <w:top w:val="nil"/>
          <w:left w:val="nil"/>
          <w:bottom w:val="nil"/>
          <w:right w:val="nil"/>
          <w:between w:val="nil"/>
        </w:pBdr>
        <w:spacing w:after="0" w:line="240" w:lineRule="auto"/>
        <w:ind w:left="720" w:firstLine="708"/>
        <w:contextualSpacing/>
        <w:jc w:val="both"/>
        <w:rPr>
          <w:rFonts w:ascii="Times New Roman" w:hAnsi="Times New Roman" w:cs="Times New Roman"/>
          <w:sz w:val="28"/>
          <w:szCs w:val="28"/>
          <w:u w:val="single"/>
          <w:shd w:val="clear" w:color="auto" w:fill="FFFFFF"/>
        </w:rPr>
      </w:pPr>
    </w:p>
    <w:p w:rsidR="0037590D" w:rsidRPr="00C55633" w:rsidRDefault="0037590D" w:rsidP="0037590D">
      <w:pPr>
        <w:widowControl w:val="0"/>
        <w:spacing w:after="0" w:line="240" w:lineRule="auto"/>
        <w:jc w:val="center"/>
        <w:rPr>
          <w:rFonts w:ascii="Times New Roman" w:hAnsi="Times New Roman" w:cs="Times New Roman"/>
          <w:b/>
          <w:i/>
          <w:sz w:val="26"/>
          <w:szCs w:val="26"/>
        </w:rPr>
      </w:pPr>
      <w:r w:rsidRPr="00C55633">
        <w:rPr>
          <w:rFonts w:ascii="Times New Roman" w:hAnsi="Times New Roman" w:cs="Times New Roman"/>
          <w:b/>
          <w:i/>
          <w:sz w:val="26"/>
          <w:szCs w:val="26"/>
        </w:rPr>
        <w:t>Таблиця відповідності шкал оцінювання навчальних досягнень здобувачів вищої освіти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9"/>
        <w:gridCol w:w="4018"/>
        <w:gridCol w:w="3185"/>
        <w:gridCol w:w="2819"/>
        <w:gridCol w:w="2773"/>
      </w:tblGrid>
      <w:tr w:rsidR="0037590D" w:rsidRPr="00C55633" w:rsidTr="00AF5BEF">
        <w:tc>
          <w:tcPr>
            <w:tcW w:w="833" w:type="pct"/>
            <w:tcBorders>
              <w:top w:val="single" w:sz="4" w:space="0" w:color="auto"/>
              <w:left w:val="single" w:sz="4" w:space="0" w:color="auto"/>
              <w:bottom w:val="single" w:sz="4" w:space="0" w:color="auto"/>
              <w:right w:val="single" w:sz="4" w:space="0" w:color="auto"/>
            </w:tcBorders>
            <w:vAlign w:val="center"/>
            <w:hideMark/>
          </w:tcPr>
          <w:p w:rsidR="0037590D" w:rsidRPr="00C55633" w:rsidRDefault="0037590D" w:rsidP="00AF5BEF">
            <w:pPr>
              <w:widowControl w:val="0"/>
              <w:spacing w:after="0" w:line="240" w:lineRule="auto"/>
              <w:ind w:firstLine="108"/>
              <w:jc w:val="center"/>
              <w:rPr>
                <w:rFonts w:ascii="Times New Roman" w:hAnsi="Times New Roman" w:cs="Times New Roman"/>
                <w:b/>
              </w:rPr>
            </w:pPr>
            <w:r w:rsidRPr="00C55633">
              <w:rPr>
                <w:rFonts w:ascii="Times New Roman" w:hAnsi="Times New Roman" w:cs="Times New Roman"/>
                <w:b/>
              </w:rPr>
              <w:t>Рейтингова оцінка з навчальної дисципліни</w:t>
            </w:r>
          </w:p>
        </w:tc>
        <w:tc>
          <w:tcPr>
            <w:tcW w:w="1308" w:type="pct"/>
            <w:tcBorders>
              <w:top w:val="single" w:sz="4" w:space="0" w:color="auto"/>
              <w:left w:val="single" w:sz="4" w:space="0" w:color="auto"/>
              <w:bottom w:val="single" w:sz="4" w:space="0" w:color="auto"/>
              <w:right w:val="single" w:sz="4" w:space="0" w:color="auto"/>
            </w:tcBorders>
            <w:vAlign w:val="center"/>
            <w:hideMark/>
          </w:tcPr>
          <w:p w:rsidR="0037590D" w:rsidRPr="00C55633" w:rsidRDefault="0037590D" w:rsidP="00AF5BEF">
            <w:pPr>
              <w:widowControl w:val="0"/>
              <w:spacing w:after="0" w:line="240" w:lineRule="auto"/>
              <w:jc w:val="center"/>
              <w:rPr>
                <w:rFonts w:ascii="Times New Roman" w:hAnsi="Times New Roman" w:cs="Times New Roman"/>
                <w:b/>
              </w:rPr>
            </w:pPr>
            <w:r w:rsidRPr="00C55633">
              <w:rPr>
                <w:rFonts w:ascii="Times New Roman" w:hAnsi="Times New Roman" w:cs="Times New Roman"/>
                <w:b/>
              </w:rPr>
              <w:t>Оцінка за шкалою ЕСТS</w:t>
            </w:r>
          </w:p>
        </w:tc>
        <w:tc>
          <w:tcPr>
            <w:tcW w:w="1037" w:type="pct"/>
            <w:tcBorders>
              <w:top w:val="single" w:sz="4" w:space="0" w:color="auto"/>
              <w:left w:val="single" w:sz="4" w:space="0" w:color="auto"/>
              <w:bottom w:val="single" w:sz="4" w:space="0" w:color="auto"/>
              <w:right w:val="single" w:sz="4" w:space="0" w:color="auto"/>
            </w:tcBorders>
            <w:vAlign w:val="center"/>
            <w:hideMark/>
          </w:tcPr>
          <w:p w:rsidR="0037590D" w:rsidRPr="00C55633" w:rsidRDefault="0037590D" w:rsidP="00AF5BEF">
            <w:pPr>
              <w:widowControl w:val="0"/>
              <w:spacing w:after="0" w:line="240" w:lineRule="auto"/>
              <w:jc w:val="center"/>
              <w:rPr>
                <w:rFonts w:ascii="Times New Roman" w:hAnsi="Times New Roman" w:cs="Times New Roman"/>
                <w:b/>
                <w:highlight w:val="yellow"/>
              </w:rPr>
            </w:pPr>
            <w:r w:rsidRPr="00C55633">
              <w:rPr>
                <w:rFonts w:ascii="Times New Roman" w:hAnsi="Times New Roman" w:cs="Times New Roman"/>
                <w:b/>
              </w:rPr>
              <w:t>Рекомендовані системою ЕСТS статистичні значення (у %)</w:t>
            </w:r>
          </w:p>
        </w:tc>
        <w:tc>
          <w:tcPr>
            <w:tcW w:w="918" w:type="pct"/>
            <w:tcBorders>
              <w:top w:val="single" w:sz="4" w:space="0" w:color="auto"/>
              <w:left w:val="single" w:sz="4" w:space="0" w:color="auto"/>
              <w:bottom w:val="single" w:sz="4" w:space="0" w:color="auto"/>
              <w:right w:val="single" w:sz="4" w:space="0" w:color="auto"/>
            </w:tcBorders>
            <w:vAlign w:val="center"/>
            <w:hideMark/>
          </w:tcPr>
          <w:p w:rsidR="0037590D" w:rsidRPr="00C55633" w:rsidRDefault="0037590D" w:rsidP="00AF5BEF">
            <w:pPr>
              <w:widowControl w:val="0"/>
              <w:spacing w:after="0" w:line="240" w:lineRule="auto"/>
              <w:jc w:val="center"/>
              <w:rPr>
                <w:rFonts w:ascii="Times New Roman" w:hAnsi="Times New Roman" w:cs="Times New Roman"/>
                <w:b/>
              </w:rPr>
            </w:pPr>
            <w:r w:rsidRPr="00C55633">
              <w:rPr>
                <w:rFonts w:ascii="Times New Roman" w:hAnsi="Times New Roman" w:cs="Times New Roman"/>
                <w:b/>
              </w:rPr>
              <w:t>Екзаменаційна оцінка за національною шкалою</w:t>
            </w:r>
          </w:p>
        </w:tc>
        <w:tc>
          <w:tcPr>
            <w:tcW w:w="903" w:type="pct"/>
            <w:tcBorders>
              <w:top w:val="single" w:sz="4" w:space="0" w:color="auto"/>
              <w:left w:val="single" w:sz="4" w:space="0" w:color="auto"/>
              <w:bottom w:val="single" w:sz="4" w:space="0" w:color="auto"/>
              <w:right w:val="single" w:sz="4" w:space="0" w:color="auto"/>
            </w:tcBorders>
            <w:vAlign w:val="center"/>
            <w:hideMark/>
          </w:tcPr>
          <w:p w:rsidR="0037590D" w:rsidRPr="00C55633" w:rsidRDefault="0037590D" w:rsidP="00AF5BEF">
            <w:pPr>
              <w:widowControl w:val="0"/>
              <w:spacing w:after="0" w:line="240" w:lineRule="auto"/>
              <w:jc w:val="center"/>
              <w:rPr>
                <w:rFonts w:ascii="Times New Roman" w:hAnsi="Times New Roman" w:cs="Times New Roman"/>
                <w:b/>
              </w:rPr>
            </w:pPr>
            <w:r w:rsidRPr="00C55633">
              <w:rPr>
                <w:rFonts w:ascii="Times New Roman" w:hAnsi="Times New Roman" w:cs="Times New Roman"/>
                <w:b/>
              </w:rPr>
              <w:t>Національна залікова оцінка</w:t>
            </w:r>
          </w:p>
        </w:tc>
      </w:tr>
      <w:tr w:rsidR="0037590D" w:rsidRPr="00C55633" w:rsidTr="00AF5BEF">
        <w:tc>
          <w:tcPr>
            <w:tcW w:w="833" w:type="pct"/>
            <w:tcBorders>
              <w:top w:val="single" w:sz="4" w:space="0" w:color="auto"/>
              <w:left w:val="single" w:sz="4" w:space="0" w:color="auto"/>
              <w:bottom w:val="single" w:sz="4" w:space="0" w:color="auto"/>
              <w:right w:val="single" w:sz="4" w:space="0" w:color="auto"/>
            </w:tcBorders>
            <w:vAlign w:val="center"/>
            <w:hideMark/>
          </w:tcPr>
          <w:p w:rsidR="0037590D" w:rsidRPr="00C55633" w:rsidRDefault="0037590D" w:rsidP="00AF5BEF">
            <w:pPr>
              <w:widowControl w:val="0"/>
              <w:spacing w:after="0" w:line="240" w:lineRule="auto"/>
              <w:jc w:val="center"/>
              <w:rPr>
                <w:rFonts w:ascii="Times New Roman" w:hAnsi="Times New Roman" w:cs="Times New Roman"/>
              </w:rPr>
            </w:pPr>
            <w:r w:rsidRPr="00C55633">
              <w:rPr>
                <w:rFonts w:ascii="Times New Roman" w:hAnsi="Times New Roman" w:cs="Times New Roman"/>
              </w:rPr>
              <w:t>90-100 і більше</w:t>
            </w:r>
          </w:p>
        </w:tc>
        <w:tc>
          <w:tcPr>
            <w:tcW w:w="1308" w:type="pct"/>
            <w:tcBorders>
              <w:top w:val="single" w:sz="4" w:space="0" w:color="auto"/>
              <w:left w:val="single" w:sz="4" w:space="0" w:color="auto"/>
              <w:bottom w:val="single" w:sz="4" w:space="0" w:color="auto"/>
              <w:right w:val="single" w:sz="4" w:space="0" w:color="auto"/>
            </w:tcBorders>
            <w:vAlign w:val="center"/>
            <w:hideMark/>
          </w:tcPr>
          <w:p w:rsidR="0037590D" w:rsidRPr="00C55633" w:rsidRDefault="0037590D" w:rsidP="00AF5BEF">
            <w:pPr>
              <w:widowControl w:val="0"/>
              <w:spacing w:after="0" w:line="240" w:lineRule="auto"/>
              <w:jc w:val="center"/>
              <w:rPr>
                <w:rFonts w:ascii="Times New Roman" w:hAnsi="Times New Roman" w:cs="Times New Roman"/>
              </w:rPr>
            </w:pPr>
            <w:r w:rsidRPr="00C55633">
              <w:rPr>
                <w:rFonts w:ascii="Times New Roman" w:hAnsi="Times New Roman" w:cs="Times New Roman"/>
              </w:rPr>
              <w:t>А (відмінно)</w:t>
            </w:r>
          </w:p>
        </w:tc>
        <w:tc>
          <w:tcPr>
            <w:tcW w:w="1037" w:type="pct"/>
            <w:tcBorders>
              <w:top w:val="single" w:sz="4" w:space="0" w:color="auto"/>
              <w:left w:val="single" w:sz="4" w:space="0" w:color="auto"/>
              <w:bottom w:val="single" w:sz="4" w:space="0" w:color="auto"/>
              <w:right w:val="single" w:sz="4" w:space="0" w:color="auto"/>
            </w:tcBorders>
            <w:vAlign w:val="center"/>
            <w:hideMark/>
          </w:tcPr>
          <w:p w:rsidR="0037590D" w:rsidRPr="00C55633" w:rsidRDefault="0037590D" w:rsidP="00AF5BEF">
            <w:pPr>
              <w:widowControl w:val="0"/>
              <w:spacing w:after="0" w:line="240" w:lineRule="auto"/>
              <w:jc w:val="center"/>
              <w:rPr>
                <w:rFonts w:ascii="Times New Roman" w:hAnsi="Times New Roman" w:cs="Times New Roman"/>
              </w:rPr>
            </w:pPr>
            <w:r w:rsidRPr="00C55633">
              <w:rPr>
                <w:rFonts w:ascii="Times New Roman" w:hAnsi="Times New Roman" w:cs="Times New Roman"/>
              </w:rPr>
              <w:t>10</w:t>
            </w:r>
          </w:p>
        </w:tc>
        <w:tc>
          <w:tcPr>
            <w:tcW w:w="918" w:type="pct"/>
            <w:tcBorders>
              <w:top w:val="single" w:sz="4" w:space="0" w:color="auto"/>
              <w:left w:val="single" w:sz="4" w:space="0" w:color="auto"/>
              <w:bottom w:val="single" w:sz="4" w:space="0" w:color="auto"/>
              <w:right w:val="single" w:sz="4" w:space="0" w:color="auto"/>
            </w:tcBorders>
            <w:vAlign w:val="center"/>
            <w:hideMark/>
          </w:tcPr>
          <w:p w:rsidR="0037590D" w:rsidRPr="00C55633" w:rsidRDefault="0037590D" w:rsidP="00AF5BEF">
            <w:pPr>
              <w:widowControl w:val="0"/>
              <w:spacing w:after="0" w:line="240" w:lineRule="auto"/>
              <w:jc w:val="center"/>
              <w:rPr>
                <w:rFonts w:ascii="Times New Roman" w:hAnsi="Times New Roman" w:cs="Times New Roman"/>
              </w:rPr>
            </w:pPr>
            <w:r w:rsidRPr="00C55633">
              <w:rPr>
                <w:rFonts w:ascii="Times New Roman" w:hAnsi="Times New Roman" w:cs="Times New Roman"/>
              </w:rPr>
              <w:t>відмінно</w:t>
            </w:r>
          </w:p>
        </w:tc>
        <w:tc>
          <w:tcPr>
            <w:tcW w:w="903" w:type="pct"/>
            <w:vMerge w:val="restart"/>
            <w:tcBorders>
              <w:top w:val="single" w:sz="4" w:space="0" w:color="auto"/>
              <w:left w:val="single" w:sz="4" w:space="0" w:color="auto"/>
              <w:bottom w:val="single" w:sz="4" w:space="0" w:color="auto"/>
              <w:right w:val="single" w:sz="4" w:space="0" w:color="auto"/>
            </w:tcBorders>
            <w:vAlign w:val="center"/>
            <w:hideMark/>
          </w:tcPr>
          <w:p w:rsidR="0037590D" w:rsidRPr="00C55633" w:rsidRDefault="0037590D" w:rsidP="00AF5BEF">
            <w:pPr>
              <w:widowControl w:val="0"/>
              <w:spacing w:after="0" w:line="240" w:lineRule="auto"/>
              <w:jc w:val="center"/>
              <w:rPr>
                <w:rFonts w:ascii="Times New Roman" w:hAnsi="Times New Roman" w:cs="Times New Roman"/>
              </w:rPr>
            </w:pPr>
            <w:r w:rsidRPr="00C55633">
              <w:rPr>
                <w:rFonts w:ascii="Times New Roman" w:hAnsi="Times New Roman" w:cs="Times New Roman"/>
              </w:rPr>
              <w:t>зараховано</w:t>
            </w:r>
          </w:p>
        </w:tc>
      </w:tr>
      <w:tr w:rsidR="0037590D" w:rsidRPr="00C55633" w:rsidTr="00AF5BEF">
        <w:tc>
          <w:tcPr>
            <w:tcW w:w="833" w:type="pct"/>
            <w:tcBorders>
              <w:top w:val="single" w:sz="4" w:space="0" w:color="auto"/>
              <w:left w:val="single" w:sz="4" w:space="0" w:color="auto"/>
              <w:bottom w:val="single" w:sz="4" w:space="0" w:color="auto"/>
              <w:right w:val="single" w:sz="4" w:space="0" w:color="auto"/>
            </w:tcBorders>
            <w:vAlign w:val="center"/>
            <w:hideMark/>
          </w:tcPr>
          <w:p w:rsidR="0037590D" w:rsidRPr="00C55633" w:rsidRDefault="0037590D" w:rsidP="00AF5BEF">
            <w:pPr>
              <w:widowControl w:val="0"/>
              <w:spacing w:after="0" w:line="240" w:lineRule="auto"/>
              <w:jc w:val="center"/>
              <w:rPr>
                <w:rFonts w:ascii="Times New Roman" w:hAnsi="Times New Roman" w:cs="Times New Roman"/>
              </w:rPr>
            </w:pPr>
            <w:r w:rsidRPr="00C55633">
              <w:rPr>
                <w:rFonts w:ascii="Times New Roman" w:hAnsi="Times New Roman" w:cs="Times New Roman"/>
              </w:rPr>
              <w:t>82-89</w:t>
            </w:r>
          </w:p>
        </w:tc>
        <w:tc>
          <w:tcPr>
            <w:tcW w:w="1308" w:type="pct"/>
            <w:tcBorders>
              <w:top w:val="single" w:sz="4" w:space="0" w:color="auto"/>
              <w:left w:val="single" w:sz="4" w:space="0" w:color="auto"/>
              <w:bottom w:val="single" w:sz="4" w:space="0" w:color="auto"/>
              <w:right w:val="single" w:sz="4" w:space="0" w:color="auto"/>
            </w:tcBorders>
            <w:vAlign w:val="center"/>
            <w:hideMark/>
          </w:tcPr>
          <w:p w:rsidR="0037590D" w:rsidRPr="00C55633" w:rsidRDefault="0037590D" w:rsidP="00AF5BEF">
            <w:pPr>
              <w:widowControl w:val="0"/>
              <w:spacing w:after="0" w:line="240" w:lineRule="auto"/>
              <w:jc w:val="center"/>
              <w:rPr>
                <w:rFonts w:ascii="Times New Roman" w:hAnsi="Times New Roman" w:cs="Times New Roman"/>
              </w:rPr>
            </w:pPr>
            <w:r w:rsidRPr="00C55633">
              <w:rPr>
                <w:rFonts w:ascii="Times New Roman" w:hAnsi="Times New Roman" w:cs="Times New Roman"/>
              </w:rPr>
              <w:t>В (дуже добре)</w:t>
            </w:r>
          </w:p>
        </w:tc>
        <w:tc>
          <w:tcPr>
            <w:tcW w:w="1037" w:type="pct"/>
            <w:tcBorders>
              <w:top w:val="single" w:sz="4" w:space="0" w:color="auto"/>
              <w:left w:val="single" w:sz="4" w:space="0" w:color="auto"/>
              <w:bottom w:val="single" w:sz="4" w:space="0" w:color="auto"/>
              <w:right w:val="single" w:sz="4" w:space="0" w:color="auto"/>
            </w:tcBorders>
            <w:vAlign w:val="center"/>
            <w:hideMark/>
          </w:tcPr>
          <w:p w:rsidR="0037590D" w:rsidRPr="00C55633" w:rsidRDefault="0037590D" w:rsidP="00AF5BEF">
            <w:pPr>
              <w:widowControl w:val="0"/>
              <w:spacing w:after="0" w:line="240" w:lineRule="auto"/>
              <w:jc w:val="center"/>
              <w:rPr>
                <w:rFonts w:ascii="Times New Roman" w:hAnsi="Times New Roman" w:cs="Times New Roman"/>
              </w:rPr>
            </w:pPr>
            <w:r w:rsidRPr="00C55633">
              <w:rPr>
                <w:rFonts w:ascii="Times New Roman" w:hAnsi="Times New Roman" w:cs="Times New Roman"/>
              </w:rPr>
              <w:t>25</w:t>
            </w:r>
          </w:p>
        </w:tc>
        <w:tc>
          <w:tcPr>
            <w:tcW w:w="918" w:type="pct"/>
            <w:vMerge w:val="restart"/>
            <w:tcBorders>
              <w:top w:val="single" w:sz="4" w:space="0" w:color="auto"/>
              <w:left w:val="single" w:sz="4" w:space="0" w:color="auto"/>
              <w:bottom w:val="single" w:sz="4" w:space="0" w:color="auto"/>
              <w:right w:val="single" w:sz="4" w:space="0" w:color="auto"/>
            </w:tcBorders>
            <w:vAlign w:val="center"/>
            <w:hideMark/>
          </w:tcPr>
          <w:p w:rsidR="0037590D" w:rsidRPr="00C55633" w:rsidRDefault="0037590D" w:rsidP="00AF5BEF">
            <w:pPr>
              <w:widowControl w:val="0"/>
              <w:spacing w:after="0" w:line="240" w:lineRule="auto"/>
              <w:jc w:val="center"/>
              <w:rPr>
                <w:rFonts w:ascii="Times New Roman" w:hAnsi="Times New Roman" w:cs="Times New Roman"/>
              </w:rPr>
            </w:pPr>
            <w:r w:rsidRPr="00C55633">
              <w:rPr>
                <w:rFonts w:ascii="Times New Roman" w:hAnsi="Times New Roman" w:cs="Times New Roman"/>
              </w:rPr>
              <w:t>добре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590D" w:rsidRPr="00C55633" w:rsidRDefault="0037590D" w:rsidP="00AF5BEF">
            <w:pPr>
              <w:spacing w:after="0" w:line="240" w:lineRule="auto"/>
              <w:rPr>
                <w:rFonts w:ascii="Times New Roman" w:hAnsi="Times New Roman" w:cs="Times New Roman"/>
              </w:rPr>
            </w:pPr>
          </w:p>
        </w:tc>
      </w:tr>
      <w:tr w:rsidR="0037590D" w:rsidRPr="00C55633" w:rsidTr="00AF5BEF">
        <w:tc>
          <w:tcPr>
            <w:tcW w:w="833" w:type="pct"/>
            <w:tcBorders>
              <w:top w:val="single" w:sz="4" w:space="0" w:color="auto"/>
              <w:left w:val="single" w:sz="4" w:space="0" w:color="auto"/>
              <w:bottom w:val="single" w:sz="4" w:space="0" w:color="auto"/>
              <w:right w:val="single" w:sz="4" w:space="0" w:color="auto"/>
            </w:tcBorders>
            <w:vAlign w:val="center"/>
            <w:hideMark/>
          </w:tcPr>
          <w:p w:rsidR="0037590D" w:rsidRPr="00C55633" w:rsidRDefault="0037590D" w:rsidP="00AF5BEF">
            <w:pPr>
              <w:widowControl w:val="0"/>
              <w:spacing w:after="0" w:line="240" w:lineRule="auto"/>
              <w:jc w:val="center"/>
              <w:rPr>
                <w:rFonts w:ascii="Times New Roman" w:hAnsi="Times New Roman" w:cs="Times New Roman"/>
              </w:rPr>
            </w:pPr>
            <w:r w:rsidRPr="00C55633">
              <w:rPr>
                <w:rFonts w:ascii="Times New Roman" w:hAnsi="Times New Roman" w:cs="Times New Roman"/>
              </w:rPr>
              <w:t>75-81</w:t>
            </w:r>
          </w:p>
        </w:tc>
        <w:tc>
          <w:tcPr>
            <w:tcW w:w="1308" w:type="pct"/>
            <w:tcBorders>
              <w:top w:val="single" w:sz="4" w:space="0" w:color="auto"/>
              <w:left w:val="single" w:sz="4" w:space="0" w:color="auto"/>
              <w:bottom w:val="single" w:sz="4" w:space="0" w:color="auto"/>
              <w:right w:val="single" w:sz="4" w:space="0" w:color="auto"/>
            </w:tcBorders>
            <w:vAlign w:val="center"/>
            <w:hideMark/>
          </w:tcPr>
          <w:p w:rsidR="0037590D" w:rsidRPr="00C55633" w:rsidRDefault="0037590D" w:rsidP="00AF5BEF">
            <w:pPr>
              <w:widowControl w:val="0"/>
              <w:spacing w:after="0" w:line="240" w:lineRule="auto"/>
              <w:jc w:val="center"/>
              <w:rPr>
                <w:rFonts w:ascii="Times New Roman" w:hAnsi="Times New Roman" w:cs="Times New Roman"/>
              </w:rPr>
            </w:pPr>
            <w:r w:rsidRPr="00C55633">
              <w:rPr>
                <w:rFonts w:ascii="Times New Roman" w:hAnsi="Times New Roman" w:cs="Times New Roman"/>
              </w:rPr>
              <w:t>С (добре)</w:t>
            </w:r>
          </w:p>
        </w:tc>
        <w:tc>
          <w:tcPr>
            <w:tcW w:w="1037" w:type="pct"/>
            <w:tcBorders>
              <w:top w:val="single" w:sz="4" w:space="0" w:color="auto"/>
              <w:left w:val="single" w:sz="4" w:space="0" w:color="auto"/>
              <w:bottom w:val="single" w:sz="4" w:space="0" w:color="auto"/>
              <w:right w:val="single" w:sz="4" w:space="0" w:color="auto"/>
            </w:tcBorders>
            <w:vAlign w:val="center"/>
            <w:hideMark/>
          </w:tcPr>
          <w:p w:rsidR="0037590D" w:rsidRPr="00C55633" w:rsidRDefault="0037590D" w:rsidP="00AF5BEF">
            <w:pPr>
              <w:widowControl w:val="0"/>
              <w:spacing w:after="0" w:line="240" w:lineRule="auto"/>
              <w:jc w:val="center"/>
              <w:rPr>
                <w:rFonts w:ascii="Times New Roman" w:hAnsi="Times New Roman" w:cs="Times New Roman"/>
              </w:rPr>
            </w:pPr>
            <w:r w:rsidRPr="00C55633">
              <w:rPr>
                <w:rFonts w:ascii="Times New Roman" w:hAnsi="Times New Roman" w:cs="Times New Roman"/>
              </w:rPr>
              <w:t>30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590D" w:rsidRPr="00C55633" w:rsidRDefault="0037590D" w:rsidP="00AF5BEF">
            <w:pPr>
              <w:spacing w:after="0" w:line="240" w:lineRule="auto"/>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590D" w:rsidRPr="00C55633" w:rsidRDefault="0037590D" w:rsidP="00AF5BEF">
            <w:pPr>
              <w:spacing w:after="0" w:line="240" w:lineRule="auto"/>
              <w:rPr>
                <w:rFonts w:ascii="Times New Roman" w:hAnsi="Times New Roman" w:cs="Times New Roman"/>
              </w:rPr>
            </w:pPr>
          </w:p>
        </w:tc>
      </w:tr>
      <w:tr w:rsidR="0037590D" w:rsidRPr="00C55633" w:rsidTr="00AF5BEF">
        <w:tc>
          <w:tcPr>
            <w:tcW w:w="833" w:type="pct"/>
            <w:tcBorders>
              <w:top w:val="single" w:sz="4" w:space="0" w:color="auto"/>
              <w:left w:val="single" w:sz="4" w:space="0" w:color="auto"/>
              <w:bottom w:val="single" w:sz="4" w:space="0" w:color="auto"/>
              <w:right w:val="single" w:sz="4" w:space="0" w:color="auto"/>
            </w:tcBorders>
            <w:vAlign w:val="center"/>
            <w:hideMark/>
          </w:tcPr>
          <w:p w:rsidR="0037590D" w:rsidRPr="00C55633" w:rsidRDefault="0037590D" w:rsidP="00AF5BEF">
            <w:pPr>
              <w:widowControl w:val="0"/>
              <w:spacing w:after="0" w:line="240" w:lineRule="auto"/>
              <w:jc w:val="center"/>
              <w:rPr>
                <w:rFonts w:ascii="Times New Roman" w:hAnsi="Times New Roman" w:cs="Times New Roman"/>
              </w:rPr>
            </w:pPr>
            <w:r w:rsidRPr="00C55633">
              <w:rPr>
                <w:rFonts w:ascii="Times New Roman" w:hAnsi="Times New Roman" w:cs="Times New Roman"/>
              </w:rPr>
              <w:t>67-74</w:t>
            </w:r>
          </w:p>
        </w:tc>
        <w:tc>
          <w:tcPr>
            <w:tcW w:w="1308" w:type="pct"/>
            <w:tcBorders>
              <w:top w:val="single" w:sz="4" w:space="0" w:color="auto"/>
              <w:left w:val="single" w:sz="4" w:space="0" w:color="auto"/>
              <w:bottom w:val="single" w:sz="4" w:space="0" w:color="auto"/>
              <w:right w:val="single" w:sz="4" w:space="0" w:color="auto"/>
            </w:tcBorders>
            <w:vAlign w:val="center"/>
            <w:hideMark/>
          </w:tcPr>
          <w:p w:rsidR="0037590D" w:rsidRPr="00C55633" w:rsidRDefault="0037590D" w:rsidP="00AF5BEF">
            <w:pPr>
              <w:widowControl w:val="0"/>
              <w:spacing w:after="0" w:line="240" w:lineRule="auto"/>
              <w:jc w:val="center"/>
              <w:rPr>
                <w:rFonts w:ascii="Times New Roman" w:hAnsi="Times New Roman" w:cs="Times New Roman"/>
              </w:rPr>
            </w:pPr>
            <w:r w:rsidRPr="00C55633">
              <w:rPr>
                <w:rFonts w:ascii="Times New Roman" w:hAnsi="Times New Roman" w:cs="Times New Roman"/>
              </w:rPr>
              <w:t>D (задовільно)</w:t>
            </w:r>
          </w:p>
        </w:tc>
        <w:tc>
          <w:tcPr>
            <w:tcW w:w="1037" w:type="pct"/>
            <w:tcBorders>
              <w:top w:val="single" w:sz="4" w:space="0" w:color="auto"/>
              <w:left w:val="single" w:sz="4" w:space="0" w:color="auto"/>
              <w:bottom w:val="single" w:sz="4" w:space="0" w:color="auto"/>
              <w:right w:val="single" w:sz="4" w:space="0" w:color="auto"/>
            </w:tcBorders>
            <w:vAlign w:val="center"/>
            <w:hideMark/>
          </w:tcPr>
          <w:p w:rsidR="0037590D" w:rsidRPr="00C55633" w:rsidRDefault="0037590D" w:rsidP="00AF5BEF">
            <w:pPr>
              <w:widowControl w:val="0"/>
              <w:spacing w:after="0" w:line="240" w:lineRule="auto"/>
              <w:jc w:val="center"/>
              <w:rPr>
                <w:rFonts w:ascii="Times New Roman" w:hAnsi="Times New Roman" w:cs="Times New Roman"/>
              </w:rPr>
            </w:pPr>
            <w:r w:rsidRPr="00C55633">
              <w:rPr>
                <w:rFonts w:ascii="Times New Roman" w:hAnsi="Times New Roman" w:cs="Times New Roman"/>
              </w:rPr>
              <w:t>25</w:t>
            </w:r>
          </w:p>
        </w:tc>
        <w:tc>
          <w:tcPr>
            <w:tcW w:w="918" w:type="pct"/>
            <w:vMerge w:val="restart"/>
            <w:tcBorders>
              <w:top w:val="single" w:sz="4" w:space="0" w:color="auto"/>
              <w:left w:val="single" w:sz="4" w:space="0" w:color="auto"/>
              <w:bottom w:val="single" w:sz="4" w:space="0" w:color="auto"/>
              <w:right w:val="single" w:sz="4" w:space="0" w:color="auto"/>
            </w:tcBorders>
            <w:vAlign w:val="center"/>
            <w:hideMark/>
          </w:tcPr>
          <w:p w:rsidR="0037590D" w:rsidRPr="00C55633" w:rsidRDefault="0037590D" w:rsidP="00AF5BEF">
            <w:pPr>
              <w:widowControl w:val="0"/>
              <w:spacing w:after="0" w:line="240" w:lineRule="auto"/>
              <w:jc w:val="center"/>
              <w:rPr>
                <w:rFonts w:ascii="Times New Roman" w:hAnsi="Times New Roman" w:cs="Times New Roman"/>
              </w:rPr>
            </w:pPr>
            <w:r w:rsidRPr="00C55633">
              <w:rPr>
                <w:rFonts w:ascii="Times New Roman" w:hAnsi="Times New Roman" w:cs="Times New Roman"/>
              </w:rPr>
              <w:t>задовільно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590D" w:rsidRPr="00C55633" w:rsidRDefault="0037590D" w:rsidP="00AF5BEF">
            <w:pPr>
              <w:spacing w:after="0" w:line="240" w:lineRule="auto"/>
              <w:rPr>
                <w:rFonts w:ascii="Times New Roman" w:hAnsi="Times New Roman" w:cs="Times New Roman"/>
              </w:rPr>
            </w:pPr>
          </w:p>
        </w:tc>
      </w:tr>
      <w:tr w:rsidR="0037590D" w:rsidRPr="00C55633" w:rsidTr="00AF5BEF">
        <w:tc>
          <w:tcPr>
            <w:tcW w:w="833" w:type="pct"/>
            <w:tcBorders>
              <w:top w:val="single" w:sz="4" w:space="0" w:color="auto"/>
              <w:left w:val="single" w:sz="4" w:space="0" w:color="auto"/>
              <w:bottom w:val="single" w:sz="4" w:space="0" w:color="auto"/>
              <w:right w:val="single" w:sz="4" w:space="0" w:color="auto"/>
            </w:tcBorders>
            <w:vAlign w:val="center"/>
            <w:hideMark/>
          </w:tcPr>
          <w:p w:rsidR="0037590D" w:rsidRPr="00C55633" w:rsidRDefault="0037590D" w:rsidP="00AF5BEF">
            <w:pPr>
              <w:widowControl w:val="0"/>
              <w:spacing w:after="0" w:line="240" w:lineRule="auto"/>
              <w:jc w:val="center"/>
              <w:rPr>
                <w:rFonts w:ascii="Times New Roman" w:hAnsi="Times New Roman" w:cs="Times New Roman"/>
              </w:rPr>
            </w:pPr>
            <w:r w:rsidRPr="00C55633">
              <w:rPr>
                <w:rFonts w:ascii="Times New Roman" w:hAnsi="Times New Roman" w:cs="Times New Roman"/>
              </w:rPr>
              <w:t>60-66</w:t>
            </w:r>
          </w:p>
        </w:tc>
        <w:tc>
          <w:tcPr>
            <w:tcW w:w="1308" w:type="pct"/>
            <w:tcBorders>
              <w:top w:val="single" w:sz="4" w:space="0" w:color="auto"/>
              <w:left w:val="single" w:sz="4" w:space="0" w:color="auto"/>
              <w:bottom w:val="single" w:sz="4" w:space="0" w:color="auto"/>
              <w:right w:val="single" w:sz="4" w:space="0" w:color="auto"/>
            </w:tcBorders>
            <w:vAlign w:val="center"/>
            <w:hideMark/>
          </w:tcPr>
          <w:p w:rsidR="0037590D" w:rsidRPr="00C55633" w:rsidRDefault="0037590D" w:rsidP="00AF5BEF">
            <w:pPr>
              <w:widowControl w:val="0"/>
              <w:spacing w:after="0" w:line="240" w:lineRule="auto"/>
              <w:jc w:val="center"/>
              <w:rPr>
                <w:rFonts w:ascii="Times New Roman" w:hAnsi="Times New Roman" w:cs="Times New Roman"/>
              </w:rPr>
            </w:pPr>
            <w:r w:rsidRPr="00C55633">
              <w:rPr>
                <w:rFonts w:ascii="Times New Roman" w:hAnsi="Times New Roman" w:cs="Times New Roman"/>
              </w:rPr>
              <w:t>Е (достатньо)</w:t>
            </w:r>
          </w:p>
        </w:tc>
        <w:tc>
          <w:tcPr>
            <w:tcW w:w="1037" w:type="pct"/>
            <w:tcBorders>
              <w:top w:val="single" w:sz="4" w:space="0" w:color="auto"/>
              <w:left w:val="single" w:sz="4" w:space="0" w:color="auto"/>
              <w:bottom w:val="single" w:sz="4" w:space="0" w:color="auto"/>
              <w:right w:val="single" w:sz="4" w:space="0" w:color="auto"/>
            </w:tcBorders>
            <w:vAlign w:val="center"/>
            <w:hideMark/>
          </w:tcPr>
          <w:p w:rsidR="0037590D" w:rsidRPr="00C55633" w:rsidRDefault="0037590D" w:rsidP="00AF5BEF">
            <w:pPr>
              <w:widowControl w:val="0"/>
              <w:spacing w:after="0" w:line="240" w:lineRule="auto"/>
              <w:jc w:val="center"/>
              <w:rPr>
                <w:rFonts w:ascii="Times New Roman" w:hAnsi="Times New Roman" w:cs="Times New Roman"/>
              </w:rPr>
            </w:pPr>
            <w:r w:rsidRPr="00C55633">
              <w:rPr>
                <w:rFonts w:ascii="Times New Roman" w:hAnsi="Times New Roman" w:cs="Times New Roman"/>
              </w:rPr>
              <w:t>10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590D" w:rsidRPr="00C55633" w:rsidRDefault="0037590D" w:rsidP="00AF5BEF">
            <w:pPr>
              <w:spacing w:after="0" w:line="240" w:lineRule="auto"/>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590D" w:rsidRPr="00C55633" w:rsidRDefault="0037590D" w:rsidP="00AF5BEF">
            <w:pPr>
              <w:spacing w:after="0" w:line="240" w:lineRule="auto"/>
              <w:rPr>
                <w:rFonts w:ascii="Times New Roman" w:hAnsi="Times New Roman" w:cs="Times New Roman"/>
              </w:rPr>
            </w:pPr>
          </w:p>
        </w:tc>
      </w:tr>
      <w:tr w:rsidR="0037590D" w:rsidRPr="00C55633" w:rsidTr="00AF5BEF">
        <w:tc>
          <w:tcPr>
            <w:tcW w:w="833" w:type="pct"/>
            <w:tcBorders>
              <w:top w:val="single" w:sz="4" w:space="0" w:color="auto"/>
              <w:left w:val="single" w:sz="4" w:space="0" w:color="auto"/>
              <w:bottom w:val="single" w:sz="4" w:space="0" w:color="auto"/>
              <w:right w:val="single" w:sz="4" w:space="0" w:color="auto"/>
            </w:tcBorders>
            <w:vAlign w:val="center"/>
            <w:hideMark/>
          </w:tcPr>
          <w:p w:rsidR="0037590D" w:rsidRPr="00C55633" w:rsidRDefault="0037590D" w:rsidP="00AF5BEF">
            <w:pPr>
              <w:widowControl w:val="0"/>
              <w:spacing w:after="0" w:line="240" w:lineRule="auto"/>
              <w:jc w:val="center"/>
              <w:rPr>
                <w:rFonts w:ascii="Times New Roman" w:hAnsi="Times New Roman" w:cs="Times New Roman"/>
              </w:rPr>
            </w:pPr>
            <w:r w:rsidRPr="00C55633">
              <w:rPr>
                <w:rFonts w:ascii="Times New Roman" w:hAnsi="Times New Roman" w:cs="Times New Roman"/>
              </w:rPr>
              <w:t>35-59</w:t>
            </w:r>
          </w:p>
        </w:tc>
        <w:tc>
          <w:tcPr>
            <w:tcW w:w="1308" w:type="pct"/>
            <w:tcBorders>
              <w:top w:val="single" w:sz="4" w:space="0" w:color="auto"/>
              <w:left w:val="single" w:sz="4" w:space="0" w:color="auto"/>
              <w:bottom w:val="single" w:sz="4" w:space="0" w:color="auto"/>
              <w:right w:val="single" w:sz="4" w:space="0" w:color="auto"/>
            </w:tcBorders>
            <w:vAlign w:val="center"/>
            <w:hideMark/>
          </w:tcPr>
          <w:p w:rsidR="0037590D" w:rsidRPr="00C55633" w:rsidRDefault="0037590D" w:rsidP="00AF5BEF">
            <w:pPr>
              <w:widowControl w:val="0"/>
              <w:spacing w:after="0" w:line="240" w:lineRule="auto"/>
              <w:jc w:val="center"/>
              <w:rPr>
                <w:rFonts w:ascii="Times New Roman" w:hAnsi="Times New Roman" w:cs="Times New Roman"/>
              </w:rPr>
            </w:pPr>
            <w:r w:rsidRPr="00C55633">
              <w:rPr>
                <w:rFonts w:ascii="Times New Roman" w:hAnsi="Times New Roman" w:cs="Times New Roman"/>
              </w:rPr>
              <w:t>FX (незадовільно з можливістю повторного складання)</w:t>
            </w:r>
          </w:p>
        </w:tc>
        <w:tc>
          <w:tcPr>
            <w:tcW w:w="1037" w:type="pct"/>
            <w:tcBorders>
              <w:top w:val="single" w:sz="4" w:space="0" w:color="auto"/>
              <w:left w:val="single" w:sz="4" w:space="0" w:color="auto"/>
              <w:bottom w:val="single" w:sz="4" w:space="0" w:color="auto"/>
              <w:right w:val="single" w:sz="4" w:space="0" w:color="auto"/>
            </w:tcBorders>
            <w:vAlign w:val="center"/>
          </w:tcPr>
          <w:p w:rsidR="0037590D" w:rsidRPr="00C55633" w:rsidRDefault="0037590D" w:rsidP="00AF5BEF">
            <w:pPr>
              <w:widowControl w:val="0"/>
              <w:spacing w:after="0" w:line="240" w:lineRule="auto"/>
              <w:jc w:val="center"/>
              <w:rPr>
                <w:rFonts w:ascii="Times New Roman" w:hAnsi="Times New Roman" w:cs="Times New Roman"/>
              </w:rPr>
            </w:pPr>
          </w:p>
        </w:tc>
        <w:tc>
          <w:tcPr>
            <w:tcW w:w="918" w:type="pct"/>
            <w:vMerge w:val="restart"/>
            <w:tcBorders>
              <w:top w:val="single" w:sz="4" w:space="0" w:color="auto"/>
              <w:left w:val="single" w:sz="4" w:space="0" w:color="auto"/>
              <w:bottom w:val="single" w:sz="4" w:space="0" w:color="auto"/>
              <w:right w:val="single" w:sz="4" w:space="0" w:color="auto"/>
            </w:tcBorders>
            <w:vAlign w:val="center"/>
            <w:hideMark/>
          </w:tcPr>
          <w:p w:rsidR="0037590D" w:rsidRPr="00C55633" w:rsidRDefault="0037590D" w:rsidP="00AF5BEF">
            <w:pPr>
              <w:widowControl w:val="0"/>
              <w:spacing w:after="0" w:line="240" w:lineRule="auto"/>
              <w:jc w:val="center"/>
              <w:rPr>
                <w:rFonts w:ascii="Times New Roman" w:hAnsi="Times New Roman" w:cs="Times New Roman"/>
              </w:rPr>
            </w:pPr>
            <w:r w:rsidRPr="00C55633">
              <w:rPr>
                <w:rFonts w:ascii="Times New Roman" w:hAnsi="Times New Roman" w:cs="Times New Roman"/>
              </w:rPr>
              <w:t>незадовільно</w:t>
            </w:r>
          </w:p>
        </w:tc>
        <w:tc>
          <w:tcPr>
            <w:tcW w:w="903" w:type="pct"/>
            <w:vMerge w:val="restart"/>
            <w:tcBorders>
              <w:top w:val="single" w:sz="4" w:space="0" w:color="auto"/>
              <w:left w:val="single" w:sz="4" w:space="0" w:color="auto"/>
              <w:bottom w:val="single" w:sz="4" w:space="0" w:color="auto"/>
              <w:right w:val="single" w:sz="4" w:space="0" w:color="auto"/>
            </w:tcBorders>
            <w:vAlign w:val="center"/>
          </w:tcPr>
          <w:p w:rsidR="0037590D" w:rsidRPr="00C55633" w:rsidRDefault="0037590D" w:rsidP="00AF5BEF">
            <w:pPr>
              <w:widowControl w:val="0"/>
              <w:spacing w:after="0" w:line="240" w:lineRule="auto"/>
              <w:jc w:val="center"/>
              <w:rPr>
                <w:rFonts w:ascii="Times New Roman" w:hAnsi="Times New Roman" w:cs="Times New Roman"/>
              </w:rPr>
            </w:pPr>
            <w:r w:rsidRPr="00C55633">
              <w:rPr>
                <w:rFonts w:ascii="Times New Roman" w:hAnsi="Times New Roman" w:cs="Times New Roman"/>
              </w:rPr>
              <w:t>не зараховано</w:t>
            </w:r>
          </w:p>
          <w:p w:rsidR="0037590D" w:rsidRPr="00C55633" w:rsidRDefault="0037590D" w:rsidP="00AF5BEF">
            <w:pPr>
              <w:widowControl w:val="0"/>
              <w:spacing w:after="0" w:line="240" w:lineRule="auto"/>
              <w:jc w:val="center"/>
              <w:rPr>
                <w:rFonts w:ascii="Times New Roman" w:hAnsi="Times New Roman" w:cs="Times New Roman"/>
              </w:rPr>
            </w:pPr>
          </w:p>
        </w:tc>
      </w:tr>
      <w:tr w:rsidR="0037590D" w:rsidRPr="00C55633" w:rsidTr="00AF5BEF">
        <w:tc>
          <w:tcPr>
            <w:tcW w:w="833" w:type="pct"/>
            <w:tcBorders>
              <w:top w:val="single" w:sz="4" w:space="0" w:color="auto"/>
              <w:left w:val="single" w:sz="4" w:space="0" w:color="auto"/>
              <w:bottom w:val="single" w:sz="4" w:space="0" w:color="auto"/>
              <w:right w:val="single" w:sz="4" w:space="0" w:color="auto"/>
            </w:tcBorders>
            <w:hideMark/>
          </w:tcPr>
          <w:p w:rsidR="0037590D" w:rsidRPr="00C55633" w:rsidRDefault="0037590D" w:rsidP="00AF5BEF">
            <w:pPr>
              <w:widowControl w:val="0"/>
              <w:spacing w:after="0" w:line="240" w:lineRule="auto"/>
              <w:jc w:val="center"/>
              <w:rPr>
                <w:rFonts w:ascii="Times New Roman" w:hAnsi="Times New Roman" w:cs="Times New Roman"/>
              </w:rPr>
            </w:pPr>
            <w:r w:rsidRPr="00C55633">
              <w:rPr>
                <w:rFonts w:ascii="Times New Roman" w:hAnsi="Times New Roman" w:cs="Times New Roman"/>
              </w:rPr>
              <w:t>34 і менше</w:t>
            </w:r>
          </w:p>
        </w:tc>
        <w:tc>
          <w:tcPr>
            <w:tcW w:w="1308" w:type="pct"/>
            <w:tcBorders>
              <w:top w:val="single" w:sz="4" w:space="0" w:color="auto"/>
              <w:left w:val="single" w:sz="4" w:space="0" w:color="auto"/>
              <w:bottom w:val="single" w:sz="4" w:space="0" w:color="auto"/>
              <w:right w:val="single" w:sz="4" w:space="0" w:color="auto"/>
            </w:tcBorders>
            <w:hideMark/>
          </w:tcPr>
          <w:p w:rsidR="0037590D" w:rsidRPr="00C55633" w:rsidRDefault="0037590D" w:rsidP="00AF5BEF">
            <w:pPr>
              <w:widowControl w:val="0"/>
              <w:spacing w:after="0" w:line="240" w:lineRule="auto"/>
              <w:jc w:val="center"/>
              <w:rPr>
                <w:rFonts w:ascii="Times New Roman" w:hAnsi="Times New Roman" w:cs="Times New Roman"/>
              </w:rPr>
            </w:pPr>
            <w:r w:rsidRPr="00C55633">
              <w:rPr>
                <w:rFonts w:ascii="Times New Roman" w:hAnsi="Times New Roman" w:cs="Times New Roman"/>
              </w:rPr>
              <w:t>F (незадовільно з обов’язковим проведенням додаткової роботи щодо вивчення навчального матеріалу кредитного модуля)</w:t>
            </w:r>
          </w:p>
        </w:tc>
        <w:tc>
          <w:tcPr>
            <w:tcW w:w="1037" w:type="pct"/>
            <w:tcBorders>
              <w:top w:val="single" w:sz="4" w:space="0" w:color="auto"/>
              <w:left w:val="single" w:sz="4" w:space="0" w:color="auto"/>
              <w:bottom w:val="single" w:sz="4" w:space="0" w:color="auto"/>
              <w:right w:val="single" w:sz="4" w:space="0" w:color="auto"/>
            </w:tcBorders>
          </w:tcPr>
          <w:p w:rsidR="0037590D" w:rsidRPr="00C55633" w:rsidRDefault="0037590D" w:rsidP="00AF5BEF">
            <w:pPr>
              <w:widowControl w:val="0"/>
              <w:spacing w:after="0" w:line="240" w:lineRule="auto"/>
              <w:jc w:val="center"/>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590D" w:rsidRPr="00C55633" w:rsidRDefault="0037590D" w:rsidP="00AF5BEF">
            <w:pPr>
              <w:spacing w:after="0" w:line="240" w:lineRule="auto"/>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590D" w:rsidRPr="00C55633" w:rsidRDefault="0037590D" w:rsidP="00AF5BEF">
            <w:pPr>
              <w:spacing w:after="0" w:line="240" w:lineRule="auto"/>
              <w:rPr>
                <w:rFonts w:ascii="Times New Roman" w:hAnsi="Times New Roman" w:cs="Times New Roman"/>
              </w:rPr>
            </w:pPr>
          </w:p>
        </w:tc>
      </w:tr>
    </w:tbl>
    <w:p w:rsidR="0037590D" w:rsidRPr="00C55633" w:rsidRDefault="0037590D" w:rsidP="0037590D">
      <w:pPr>
        <w:pStyle w:val="a7"/>
        <w:rPr>
          <w:b/>
        </w:rPr>
      </w:pPr>
    </w:p>
    <w:p w:rsidR="0037590D" w:rsidRPr="00250025" w:rsidRDefault="0037590D" w:rsidP="0037590D">
      <w:pPr>
        <w:pBdr>
          <w:top w:val="nil"/>
          <w:left w:val="nil"/>
          <w:bottom w:val="nil"/>
          <w:right w:val="nil"/>
          <w:between w:val="nil"/>
        </w:pBdr>
        <w:tabs>
          <w:tab w:val="left" w:pos="851"/>
          <w:tab w:val="left" w:pos="1134"/>
        </w:tabs>
        <w:spacing w:after="0" w:line="240" w:lineRule="auto"/>
        <w:ind w:firstLine="567"/>
        <w:contextualSpacing/>
        <w:jc w:val="both"/>
        <w:rPr>
          <w:rFonts w:ascii="Times New Roman" w:hAnsi="Times New Roman" w:cs="Times New Roman"/>
          <w:sz w:val="28"/>
          <w:szCs w:val="28"/>
          <w:shd w:val="clear" w:color="auto" w:fill="FFFFFF"/>
        </w:rPr>
      </w:pPr>
      <w:r w:rsidRPr="00250025">
        <w:rPr>
          <w:rFonts w:ascii="Times New Roman" w:hAnsi="Times New Roman" w:cs="Times New Roman"/>
          <w:sz w:val="28"/>
          <w:szCs w:val="28"/>
          <w:u w:val="single"/>
          <w:shd w:val="clear" w:color="auto" w:fill="FFFFFF"/>
        </w:rPr>
        <w:t>Можливість та алгоритм покращення оцінок</w:t>
      </w:r>
      <w:r w:rsidRPr="00250025">
        <w:rPr>
          <w:rFonts w:ascii="Times New Roman" w:hAnsi="Times New Roman" w:cs="Times New Roman"/>
          <w:sz w:val="28"/>
          <w:szCs w:val="28"/>
          <w:shd w:val="clear" w:color="auto" w:fill="FFFFFF"/>
        </w:rPr>
        <w:t xml:space="preserve">. Якщо </w:t>
      </w:r>
      <w:r w:rsidRPr="00C55633">
        <w:rPr>
          <w:rFonts w:ascii="Times New Roman" w:hAnsi="Times New Roman" w:cs="Times New Roman"/>
          <w:sz w:val="28"/>
          <w:szCs w:val="28"/>
        </w:rPr>
        <w:t>здобувач освіти</w:t>
      </w:r>
      <w:r w:rsidRPr="00250025">
        <w:rPr>
          <w:rFonts w:ascii="Times New Roman" w:hAnsi="Times New Roman" w:cs="Times New Roman"/>
          <w:sz w:val="28"/>
          <w:szCs w:val="28"/>
          <w:shd w:val="clear" w:color="auto" w:fill="FFFFFF"/>
        </w:rPr>
        <w:t xml:space="preserve"> </w:t>
      </w:r>
      <w:r w:rsidRPr="00C55633">
        <w:rPr>
          <w:rFonts w:ascii="Times New Roman" w:hAnsi="Times New Roman" w:cs="Times New Roman"/>
          <w:sz w:val="28"/>
          <w:szCs w:val="28"/>
          <w:shd w:val="clear" w:color="auto" w:fill="FFFFFF"/>
        </w:rPr>
        <w:t>отримав за</w:t>
      </w:r>
      <w:r w:rsidRPr="00250025">
        <w:rPr>
          <w:rFonts w:ascii="Times New Roman" w:hAnsi="Times New Roman" w:cs="Times New Roman"/>
          <w:sz w:val="28"/>
          <w:szCs w:val="28"/>
          <w:shd w:val="clear" w:color="auto" w:fill="FFFFFF"/>
        </w:rPr>
        <w:t xml:space="preserve"> якийсь вид роботи оцінку, </w:t>
      </w:r>
      <w:r>
        <w:rPr>
          <w:rFonts w:ascii="Times New Roman" w:hAnsi="Times New Roman" w:cs="Times New Roman"/>
          <w:sz w:val="28"/>
          <w:szCs w:val="28"/>
          <w:shd w:val="clear" w:color="auto" w:fill="FFFFFF"/>
        </w:rPr>
        <w:t>що</w:t>
      </w:r>
      <w:r w:rsidRPr="00250025">
        <w:rPr>
          <w:rFonts w:ascii="Times New Roman" w:hAnsi="Times New Roman" w:cs="Times New Roman"/>
          <w:sz w:val="28"/>
          <w:szCs w:val="28"/>
          <w:shd w:val="clear" w:color="auto" w:fill="FFFFFF"/>
        </w:rPr>
        <w:t xml:space="preserve"> його не влаштовує, він може покращити її наступним чином:</w:t>
      </w:r>
    </w:p>
    <w:p w:rsidR="0037590D" w:rsidRPr="00250025" w:rsidRDefault="0037590D" w:rsidP="0037590D">
      <w:pPr>
        <w:pStyle w:val="a7"/>
        <w:numPr>
          <w:ilvl w:val="0"/>
          <w:numId w:val="2"/>
        </w:numPr>
        <w:pBdr>
          <w:top w:val="nil"/>
          <w:left w:val="nil"/>
          <w:bottom w:val="nil"/>
          <w:right w:val="nil"/>
          <w:between w:val="nil"/>
        </w:pBdr>
        <w:tabs>
          <w:tab w:val="left" w:pos="851"/>
          <w:tab w:val="left" w:pos="1134"/>
        </w:tabs>
        <w:ind w:left="0" w:firstLine="567"/>
        <w:jc w:val="both"/>
        <w:rPr>
          <w:sz w:val="28"/>
          <w:szCs w:val="28"/>
        </w:rPr>
      </w:pPr>
      <w:r w:rsidRPr="00250025">
        <w:rPr>
          <w:sz w:val="28"/>
          <w:szCs w:val="28"/>
          <w:lang w:val="uk-UA"/>
        </w:rPr>
        <w:t>під час консультації перескласти тему, за яку отримав низьку оцінку</w:t>
      </w:r>
      <w:r w:rsidRPr="00250025">
        <w:rPr>
          <w:sz w:val="28"/>
          <w:szCs w:val="28"/>
        </w:rPr>
        <w:t>;</w:t>
      </w:r>
    </w:p>
    <w:p w:rsidR="0037590D" w:rsidRPr="00250025" w:rsidRDefault="0037590D" w:rsidP="0037590D">
      <w:pPr>
        <w:pStyle w:val="a7"/>
        <w:numPr>
          <w:ilvl w:val="0"/>
          <w:numId w:val="2"/>
        </w:numPr>
        <w:pBdr>
          <w:top w:val="nil"/>
          <w:left w:val="nil"/>
          <w:bottom w:val="nil"/>
          <w:right w:val="nil"/>
          <w:between w:val="nil"/>
        </w:pBdr>
        <w:tabs>
          <w:tab w:val="left" w:pos="851"/>
          <w:tab w:val="left" w:pos="1134"/>
        </w:tabs>
        <w:ind w:left="0" w:firstLine="567"/>
        <w:jc w:val="both"/>
        <w:rPr>
          <w:sz w:val="28"/>
          <w:szCs w:val="28"/>
        </w:rPr>
      </w:pPr>
      <w:r w:rsidRPr="00250025">
        <w:rPr>
          <w:sz w:val="28"/>
          <w:szCs w:val="28"/>
          <w:lang w:val="uk-UA"/>
        </w:rPr>
        <w:t>переробити письмове завдання, обравши ту саму чи іншу тему;</w:t>
      </w:r>
    </w:p>
    <w:p w:rsidR="0037590D" w:rsidRPr="009552E0" w:rsidRDefault="0037590D" w:rsidP="0037590D">
      <w:pPr>
        <w:pStyle w:val="a7"/>
        <w:numPr>
          <w:ilvl w:val="0"/>
          <w:numId w:val="2"/>
        </w:numPr>
        <w:pBdr>
          <w:top w:val="nil"/>
          <w:left w:val="nil"/>
          <w:bottom w:val="nil"/>
          <w:right w:val="nil"/>
          <w:between w:val="nil"/>
        </w:pBdr>
        <w:tabs>
          <w:tab w:val="left" w:pos="851"/>
          <w:tab w:val="left" w:pos="1134"/>
        </w:tabs>
        <w:ind w:left="0" w:firstLine="567"/>
        <w:jc w:val="both"/>
        <w:rPr>
          <w:sz w:val="28"/>
          <w:szCs w:val="28"/>
        </w:rPr>
      </w:pPr>
      <w:r w:rsidRPr="00250025">
        <w:rPr>
          <w:sz w:val="28"/>
          <w:szCs w:val="28"/>
          <w:lang w:val="uk-UA"/>
        </w:rPr>
        <w:lastRenderedPageBreak/>
        <w:t>виступити з самостійно підготовленою доповіддю на практичному занятті, тема якого відповідає тій</w:t>
      </w:r>
      <w:r>
        <w:rPr>
          <w:sz w:val="28"/>
          <w:szCs w:val="28"/>
          <w:lang w:val="uk-UA"/>
        </w:rPr>
        <w:t>, що була оцінена низьким балом;</w:t>
      </w:r>
    </w:p>
    <w:p w:rsidR="0037590D" w:rsidRPr="00250025" w:rsidRDefault="0037590D" w:rsidP="0037590D">
      <w:pPr>
        <w:pStyle w:val="a7"/>
        <w:numPr>
          <w:ilvl w:val="0"/>
          <w:numId w:val="2"/>
        </w:numPr>
        <w:pBdr>
          <w:top w:val="nil"/>
          <w:left w:val="nil"/>
          <w:bottom w:val="nil"/>
          <w:right w:val="nil"/>
          <w:between w:val="nil"/>
        </w:pBdr>
        <w:tabs>
          <w:tab w:val="left" w:pos="851"/>
          <w:tab w:val="left" w:pos="1134"/>
        </w:tabs>
        <w:ind w:left="0" w:firstLine="567"/>
        <w:jc w:val="both"/>
        <w:rPr>
          <w:sz w:val="28"/>
          <w:szCs w:val="28"/>
        </w:rPr>
      </w:pPr>
      <w:r>
        <w:rPr>
          <w:sz w:val="28"/>
          <w:szCs w:val="28"/>
          <w:lang w:val="uk-UA"/>
        </w:rPr>
        <w:t>виконати додаткові завдання (див.: завдання і методичні рекомендації до самостійної роботи»).</w:t>
      </w:r>
      <w:r w:rsidRPr="00250025">
        <w:rPr>
          <w:sz w:val="28"/>
          <w:szCs w:val="28"/>
          <w:lang w:val="uk-UA"/>
        </w:rPr>
        <w:t xml:space="preserve"> </w:t>
      </w:r>
    </w:p>
    <w:p w:rsidR="0037590D" w:rsidRPr="00250025" w:rsidRDefault="0037590D" w:rsidP="0037590D">
      <w:pPr>
        <w:pBdr>
          <w:top w:val="nil"/>
          <w:left w:val="nil"/>
          <w:bottom w:val="nil"/>
          <w:right w:val="nil"/>
          <w:between w:val="nil"/>
        </w:pBdr>
        <w:tabs>
          <w:tab w:val="left" w:pos="851"/>
          <w:tab w:val="left" w:pos="1134"/>
        </w:tabs>
        <w:spacing w:after="0" w:line="240" w:lineRule="auto"/>
        <w:ind w:firstLine="567"/>
        <w:contextualSpacing/>
        <w:jc w:val="both"/>
        <w:rPr>
          <w:rFonts w:ascii="Times New Roman" w:hAnsi="Times New Roman" w:cs="Times New Roman"/>
          <w:color w:val="474747"/>
          <w:sz w:val="28"/>
          <w:szCs w:val="28"/>
          <w:shd w:val="clear" w:color="auto" w:fill="FFFFFF"/>
        </w:rPr>
      </w:pPr>
      <w:r w:rsidRPr="00250025">
        <w:rPr>
          <w:rFonts w:ascii="Times New Roman" w:eastAsia="Times New Roman" w:hAnsi="Times New Roman" w:cs="Times New Roman"/>
          <w:sz w:val="28"/>
          <w:szCs w:val="28"/>
          <w:u w:val="single"/>
        </w:rPr>
        <w:t xml:space="preserve">Умови </w:t>
      </w:r>
      <w:r>
        <w:rPr>
          <w:rFonts w:ascii="Times New Roman" w:eastAsia="Times New Roman" w:hAnsi="Times New Roman" w:cs="Times New Roman"/>
          <w:sz w:val="28"/>
          <w:szCs w:val="28"/>
          <w:u w:val="single"/>
        </w:rPr>
        <w:t>виставлення заліку</w:t>
      </w:r>
      <w:r w:rsidRPr="00250025">
        <w:rPr>
          <w:rFonts w:ascii="Times New Roman" w:eastAsia="Times New Roman" w:hAnsi="Times New Roman" w:cs="Times New Roman"/>
          <w:sz w:val="28"/>
          <w:szCs w:val="28"/>
        </w:rPr>
        <w:t>: обов’язкова присутність на лекційних заняттях, активність впродовж семестру, відвідування</w:t>
      </w:r>
      <w:r>
        <w:rPr>
          <w:rFonts w:ascii="Times New Roman" w:eastAsia="Times New Roman" w:hAnsi="Times New Roman" w:cs="Times New Roman"/>
          <w:sz w:val="28"/>
          <w:szCs w:val="28"/>
        </w:rPr>
        <w:t xml:space="preserve"> </w:t>
      </w:r>
      <w:r w:rsidRPr="0025002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250025">
        <w:rPr>
          <w:rFonts w:ascii="Times New Roman" w:eastAsia="Times New Roman" w:hAnsi="Times New Roman" w:cs="Times New Roman"/>
          <w:sz w:val="28"/>
          <w:szCs w:val="28"/>
        </w:rPr>
        <w:t xml:space="preserve">відпрацювання усіх практичних занять, виконання інших видів робіт, передбачених </w:t>
      </w:r>
      <w:r>
        <w:rPr>
          <w:rFonts w:ascii="Times New Roman" w:eastAsia="Times New Roman" w:hAnsi="Times New Roman" w:cs="Times New Roman"/>
          <w:sz w:val="28"/>
          <w:szCs w:val="28"/>
        </w:rPr>
        <w:t>робочою програмою</w:t>
      </w:r>
      <w:r w:rsidRPr="0025002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курсу</w:t>
      </w:r>
      <w:r w:rsidRPr="00250025">
        <w:rPr>
          <w:rFonts w:ascii="Times New Roman" w:eastAsia="Times New Roman" w:hAnsi="Times New Roman" w:cs="Times New Roman"/>
          <w:sz w:val="28"/>
          <w:szCs w:val="28"/>
        </w:rPr>
        <w:t>.</w:t>
      </w:r>
      <w:r w:rsidRPr="00250025">
        <w:rPr>
          <w:rFonts w:ascii="Times New Roman" w:hAnsi="Times New Roman" w:cs="Times New Roman"/>
          <w:color w:val="474747"/>
          <w:sz w:val="28"/>
          <w:szCs w:val="28"/>
          <w:shd w:val="clear" w:color="auto" w:fill="FFFFFF"/>
        </w:rPr>
        <w:t xml:space="preserve"> </w:t>
      </w:r>
    </w:p>
    <w:p w:rsidR="004E4781" w:rsidRDefault="004E4781" w:rsidP="0037590D">
      <w:pPr>
        <w:pBdr>
          <w:top w:val="nil"/>
          <w:left w:val="nil"/>
          <w:bottom w:val="nil"/>
          <w:right w:val="nil"/>
          <w:between w:val="nil"/>
        </w:pBdr>
        <w:tabs>
          <w:tab w:val="left" w:pos="851"/>
          <w:tab w:val="left" w:pos="1134"/>
        </w:tabs>
        <w:spacing w:after="160" w:line="240" w:lineRule="auto"/>
        <w:ind w:firstLine="567"/>
        <w:contextualSpacing/>
        <w:jc w:val="center"/>
        <w:rPr>
          <w:rFonts w:ascii="Times New Roman" w:hAnsi="Times New Roman" w:cs="Times New Roman"/>
          <w:b/>
          <w:sz w:val="28"/>
          <w:szCs w:val="28"/>
          <w:shd w:val="clear" w:color="auto" w:fill="FFFFFF"/>
        </w:rPr>
      </w:pPr>
    </w:p>
    <w:p w:rsidR="004E4781" w:rsidRDefault="004E4781">
      <w:pP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br w:type="page"/>
      </w:r>
    </w:p>
    <w:p w:rsidR="0037590D" w:rsidRDefault="0037590D" w:rsidP="0037590D">
      <w:pPr>
        <w:pBdr>
          <w:top w:val="nil"/>
          <w:left w:val="nil"/>
          <w:bottom w:val="nil"/>
          <w:right w:val="nil"/>
          <w:between w:val="nil"/>
        </w:pBdr>
        <w:tabs>
          <w:tab w:val="left" w:pos="851"/>
          <w:tab w:val="left" w:pos="1134"/>
        </w:tabs>
        <w:spacing w:after="160" w:line="240" w:lineRule="auto"/>
        <w:ind w:firstLine="567"/>
        <w:contextualSpacing/>
        <w:jc w:val="center"/>
        <w:rPr>
          <w:rFonts w:ascii="Times New Roman" w:hAnsi="Times New Roman" w:cs="Times New Roman"/>
          <w:b/>
          <w:sz w:val="28"/>
          <w:szCs w:val="28"/>
          <w:shd w:val="clear" w:color="auto" w:fill="FFFFFF"/>
        </w:rPr>
      </w:pPr>
      <w:r w:rsidRPr="009552E0">
        <w:rPr>
          <w:rFonts w:ascii="Times New Roman" w:hAnsi="Times New Roman" w:cs="Times New Roman"/>
          <w:b/>
          <w:sz w:val="28"/>
          <w:szCs w:val="28"/>
          <w:shd w:val="clear" w:color="auto" w:fill="FFFFFF"/>
        </w:rPr>
        <w:lastRenderedPageBreak/>
        <w:t>12. Список рекомендованої літератури</w:t>
      </w:r>
    </w:p>
    <w:p w:rsidR="0037590D" w:rsidRDefault="0037590D" w:rsidP="0037590D">
      <w:pPr>
        <w:pBdr>
          <w:top w:val="nil"/>
          <w:left w:val="nil"/>
          <w:bottom w:val="nil"/>
          <w:right w:val="nil"/>
          <w:between w:val="nil"/>
        </w:pBdr>
        <w:tabs>
          <w:tab w:val="left" w:pos="851"/>
          <w:tab w:val="left" w:pos="1134"/>
        </w:tabs>
        <w:spacing w:after="0" w:line="240" w:lineRule="auto"/>
        <w:ind w:firstLine="567"/>
        <w:contextualSpacing/>
        <w:jc w:val="center"/>
        <w:rPr>
          <w:rFonts w:ascii="Times New Roman" w:hAnsi="Times New Roman" w:cs="Times New Roman"/>
          <w:i/>
          <w:sz w:val="28"/>
          <w:szCs w:val="28"/>
          <w:shd w:val="clear" w:color="auto" w:fill="FFFFFF"/>
        </w:rPr>
      </w:pPr>
    </w:p>
    <w:p w:rsidR="004E4781" w:rsidRDefault="004E4781" w:rsidP="004E4781">
      <w:pPr>
        <w:tabs>
          <w:tab w:val="left" w:pos="993"/>
        </w:tabs>
        <w:spacing w:after="0"/>
        <w:ind w:firstLine="567"/>
        <w:jc w:val="center"/>
        <w:rPr>
          <w:i/>
          <w:sz w:val="26"/>
          <w:szCs w:val="26"/>
        </w:rPr>
      </w:pPr>
      <w:r>
        <w:rPr>
          <w:i/>
          <w:sz w:val="26"/>
          <w:szCs w:val="26"/>
        </w:rPr>
        <w:t>Основна</w:t>
      </w:r>
    </w:p>
    <w:p w:rsidR="004E4781" w:rsidRPr="004E4781" w:rsidRDefault="004E4781" w:rsidP="004E4781">
      <w:pPr>
        <w:pStyle w:val="Normal1"/>
        <w:numPr>
          <w:ilvl w:val="0"/>
          <w:numId w:val="5"/>
        </w:numPr>
        <w:tabs>
          <w:tab w:val="clear" w:pos="720"/>
          <w:tab w:val="num" w:pos="0"/>
          <w:tab w:val="left" w:pos="851"/>
        </w:tabs>
        <w:snapToGrid w:val="0"/>
        <w:spacing w:line="240" w:lineRule="auto"/>
        <w:ind w:left="0" w:firstLine="567"/>
        <w:rPr>
          <w:noProof/>
          <w:sz w:val="24"/>
          <w:szCs w:val="24"/>
        </w:rPr>
      </w:pPr>
      <w:r w:rsidRPr="004E4781">
        <w:rPr>
          <w:noProof/>
          <w:sz w:val="24"/>
          <w:szCs w:val="24"/>
        </w:rPr>
        <w:t xml:space="preserve">Безлюдний О. І., Ковальов Л. Є., Краснобокий Ю. М. Магістерська робота у педагогічному вузі : посіб. для студ.-магістрантів. Київ : Наук. світ, 2000. 235 с. </w:t>
      </w:r>
    </w:p>
    <w:p w:rsidR="004E4781" w:rsidRPr="004E4781" w:rsidRDefault="004E4781" w:rsidP="004E4781">
      <w:pPr>
        <w:pStyle w:val="a7"/>
        <w:numPr>
          <w:ilvl w:val="0"/>
          <w:numId w:val="5"/>
        </w:numPr>
        <w:tabs>
          <w:tab w:val="clear" w:pos="720"/>
          <w:tab w:val="num" w:pos="0"/>
          <w:tab w:val="left" w:pos="284"/>
          <w:tab w:val="left" w:pos="851"/>
          <w:tab w:val="left" w:pos="993"/>
          <w:tab w:val="left" w:pos="1418"/>
        </w:tabs>
        <w:ind w:left="0" w:firstLine="567"/>
        <w:jc w:val="both"/>
        <w:rPr>
          <w:noProof/>
          <w:lang w:val="uk-UA"/>
        </w:rPr>
      </w:pPr>
      <w:r w:rsidRPr="004E4781">
        <w:rPr>
          <w:noProof/>
          <w:lang w:val="uk-UA"/>
        </w:rPr>
        <w:t xml:space="preserve">Білоусова Т. П., Маркітантов Ю. О. Основи наукових досліджень: навч. посіб. для організаторів та виконавців наукової роботи. Кам’янець-Подільський: Кам.-Под. держ. ун-т, інформаційно-видавничий відділ, 2003. 120 с. </w:t>
      </w:r>
    </w:p>
    <w:p w:rsidR="004E4781" w:rsidRPr="004E4781" w:rsidRDefault="004E4781" w:rsidP="004E4781">
      <w:pPr>
        <w:pStyle w:val="a7"/>
        <w:numPr>
          <w:ilvl w:val="0"/>
          <w:numId w:val="5"/>
        </w:numPr>
        <w:tabs>
          <w:tab w:val="clear" w:pos="720"/>
          <w:tab w:val="num" w:pos="0"/>
          <w:tab w:val="left" w:pos="284"/>
          <w:tab w:val="left" w:pos="851"/>
          <w:tab w:val="left" w:pos="993"/>
          <w:tab w:val="left" w:pos="1418"/>
        </w:tabs>
        <w:ind w:left="0" w:firstLine="567"/>
        <w:jc w:val="both"/>
      </w:pPr>
      <w:proofErr w:type="spellStart"/>
      <w:r w:rsidRPr="004E4781">
        <w:t>Білоусова</w:t>
      </w:r>
      <w:proofErr w:type="spellEnd"/>
      <w:r w:rsidRPr="004E4781">
        <w:t xml:space="preserve"> Т. П. </w:t>
      </w:r>
      <w:proofErr w:type="spellStart"/>
      <w:r w:rsidRPr="004E4781">
        <w:t>Основи</w:t>
      </w:r>
      <w:proofErr w:type="spellEnd"/>
      <w:r w:rsidRPr="004E4781">
        <w:t xml:space="preserve"> </w:t>
      </w:r>
      <w:proofErr w:type="spellStart"/>
      <w:r w:rsidRPr="004E4781">
        <w:t>наукових</w:t>
      </w:r>
      <w:proofErr w:type="spellEnd"/>
      <w:r w:rsidRPr="004E4781">
        <w:t xml:space="preserve"> </w:t>
      </w:r>
      <w:proofErr w:type="spellStart"/>
      <w:proofErr w:type="gramStart"/>
      <w:r w:rsidRPr="004E4781">
        <w:t>досл</w:t>
      </w:r>
      <w:proofErr w:type="gramEnd"/>
      <w:r w:rsidRPr="004E4781">
        <w:t>іджень</w:t>
      </w:r>
      <w:proofErr w:type="spellEnd"/>
      <w:r w:rsidRPr="004E4781">
        <w:t>. Практикум :</w:t>
      </w:r>
      <w:r w:rsidRPr="004E4781">
        <w:rPr>
          <w:b/>
        </w:rPr>
        <w:t xml:space="preserve"> </w:t>
      </w:r>
      <w:proofErr w:type="spellStart"/>
      <w:r w:rsidRPr="004E4781">
        <w:t>навч</w:t>
      </w:r>
      <w:proofErr w:type="spellEnd"/>
      <w:r w:rsidRPr="004E4781">
        <w:t xml:space="preserve">. </w:t>
      </w:r>
      <w:proofErr w:type="spellStart"/>
      <w:proofErr w:type="gramStart"/>
      <w:r w:rsidRPr="004E4781">
        <w:t>пос</w:t>
      </w:r>
      <w:proofErr w:type="gramEnd"/>
      <w:r w:rsidRPr="004E4781">
        <w:t>іб</w:t>
      </w:r>
      <w:proofErr w:type="spellEnd"/>
      <w:r w:rsidRPr="004E4781">
        <w:t>.</w:t>
      </w:r>
      <w:r w:rsidRPr="004E4781">
        <w:rPr>
          <w:b/>
        </w:rPr>
        <w:t xml:space="preserve"> </w:t>
      </w:r>
      <w:r w:rsidRPr="004E4781">
        <w:t xml:space="preserve">для </w:t>
      </w:r>
      <w:proofErr w:type="spellStart"/>
      <w:r w:rsidRPr="004E4781">
        <w:t>студ</w:t>
      </w:r>
      <w:proofErr w:type="spellEnd"/>
      <w:r w:rsidRPr="004E4781">
        <w:rPr>
          <w:lang w:val="uk-UA"/>
        </w:rPr>
        <w:t>.</w:t>
      </w:r>
      <w:r w:rsidRPr="004E4781">
        <w:t>-</w:t>
      </w:r>
      <w:proofErr w:type="spellStart"/>
      <w:r w:rsidRPr="004E4781">
        <w:t>філологів</w:t>
      </w:r>
      <w:proofErr w:type="spellEnd"/>
      <w:r w:rsidRPr="004E4781">
        <w:t xml:space="preserve">. </w:t>
      </w:r>
      <w:proofErr w:type="spellStart"/>
      <w:r w:rsidRPr="004E4781">
        <w:t>Кам’янець-Подільський</w:t>
      </w:r>
      <w:proofErr w:type="spellEnd"/>
      <w:r w:rsidRPr="004E4781">
        <w:t xml:space="preserve"> : </w:t>
      </w:r>
      <w:proofErr w:type="spellStart"/>
      <w:r w:rsidRPr="004E4781">
        <w:t>ТзОВ</w:t>
      </w:r>
      <w:proofErr w:type="spellEnd"/>
      <w:r w:rsidRPr="004E4781">
        <w:t xml:space="preserve"> „</w:t>
      </w:r>
      <w:proofErr w:type="spellStart"/>
      <w:r w:rsidRPr="004E4781">
        <w:t>Каліграф</w:t>
      </w:r>
      <w:proofErr w:type="spellEnd"/>
      <w:r w:rsidRPr="004E4781">
        <w:t>”, 2005. 237 с.</w:t>
      </w:r>
    </w:p>
    <w:p w:rsidR="004E4781" w:rsidRPr="004E4781" w:rsidRDefault="004E4781" w:rsidP="004E4781">
      <w:pPr>
        <w:pStyle w:val="Normal1"/>
        <w:numPr>
          <w:ilvl w:val="0"/>
          <w:numId w:val="5"/>
        </w:numPr>
        <w:tabs>
          <w:tab w:val="clear" w:pos="720"/>
          <w:tab w:val="num" w:pos="0"/>
          <w:tab w:val="left" w:pos="284"/>
          <w:tab w:val="left" w:pos="851"/>
          <w:tab w:val="left" w:pos="993"/>
          <w:tab w:val="left" w:pos="1418"/>
        </w:tabs>
        <w:snapToGrid w:val="0"/>
        <w:spacing w:line="240" w:lineRule="auto"/>
        <w:ind w:left="0" w:firstLine="567"/>
        <w:rPr>
          <w:noProof/>
          <w:sz w:val="24"/>
          <w:szCs w:val="24"/>
        </w:rPr>
      </w:pPr>
      <w:r w:rsidRPr="004E4781">
        <w:rPr>
          <w:sz w:val="24"/>
          <w:szCs w:val="24"/>
        </w:rPr>
        <w:t xml:space="preserve">Білоусова Т. П. Теорія і практика підготовки наукової роботи : </w:t>
      </w:r>
      <w:proofErr w:type="spellStart"/>
      <w:r w:rsidRPr="004E4781">
        <w:rPr>
          <w:sz w:val="24"/>
          <w:szCs w:val="24"/>
        </w:rPr>
        <w:t>навч</w:t>
      </w:r>
      <w:proofErr w:type="spellEnd"/>
      <w:r w:rsidRPr="004E4781">
        <w:rPr>
          <w:sz w:val="24"/>
          <w:szCs w:val="24"/>
        </w:rPr>
        <w:t xml:space="preserve">. </w:t>
      </w:r>
      <w:proofErr w:type="spellStart"/>
      <w:r w:rsidRPr="004E4781">
        <w:rPr>
          <w:sz w:val="24"/>
          <w:szCs w:val="24"/>
        </w:rPr>
        <w:t>посіб</w:t>
      </w:r>
      <w:proofErr w:type="spellEnd"/>
      <w:r w:rsidRPr="004E4781">
        <w:rPr>
          <w:sz w:val="24"/>
          <w:szCs w:val="24"/>
        </w:rPr>
        <w:t xml:space="preserve">. Кам’янець-Подільський : ПП </w:t>
      </w:r>
      <w:proofErr w:type="spellStart"/>
      <w:r w:rsidRPr="004E4781">
        <w:rPr>
          <w:sz w:val="24"/>
          <w:szCs w:val="24"/>
        </w:rPr>
        <w:t>Буйн</w:t>
      </w:r>
      <w:proofErr w:type="spellEnd"/>
      <w:r w:rsidRPr="004E4781">
        <w:rPr>
          <w:sz w:val="24"/>
          <w:szCs w:val="24"/>
        </w:rPr>
        <w:t>ицький О. А., 2008. 244 с.</w:t>
      </w:r>
    </w:p>
    <w:p w:rsidR="004E4781" w:rsidRPr="004E4781" w:rsidRDefault="004E4781" w:rsidP="004E4781">
      <w:pPr>
        <w:pStyle w:val="Normal1"/>
        <w:numPr>
          <w:ilvl w:val="0"/>
          <w:numId w:val="5"/>
        </w:numPr>
        <w:tabs>
          <w:tab w:val="clear" w:pos="720"/>
          <w:tab w:val="num" w:pos="0"/>
          <w:tab w:val="left" w:pos="284"/>
          <w:tab w:val="left" w:pos="851"/>
          <w:tab w:val="left" w:pos="993"/>
          <w:tab w:val="left" w:pos="1418"/>
        </w:tabs>
        <w:snapToGrid w:val="0"/>
        <w:spacing w:line="240" w:lineRule="auto"/>
        <w:ind w:left="0" w:firstLine="567"/>
        <w:rPr>
          <w:noProof/>
          <w:sz w:val="24"/>
          <w:szCs w:val="24"/>
        </w:rPr>
      </w:pPr>
      <w:r w:rsidRPr="004E4781">
        <w:rPr>
          <w:noProof/>
          <w:sz w:val="24"/>
          <w:szCs w:val="24"/>
        </w:rPr>
        <w:t>Білоусова Т. П., Маркітантов Ю. О.</w:t>
      </w:r>
      <w:r w:rsidRPr="004E4781">
        <w:rPr>
          <w:sz w:val="24"/>
          <w:szCs w:val="24"/>
        </w:rPr>
        <w:t xml:space="preserve"> Як підготувати наукову роботу : методичні рекомендації. Кам’янець-Подільський : ПП </w:t>
      </w:r>
      <w:proofErr w:type="spellStart"/>
      <w:r w:rsidRPr="004E4781">
        <w:rPr>
          <w:sz w:val="24"/>
          <w:szCs w:val="24"/>
        </w:rPr>
        <w:t>Заріцький</w:t>
      </w:r>
      <w:proofErr w:type="spellEnd"/>
      <w:r w:rsidRPr="004E4781">
        <w:rPr>
          <w:sz w:val="24"/>
          <w:szCs w:val="24"/>
        </w:rPr>
        <w:t>, 2007. 76 с.</w:t>
      </w:r>
    </w:p>
    <w:p w:rsidR="004E4781" w:rsidRPr="004E4781" w:rsidRDefault="004E4781" w:rsidP="004E4781">
      <w:pPr>
        <w:pStyle w:val="Normal1"/>
        <w:numPr>
          <w:ilvl w:val="0"/>
          <w:numId w:val="5"/>
        </w:numPr>
        <w:tabs>
          <w:tab w:val="clear" w:pos="720"/>
          <w:tab w:val="num" w:pos="0"/>
          <w:tab w:val="left" w:pos="284"/>
          <w:tab w:val="left" w:pos="851"/>
          <w:tab w:val="left" w:pos="993"/>
          <w:tab w:val="left" w:pos="1418"/>
        </w:tabs>
        <w:snapToGrid w:val="0"/>
        <w:spacing w:line="240" w:lineRule="auto"/>
        <w:ind w:left="0" w:firstLine="567"/>
        <w:rPr>
          <w:noProof/>
          <w:sz w:val="24"/>
          <w:szCs w:val="24"/>
        </w:rPr>
      </w:pPr>
      <w:r w:rsidRPr="004E4781">
        <w:rPr>
          <w:noProof/>
          <w:sz w:val="24"/>
          <w:szCs w:val="24"/>
        </w:rPr>
        <w:t>Основи методології та організації наукових досліджень : навч. посіб. / за ред А.Є. Конверського. Київ : Центр учбової літератури, 2010. 352 с.</w:t>
      </w:r>
    </w:p>
    <w:p w:rsidR="004E4781" w:rsidRPr="004E4781" w:rsidRDefault="004E4781" w:rsidP="004E4781">
      <w:pPr>
        <w:pStyle w:val="a5"/>
        <w:numPr>
          <w:ilvl w:val="0"/>
          <w:numId w:val="5"/>
        </w:numPr>
        <w:tabs>
          <w:tab w:val="clear" w:pos="720"/>
          <w:tab w:val="num" w:pos="0"/>
          <w:tab w:val="left" w:pos="284"/>
          <w:tab w:val="left" w:pos="993"/>
          <w:tab w:val="left" w:pos="1418"/>
        </w:tabs>
        <w:ind w:left="0" w:firstLine="567"/>
        <w:jc w:val="both"/>
        <w:rPr>
          <w:rFonts w:ascii="Times New Roman" w:hAnsi="Times New Roman" w:cs="Times New Roman"/>
          <w:sz w:val="24"/>
          <w:szCs w:val="24"/>
        </w:rPr>
      </w:pPr>
      <w:r w:rsidRPr="004E4781">
        <w:rPr>
          <w:rFonts w:ascii="Times New Roman" w:hAnsi="Times New Roman" w:cs="Times New Roman"/>
          <w:sz w:val="24"/>
          <w:szCs w:val="24"/>
        </w:rPr>
        <w:t>Студентська наукова робота: зміст – структура – форма : методичні рекомендації / уклад. Т.П. Білоусова. Кам’янець-Подільський,  ПП «</w:t>
      </w:r>
      <w:proofErr w:type="spellStart"/>
      <w:r w:rsidRPr="004E4781">
        <w:rPr>
          <w:rFonts w:ascii="Times New Roman" w:hAnsi="Times New Roman" w:cs="Times New Roman"/>
          <w:sz w:val="24"/>
          <w:szCs w:val="24"/>
        </w:rPr>
        <w:t>Медобори</w:t>
      </w:r>
      <w:proofErr w:type="spellEnd"/>
      <w:r w:rsidRPr="004E4781">
        <w:rPr>
          <w:rFonts w:ascii="Times New Roman" w:hAnsi="Times New Roman" w:cs="Times New Roman"/>
          <w:sz w:val="24"/>
          <w:szCs w:val="24"/>
        </w:rPr>
        <w:t xml:space="preserve">-2006», 2013. 152 с. </w:t>
      </w:r>
    </w:p>
    <w:p w:rsidR="004E4781" w:rsidRPr="004E4781" w:rsidRDefault="004E4781" w:rsidP="004E4781">
      <w:pPr>
        <w:pStyle w:val="a5"/>
        <w:numPr>
          <w:ilvl w:val="0"/>
          <w:numId w:val="5"/>
        </w:numPr>
        <w:tabs>
          <w:tab w:val="clear" w:pos="720"/>
          <w:tab w:val="num" w:pos="0"/>
          <w:tab w:val="left" w:pos="284"/>
          <w:tab w:val="left" w:pos="993"/>
          <w:tab w:val="left" w:pos="1418"/>
        </w:tabs>
        <w:ind w:left="0" w:firstLine="567"/>
        <w:jc w:val="both"/>
        <w:rPr>
          <w:rFonts w:ascii="Times New Roman" w:hAnsi="Times New Roman" w:cs="Times New Roman"/>
          <w:sz w:val="24"/>
          <w:szCs w:val="24"/>
        </w:rPr>
      </w:pPr>
      <w:proofErr w:type="spellStart"/>
      <w:r w:rsidRPr="004E4781">
        <w:rPr>
          <w:rFonts w:ascii="Times New Roman" w:hAnsi="Times New Roman" w:cs="Times New Roman"/>
          <w:sz w:val="24"/>
          <w:szCs w:val="24"/>
        </w:rPr>
        <w:t>Цехмістрова</w:t>
      </w:r>
      <w:proofErr w:type="spellEnd"/>
      <w:r w:rsidRPr="004E4781">
        <w:rPr>
          <w:rFonts w:ascii="Times New Roman" w:hAnsi="Times New Roman" w:cs="Times New Roman"/>
          <w:sz w:val="24"/>
          <w:szCs w:val="24"/>
        </w:rPr>
        <w:t xml:space="preserve"> Г.С. Методологія наукових досліджень : </w:t>
      </w:r>
      <w:proofErr w:type="spellStart"/>
      <w:r w:rsidRPr="004E4781">
        <w:rPr>
          <w:rFonts w:ascii="Times New Roman" w:hAnsi="Times New Roman" w:cs="Times New Roman"/>
          <w:sz w:val="24"/>
          <w:szCs w:val="24"/>
        </w:rPr>
        <w:t>навч</w:t>
      </w:r>
      <w:proofErr w:type="spellEnd"/>
      <w:r w:rsidRPr="004E4781">
        <w:rPr>
          <w:rFonts w:ascii="Times New Roman" w:hAnsi="Times New Roman" w:cs="Times New Roman"/>
          <w:sz w:val="24"/>
          <w:szCs w:val="24"/>
        </w:rPr>
        <w:t xml:space="preserve">. </w:t>
      </w:r>
      <w:proofErr w:type="spellStart"/>
      <w:r w:rsidRPr="004E4781">
        <w:rPr>
          <w:rFonts w:ascii="Times New Roman" w:hAnsi="Times New Roman" w:cs="Times New Roman"/>
          <w:sz w:val="24"/>
          <w:szCs w:val="24"/>
        </w:rPr>
        <w:t>посіб</w:t>
      </w:r>
      <w:proofErr w:type="spellEnd"/>
      <w:r w:rsidRPr="004E4781">
        <w:rPr>
          <w:rFonts w:ascii="Times New Roman" w:hAnsi="Times New Roman" w:cs="Times New Roman"/>
          <w:sz w:val="24"/>
          <w:szCs w:val="24"/>
        </w:rPr>
        <w:t xml:space="preserve">. </w:t>
      </w:r>
      <w:r w:rsidRPr="004E4781">
        <w:rPr>
          <w:rFonts w:ascii="Times New Roman" w:hAnsi="Times New Roman" w:cs="Times New Roman"/>
          <w:noProof/>
          <w:sz w:val="24"/>
          <w:szCs w:val="24"/>
        </w:rPr>
        <w:t xml:space="preserve">Київ : </w:t>
      </w:r>
      <w:proofErr w:type="spellStart"/>
      <w:r w:rsidRPr="004E4781">
        <w:rPr>
          <w:rFonts w:ascii="Times New Roman" w:hAnsi="Times New Roman" w:cs="Times New Roman"/>
          <w:sz w:val="24"/>
          <w:szCs w:val="24"/>
        </w:rPr>
        <w:t>Вид.дім</w:t>
      </w:r>
      <w:proofErr w:type="spellEnd"/>
      <w:r w:rsidRPr="004E4781">
        <w:rPr>
          <w:rFonts w:ascii="Times New Roman" w:hAnsi="Times New Roman" w:cs="Times New Roman"/>
          <w:sz w:val="24"/>
          <w:szCs w:val="24"/>
        </w:rPr>
        <w:t xml:space="preserve"> «Слово», 2008. 280 с.</w:t>
      </w:r>
    </w:p>
    <w:p w:rsidR="004E4781" w:rsidRPr="004E4781" w:rsidRDefault="004E4781" w:rsidP="004E4781">
      <w:pPr>
        <w:pStyle w:val="a5"/>
        <w:tabs>
          <w:tab w:val="num" w:pos="0"/>
          <w:tab w:val="left" w:pos="284"/>
          <w:tab w:val="num" w:pos="360"/>
          <w:tab w:val="left" w:pos="993"/>
          <w:tab w:val="left" w:pos="1418"/>
        </w:tabs>
        <w:ind w:firstLine="567"/>
        <w:jc w:val="center"/>
        <w:rPr>
          <w:rFonts w:ascii="Times New Roman" w:hAnsi="Times New Roman" w:cs="Times New Roman"/>
          <w:i/>
          <w:iCs/>
          <w:sz w:val="24"/>
          <w:szCs w:val="24"/>
        </w:rPr>
      </w:pPr>
      <w:r w:rsidRPr="004E4781">
        <w:rPr>
          <w:rFonts w:ascii="Times New Roman" w:hAnsi="Times New Roman" w:cs="Times New Roman"/>
          <w:i/>
          <w:iCs/>
          <w:sz w:val="24"/>
          <w:szCs w:val="24"/>
        </w:rPr>
        <w:t>Додаткова</w:t>
      </w:r>
    </w:p>
    <w:p w:rsidR="004E4781" w:rsidRPr="004E4781" w:rsidRDefault="004E4781" w:rsidP="004E4781">
      <w:pPr>
        <w:pStyle w:val="Normal1"/>
        <w:numPr>
          <w:ilvl w:val="0"/>
          <w:numId w:val="5"/>
        </w:numPr>
        <w:tabs>
          <w:tab w:val="clear" w:pos="720"/>
          <w:tab w:val="num" w:pos="0"/>
          <w:tab w:val="left" w:pos="284"/>
          <w:tab w:val="left" w:pos="426"/>
          <w:tab w:val="left" w:pos="851"/>
          <w:tab w:val="left" w:pos="993"/>
          <w:tab w:val="left" w:pos="1418"/>
        </w:tabs>
        <w:snapToGrid w:val="0"/>
        <w:spacing w:line="240" w:lineRule="auto"/>
        <w:ind w:left="0" w:firstLine="567"/>
        <w:rPr>
          <w:sz w:val="24"/>
          <w:szCs w:val="24"/>
        </w:rPr>
      </w:pPr>
      <w:r w:rsidRPr="004E4781">
        <w:rPr>
          <w:noProof/>
          <w:sz w:val="24"/>
          <w:szCs w:val="24"/>
        </w:rPr>
        <w:t>Артемчук Г. І., Курило В. М., Кочерган М. П. Методика організації науково-дослідної роботи у вищих навчальних закладах: навч. посіб. для студ. вищ. навч. закладів. Київ : Форум, 2009.</w:t>
      </w:r>
      <w:r w:rsidRPr="004E4781">
        <w:rPr>
          <w:sz w:val="24"/>
          <w:szCs w:val="24"/>
        </w:rPr>
        <w:t xml:space="preserve"> 400</w:t>
      </w:r>
      <w:r w:rsidRPr="004E4781">
        <w:rPr>
          <w:sz w:val="24"/>
          <w:szCs w:val="24"/>
          <w:lang w:val="ru-RU"/>
        </w:rPr>
        <w:t> </w:t>
      </w:r>
      <w:r w:rsidRPr="004E4781">
        <w:rPr>
          <w:sz w:val="24"/>
          <w:szCs w:val="24"/>
        </w:rPr>
        <w:t>с.</w:t>
      </w:r>
    </w:p>
    <w:p w:rsidR="004E4781" w:rsidRPr="004E4781" w:rsidRDefault="004E4781" w:rsidP="004E4781">
      <w:pPr>
        <w:pStyle w:val="Normal1"/>
        <w:numPr>
          <w:ilvl w:val="0"/>
          <w:numId w:val="5"/>
        </w:numPr>
        <w:tabs>
          <w:tab w:val="clear" w:pos="720"/>
          <w:tab w:val="num" w:pos="0"/>
          <w:tab w:val="left" w:pos="284"/>
          <w:tab w:val="left" w:pos="426"/>
          <w:tab w:val="left" w:pos="993"/>
          <w:tab w:val="left" w:pos="1418"/>
        </w:tabs>
        <w:snapToGrid w:val="0"/>
        <w:spacing w:line="240" w:lineRule="auto"/>
        <w:ind w:left="0" w:firstLine="567"/>
        <w:rPr>
          <w:noProof/>
          <w:sz w:val="24"/>
          <w:szCs w:val="24"/>
        </w:rPr>
      </w:pPr>
      <w:proofErr w:type="spellStart"/>
      <w:r w:rsidRPr="004E4781">
        <w:rPr>
          <w:color w:val="2B2B2B"/>
          <w:sz w:val="24"/>
          <w:szCs w:val="24"/>
          <w:shd w:val="clear" w:color="auto" w:fill="FFFFFF"/>
        </w:rPr>
        <w:t>Бірта</w:t>
      </w:r>
      <w:proofErr w:type="spellEnd"/>
      <w:r w:rsidRPr="004E4781">
        <w:rPr>
          <w:color w:val="2B2B2B"/>
          <w:sz w:val="24"/>
          <w:szCs w:val="24"/>
          <w:shd w:val="clear" w:color="auto" w:fill="FFFFFF"/>
        </w:rPr>
        <w:t xml:space="preserve"> Г. О., </w:t>
      </w:r>
      <w:proofErr w:type="spellStart"/>
      <w:r w:rsidRPr="004E4781">
        <w:rPr>
          <w:color w:val="2B2B2B"/>
          <w:sz w:val="24"/>
          <w:szCs w:val="24"/>
          <w:shd w:val="clear" w:color="auto" w:fill="FFFFFF"/>
        </w:rPr>
        <w:t>Бургу</w:t>
      </w:r>
      <w:proofErr w:type="spellEnd"/>
      <w:r w:rsidRPr="004E4781">
        <w:rPr>
          <w:color w:val="2B2B2B"/>
          <w:sz w:val="24"/>
          <w:szCs w:val="24"/>
          <w:shd w:val="clear" w:color="auto" w:fill="FFFFFF"/>
        </w:rPr>
        <w:t xml:space="preserve"> Ю. Г. Методологія і організація наукових досліджень : </w:t>
      </w:r>
      <w:proofErr w:type="spellStart"/>
      <w:r w:rsidRPr="004E4781">
        <w:rPr>
          <w:color w:val="2B2B2B"/>
          <w:sz w:val="24"/>
          <w:szCs w:val="24"/>
          <w:shd w:val="clear" w:color="auto" w:fill="FFFFFF"/>
        </w:rPr>
        <w:t>навч. посібн</w:t>
      </w:r>
      <w:proofErr w:type="spellEnd"/>
      <w:r w:rsidRPr="004E4781">
        <w:rPr>
          <w:color w:val="2B2B2B"/>
          <w:sz w:val="24"/>
          <w:szCs w:val="24"/>
          <w:shd w:val="clear" w:color="auto" w:fill="FFFFFF"/>
        </w:rPr>
        <w:t xml:space="preserve">. </w:t>
      </w:r>
      <w:r w:rsidRPr="004E4781">
        <w:rPr>
          <w:noProof/>
          <w:sz w:val="24"/>
          <w:szCs w:val="24"/>
        </w:rPr>
        <w:t>Київ :</w:t>
      </w:r>
      <w:r w:rsidRPr="004E4781">
        <w:rPr>
          <w:color w:val="2B2B2B"/>
          <w:sz w:val="24"/>
          <w:szCs w:val="24"/>
          <w:shd w:val="clear" w:color="auto" w:fill="FFFFFF"/>
        </w:rPr>
        <w:t xml:space="preserve"> «Центр учбової літератури», 2014. 142 с.</w:t>
      </w:r>
      <w:r w:rsidRPr="004E4781">
        <w:rPr>
          <w:noProof/>
          <w:sz w:val="24"/>
          <w:szCs w:val="24"/>
        </w:rPr>
        <w:t xml:space="preserve"> </w:t>
      </w:r>
    </w:p>
    <w:p w:rsidR="004E4781" w:rsidRPr="004E4781" w:rsidRDefault="004E4781" w:rsidP="004E4781">
      <w:pPr>
        <w:pStyle w:val="Normal1"/>
        <w:numPr>
          <w:ilvl w:val="0"/>
          <w:numId w:val="5"/>
        </w:numPr>
        <w:tabs>
          <w:tab w:val="clear" w:pos="720"/>
          <w:tab w:val="num" w:pos="0"/>
          <w:tab w:val="left" w:pos="284"/>
          <w:tab w:val="left" w:pos="426"/>
          <w:tab w:val="left" w:pos="993"/>
          <w:tab w:val="left" w:pos="1418"/>
        </w:tabs>
        <w:snapToGrid w:val="0"/>
        <w:spacing w:line="240" w:lineRule="auto"/>
        <w:ind w:left="0" w:firstLine="567"/>
        <w:rPr>
          <w:noProof/>
          <w:sz w:val="24"/>
          <w:szCs w:val="24"/>
        </w:rPr>
      </w:pPr>
      <w:r w:rsidRPr="004E4781">
        <w:rPr>
          <w:noProof/>
          <w:sz w:val="24"/>
          <w:szCs w:val="24"/>
        </w:rPr>
        <w:t xml:space="preserve">Важинський С.Е., Щербак Т.І. Методика та організація наукових досліджень : навч. посіб. Суми : Вид-во СумДПУ імені А. С. Макаренка, 2016. 260 с. </w:t>
      </w:r>
    </w:p>
    <w:p w:rsidR="004E4781" w:rsidRPr="004E4781" w:rsidRDefault="004E4781" w:rsidP="004E4781">
      <w:pPr>
        <w:pStyle w:val="Normal1"/>
        <w:numPr>
          <w:ilvl w:val="0"/>
          <w:numId w:val="5"/>
        </w:numPr>
        <w:tabs>
          <w:tab w:val="clear" w:pos="720"/>
          <w:tab w:val="num" w:pos="0"/>
          <w:tab w:val="left" w:pos="284"/>
          <w:tab w:val="left" w:pos="426"/>
          <w:tab w:val="left" w:pos="993"/>
          <w:tab w:val="left" w:pos="1418"/>
        </w:tabs>
        <w:snapToGrid w:val="0"/>
        <w:spacing w:line="240" w:lineRule="auto"/>
        <w:ind w:left="0" w:firstLine="567"/>
        <w:rPr>
          <w:noProof/>
          <w:sz w:val="24"/>
          <w:szCs w:val="24"/>
        </w:rPr>
      </w:pPr>
      <w:r w:rsidRPr="004E4781">
        <w:rPr>
          <w:noProof/>
          <w:sz w:val="24"/>
          <w:szCs w:val="24"/>
        </w:rPr>
        <w:t>Медвідь В. Ю., Данько Ю. І., Коблянська І. І. Методологія та організація наукових досліджень (у структурно-логічних схемах і таблицях): навч. посіб. Суми: СНАУ, 2020. 220 с.</w:t>
      </w:r>
    </w:p>
    <w:p w:rsidR="004E4781" w:rsidRPr="004E4781" w:rsidRDefault="004E4781" w:rsidP="004E4781">
      <w:pPr>
        <w:pStyle w:val="Normal1"/>
        <w:numPr>
          <w:ilvl w:val="0"/>
          <w:numId w:val="5"/>
        </w:numPr>
        <w:tabs>
          <w:tab w:val="clear" w:pos="720"/>
          <w:tab w:val="num" w:pos="0"/>
          <w:tab w:val="left" w:pos="284"/>
          <w:tab w:val="left" w:pos="426"/>
          <w:tab w:val="left" w:pos="993"/>
          <w:tab w:val="left" w:pos="1418"/>
        </w:tabs>
        <w:snapToGrid w:val="0"/>
        <w:spacing w:line="240" w:lineRule="auto"/>
        <w:ind w:left="0" w:firstLine="567"/>
        <w:rPr>
          <w:noProof/>
          <w:sz w:val="24"/>
          <w:szCs w:val="24"/>
        </w:rPr>
      </w:pPr>
      <w:r w:rsidRPr="004E4781">
        <w:rPr>
          <w:noProof/>
          <w:sz w:val="24"/>
          <w:szCs w:val="24"/>
        </w:rPr>
        <w:t>Семеног О. М. Культура української наукової мови : навчальний посібник. Київ : Вид. центр «Академія», 2010. 216 с.</w:t>
      </w:r>
    </w:p>
    <w:p w:rsidR="004E4781" w:rsidRPr="004E4781" w:rsidRDefault="004E4781" w:rsidP="004E4781">
      <w:pPr>
        <w:pStyle w:val="Normal1"/>
        <w:numPr>
          <w:ilvl w:val="0"/>
          <w:numId w:val="5"/>
        </w:numPr>
        <w:tabs>
          <w:tab w:val="clear" w:pos="720"/>
          <w:tab w:val="num" w:pos="0"/>
          <w:tab w:val="left" w:pos="284"/>
          <w:tab w:val="left" w:pos="426"/>
          <w:tab w:val="left" w:pos="993"/>
          <w:tab w:val="left" w:pos="1418"/>
        </w:tabs>
        <w:snapToGrid w:val="0"/>
        <w:spacing w:line="240" w:lineRule="auto"/>
        <w:ind w:left="0" w:firstLine="567"/>
        <w:rPr>
          <w:noProof/>
          <w:sz w:val="24"/>
          <w:szCs w:val="24"/>
        </w:rPr>
      </w:pPr>
      <w:r w:rsidRPr="004E4781">
        <w:rPr>
          <w:noProof/>
          <w:sz w:val="24"/>
          <w:szCs w:val="24"/>
        </w:rPr>
        <w:t xml:space="preserve">Ковальчук В. В., Моїсеєв Л. М. Основи наукових досліджень : навч. посіб. 3-тє вид., перероб. і допов. Київ : ВД «Професіонал», 2014. 240 с. </w:t>
      </w:r>
    </w:p>
    <w:p w:rsidR="004E4781" w:rsidRPr="004E4781" w:rsidRDefault="004E4781" w:rsidP="004E4781">
      <w:pPr>
        <w:pStyle w:val="a5"/>
        <w:numPr>
          <w:ilvl w:val="0"/>
          <w:numId w:val="5"/>
        </w:numPr>
        <w:tabs>
          <w:tab w:val="clear" w:pos="720"/>
          <w:tab w:val="num" w:pos="0"/>
          <w:tab w:val="left" w:pos="284"/>
          <w:tab w:val="left" w:pos="993"/>
          <w:tab w:val="left" w:pos="1418"/>
        </w:tabs>
        <w:ind w:left="0" w:firstLine="567"/>
        <w:jc w:val="both"/>
        <w:rPr>
          <w:rFonts w:ascii="Times New Roman" w:hAnsi="Times New Roman" w:cs="Times New Roman"/>
          <w:sz w:val="24"/>
          <w:szCs w:val="24"/>
        </w:rPr>
      </w:pPr>
      <w:proofErr w:type="spellStart"/>
      <w:r w:rsidRPr="004E4781">
        <w:rPr>
          <w:rFonts w:ascii="Times New Roman" w:hAnsi="Times New Roman" w:cs="Times New Roman"/>
          <w:bCs/>
          <w:color w:val="000000"/>
          <w:sz w:val="24"/>
          <w:szCs w:val="24"/>
        </w:rPr>
        <w:t>Цехмістрова</w:t>
      </w:r>
      <w:proofErr w:type="spellEnd"/>
      <w:r w:rsidRPr="004E4781">
        <w:rPr>
          <w:rFonts w:ascii="Times New Roman" w:hAnsi="Times New Roman" w:cs="Times New Roman"/>
          <w:bCs/>
          <w:color w:val="000000"/>
          <w:sz w:val="24"/>
          <w:szCs w:val="24"/>
        </w:rPr>
        <w:t xml:space="preserve"> </w:t>
      </w:r>
      <w:proofErr w:type="spellStart"/>
      <w:r w:rsidRPr="004E4781">
        <w:rPr>
          <w:rFonts w:ascii="Times New Roman" w:hAnsi="Times New Roman" w:cs="Times New Roman"/>
          <w:bCs/>
          <w:color w:val="000000"/>
          <w:sz w:val="24"/>
          <w:szCs w:val="24"/>
        </w:rPr>
        <w:t>г.С</w:t>
      </w:r>
      <w:proofErr w:type="spellEnd"/>
      <w:r w:rsidRPr="004E4781">
        <w:rPr>
          <w:rFonts w:ascii="Times New Roman" w:hAnsi="Times New Roman" w:cs="Times New Roman"/>
          <w:bCs/>
          <w:color w:val="000000"/>
          <w:sz w:val="24"/>
          <w:szCs w:val="24"/>
        </w:rPr>
        <w:t>. Основи наукових досліджень</w:t>
      </w:r>
      <w:r w:rsidRPr="004E4781">
        <w:rPr>
          <w:rFonts w:ascii="Times New Roman" w:hAnsi="Times New Roman" w:cs="Times New Roman"/>
          <w:bCs/>
          <w:color w:val="000000"/>
          <w:sz w:val="24"/>
          <w:szCs w:val="24"/>
          <w:lang w:val="en-US"/>
        </w:rPr>
        <w:t> </w:t>
      </w:r>
      <w:r w:rsidRPr="004E4781">
        <w:rPr>
          <w:rFonts w:ascii="Times New Roman" w:hAnsi="Times New Roman" w:cs="Times New Roman"/>
          <w:bCs/>
          <w:color w:val="000000"/>
          <w:sz w:val="24"/>
          <w:szCs w:val="24"/>
        </w:rPr>
        <w:t xml:space="preserve">: </w:t>
      </w:r>
      <w:proofErr w:type="spellStart"/>
      <w:r w:rsidRPr="004E4781">
        <w:rPr>
          <w:rFonts w:ascii="Times New Roman" w:hAnsi="Times New Roman" w:cs="Times New Roman"/>
          <w:bCs/>
          <w:color w:val="000000"/>
          <w:sz w:val="24"/>
          <w:szCs w:val="24"/>
        </w:rPr>
        <w:t>навч</w:t>
      </w:r>
      <w:proofErr w:type="spellEnd"/>
      <w:r w:rsidRPr="004E4781">
        <w:rPr>
          <w:rFonts w:ascii="Times New Roman" w:hAnsi="Times New Roman" w:cs="Times New Roman"/>
          <w:bCs/>
          <w:color w:val="000000"/>
          <w:sz w:val="24"/>
          <w:szCs w:val="24"/>
        </w:rPr>
        <w:t xml:space="preserve">. посібник. </w:t>
      </w:r>
      <w:r w:rsidRPr="004E4781">
        <w:rPr>
          <w:rFonts w:ascii="Times New Roman" w:hAnsi="Times New Roman" w:cs="Times New Roman"/>
          <w:noProof/>
          <w:sz w:val="24"/>
          <w:szCs w:val="24"/>
        </w:rPr>
        <w:t xml:space="preserve">Київ : </w:t>
      </w:r>
      <w:r w:rsidRPr="004E4781">
        <w:rPr>
          <w:rFonts w:ascii="Times New Roman" w:hAnsi="Times New Roman" w:cs="Times New Roman"/>
          <w:bCs/>
          <w:color w:val="000000"/>
          <w:sz w:val="24"/>
          <w:szCs w:val="24"/>
        </w:rPr>
        <w:t xml:space="preserve">Видавничий Дім </w:t>
      </w:r>
      <w:proofErr w:type="spellStart"/>
      <w:r w:rsidRPr="004E4781">
        <w:rPr>
          <w:rFonts w:ascii="Times New Roman" w:hAnsi="Times New Roman" w:cs="Times New Roman"/>
          <w:bCs/>
          <w:color w:val="000000"/>
          <w:sz w:val="24"/>
          <w:szCs w:val="24"/>
        </w:rPr>
        <w:t>„Слово</w:t>
      </w:r>
      <w:proofErr w:type="spellEnd"/>
      <w:r w:rsidRPr="004E4781">
        <w:rPr>
          <w:rFonts w:ascii="Times New Roman" w:hAnsi="Times New Roman" w:cs="Times New Roman"/>
          <w:bCs/>
          <w:color w:val="000000"/>
          <w:sz w:val="24"/>
          <w:szCs w:val="24"/>
        </w:rPr>
        <w:t>”, 2004. 240 с.</w:t>
      </w:r>
    </w:p>
    <w:p w:rsidR="004E4781" w:rsidRPr="004E4781" w:rsidRDefault="004E4781" w:rsidP="004E4781">
      <w:pPr>
        <w:pStyle w:val="Normal1"/>
        <w:numPr>
          <w:ilvl w:val="0"/>
          <w:numId w:val="5"/>
        </w:numPr>
        <w:tabs>
          <w:tab w:val="clear" w:pos="720"/>
          <w:tab w:val="num" w:pos="0"/>
          <w:tab w:val="left" w:pos="993"/>
        </w:tabs>
        <w:snapToGrid w:val="0"/>
        <w:spacing w:line="240" w:lineRule="auto"/>
        <w:ind w:left="0" w:firstLine="567"/>
        <w:rPr>
          <w:noProof/>
          <w:sz w:val="24"/>
          <w:szCs w:val="24"/>
        </w:rPr>
      </w:pPr>
      <w:proofErr w:type="spellStart"/>
      <w:r w:rsidRPr="004E4781">
        <w:rPr>
          <w:sz w:val="24"/>
          <w:szCs w:val="24"/>
        </w:rPr>
        <w:t>Шейк</w:t>
      </w:r>
      <w:proofErr w:type="spellEnd"/>
      <w:r w:rsidRPr="004E4781">
        <w:rPr>
          <w:sz w:val="24"/>
          <w:szCs w:val="24"/>
        </w:rPr>
        <w:t xml:space="preserve">о В. М., </w:t>
      </w:r>
      <w:proofErr w:type="spellStart"/>
      <w:r w:rsidRPr="004E4781">
        <w:rPr>
          <w:sz w:val="24"/>
          <w:szCs w:val="24"/>
        </w:rPr>
        <w:t>Кушн</w:t>
      </w:r>
      <w:proofErr w:type="spellEnd"/>
      <w:r w:rsidRPr="004E4781">
        <w:rPr>
          <w:sz w:val="24"/>
          <w:szCs w:val="24"/>
        </w:rPr>
        <w:t xml:space="preserve">аренко Н. М. Організація та методика науково-дослідницької діяльності : підручник. 2-ге вид., перероб. і </w:t>
      </w:r>
      <w:proofErr w:type="spellStart"/>
      <w:r w:rsidRPr="004E4781">
        <w:rPr>
          <w:sz w:val="24"/>
          <w:szCs w:val="24"/>
        </w:rPr>
        <w:t>доп</w:t>
      </w:r>
      <w:proofErr w:type="spellEnd"/>
      <w:r w:rsidRPr="004E4781">
        <w:rPr>
          <w:sz w:val="24"/>
          <w:szCs w:val="24"/>
        </w:rPr>
        <w:t xml:space="preserve">. </w:t>
      </w:r>
      <w:r w:rsidRPr="004E4781">
        <w:rPr>
          <w:noProof/>
          <w:sz w:val="24"/>
          <w:szCs w:val="24"/>
        </w:rPr>
        <w:t>Київ :</w:t>
      </w:r>
      <w:r w:rsidRPr="004E4781">
        <w:rPr>
          <w:sz w:val="24"/>
          <w:szCs w:val="24"/>
        </w:rPr>
        <w:t xml:space="preserve"> Знання-Прес, 2002. 243 с.</w:t>
      </w:r>
    </w:p>
    <w:p w:rsidR="004E4781" w:rsidRPr="004E4781" w:rsidRDefault="004E4781" w:rsidP="004E4781">
      <w:pPr>
        <w:pStyle w:val="Normal1"/>
        <w:numPr>
          <w:ilvl w:val="0"/>
          <w:numId w:val="5"/>
        </w:numPr>
        <w:tabs>
          <w:tab w:val="clear" w:pos="720"/>
          <w:tab w:val="num" w:pos="0"/>
          <w:tab w:val="left" w:pos="709"/>
          <w:tab w:val="left" w:pos="993"/>
        </w:tabs>
        <w:spacing w:line="240" w:lineRule="auto"/>
        <w:ind w:left="0" w:firstLine="567"/>
        <w:rPr>
          <w:sz w:val="24"/>
          <w:szCs w:val="24"/>
        </w:rPr>
      </w:pPr>
      <w:r w:rsidRPr="004E4781">
        <w:rPr>
          <w:sz w:val="24"/>
          <w:szCs w:val="24"/>
        </w:rPr>
        <w:t xml:space="preserve"> </w:t>
      </w:r>
      <w:proofErr w:type="spellStart"/>
      <w:r w:rsidRPr="004E4781">
        <w:rPr>
          <w:sz w:val="24"/>
          <w:szCs w:val="24"/>
        </w:rPr>
        <w:t>Еко</w:t>
      </w:r>
      <w:proofErr w:type="spellEnd"/>
      <w:r w:rsidRPr="004E4781">
        <w:rPr>
          <w:sz w:val="24"/>
          <w:szCs w:val="24"/>
        </w:rPr>
        <w:t xml:space="preserve"> </w:t>
      </w:r>
      <w:proofErr w:type="spellStart"/>
      <w:r w:rsidRPr="004E4781">
        <w:rPr>
          <w:sz w:val="24"/>
          <w:szCs w:val="24"/>
        </w:rPr>
        <w:t>Умберто</w:t>
      </w:r>
      <w:proofErr w:type="spellEnd"/>
      <w:r w:rsidRPr="004E4781">
        <w:rPr>
          <w:sz w:val="24"/>
          <w:szCs w:val="24"/>
        </w:rPr>
        <w:t>. Як написати дипломну роботу: Гуманітарні науки / за ред. О.</w:t>
      </w:r>
      <w:r w:rsidRPr="004E4781">
        <w:rPr>
          <w:sz w:val="24"/>
          <w:szCs w:val="24"/>
          <w:lang w:val="ru-RU"/>
        </w:rPr>
        <w:t> </w:t>
      </w:r>
      <w:proofErr w:type="spellStart"/>
      <w:r w:rsidRPr="004E4781">
        <w:rPr>
          <w:sz w:val="24"/>
          <w:szCs w:val="24"/>
        </w:rPr>
        <w:t>Глотова</w:t>
      </w:r>
      <w:proofErr w:type="spellEnd"/>
      <w:r w:rsidRPr="004E4781">
        <w:rPr>
          <w:sz w:val="24"/>
          <w:szCs w:val="24"/>
        </w:rPr>
        <w:t>. Тернопіль : Мандрівець, 2007. 224 с.</w:t>
      </w:r>
    </w:p>
    <w:p w:rsidR="0037590D" w:rsidRPr="004E4781" w:rsidRDefault="0037590D" w:rsidP="004E4781">
      <w:pPr>
        <w:pStyle w:val="Normal1"/>
        <w:tabs>
          <w:tab w:val="left" w:pos="993"/>
        </w:tabs>
        <w:snapToGrid w:val="0"/>
        <w:spacing w:line="240" w:lineRule="auto"/>
        <w:ind w:left="567" w:firstLine="0"/>
        <w:jc w:val="center"/>
        <w:rPr>
          <w:i/>
          <w:noProof/>
          <w:sz w:val="24"/>
          <w:szCs w:val="24"/>
        </w:rPr>
      </w:pPr>
      <w:r w:rsidRPr="004E4781">
        <w:rPr>
          <w:i/>
          <w:sz w:val="26"/>
          <w:szCs w:val="26"/>
        </w:rPr>
        <w:t>Рекомендовані джерела інформації</w:t>
      </w:r>
    </w:p>
    <w:p w:rsidR="004E4781" w:rsidRPr="004E4781" w:rsidRDefault="004E4781" w:rsidP="004E4781">
      <w:pPr>
        <w:numPr>
          <w:ilvl w:val="0"/>
          <w:numId w:val="5"/>
        </w:numPr>
        <w:tabs>
          <w:tab w:val="num" w:pos="0"/>
          <w:tab w:val="left" w:pos="993"/>
        </w:tabs>
        <w:spacing w:after="0" w:line="240" w:lineRule="auto"/>
        <w:ind w:left="714" w:hanging="147"/>
        <w:jc w:val="both"/>
        <w:rPr>
          <w:rFonts w:ascii="Times New Roman" w:eastAsia="Times New Roman" w:hAnsi="Times New Roman" w:cs="Times New Roman"/>
          <w:bCs/>
          <w:sz w:val="24"/>
          <w:szCs w:val="24"/>
          <w:lang w:eastAsia="ru-RU"/>
        </w:rPr>
      </w:pPr>
      <w:proofErr w:type="spellStart"/>
      <w:r w:rsidRPr="004E4781">
        <w:rPr>
          <w:rFonts w:ascii="Times New Roman" w:eastAsia="Times New Roman" w:hAnsi="Times New Roman" w:cs="Times New Roman"/>
          <w:bCs/>
          <w:sz w:val="24"/>
          <w:szCs w:val="24"/>
          <w:lang w:eastAsia="ru-RU"/>
        </w:rPr>
        <w:t>Бірта</w:t>
      </w:r>
      <w:proofErr w:type="spellEnd"/>
      <w:r w:rsidRPr="004E4781">
        <w:rPr>
          <w:rFonts w:ascii="Times New Roman" w:eastAsia="Times New Roman" w:hAnsi="Times New Roman" w:cs="Times New Roman"/>
          <w:bCs/>
          <w:sz w:val="24"/>
          <w:szCs w:val="24"/>
          <w:lang w:eastAsia="ru-RU"/>
        </w:rPr>
        <w:t xml:space="preserve"> Г. О., </w:t>
      </w:r>
      <w:proofErr w:type="spellStart"/>
      <w:r w:rsidRPr="004E4781">
        <w:rPr>
          <w:rFonts w:ascii="Times New Roman" w:eastAsia="Times New Roman" w:hAnsi="Times New Roman" w:cs="Times New Roman"/>
          <w:bCs/>
          <w:sz w:val="24"/>
          <w:szCs w:val="24"/>
          <w:lang w:eastAsia="ru-RU"/>
        </w:rPr>
        <w:t>Бургу</w:t>
      </w:r>
      <w:proofErr w:type="spellEnd"/>
      <w:r w:rsidRPr="004E4781">
        <w:rPr>
          <w:rFonts w:ascii="Times New Roman" w:eastAsia="Times New Roman" w:hAnsi="Times New Roman" w:cs="Times New Roman"/>
          <w:bCs/>
          <w:sz w:val="24"/>
          <w:szCs w:val="24"/>
          <w:lang w:eastAsia="ru-RU"/>
        </w:rPr>
        <w:t xml:space="preserve"> Ю. Г. Методологія і організація наукових досліджень : </w:t>
      </w:r>
      <w:proofErr w:type="spellStart"/>
      <w:r w:rsidRPr="004E4781">
        <w:rPr>
          <w:rFonts w:ascii="Times New Roman" w:eastAsia="Times New Roman" w:hAnsi="Times New Roman" w:cs="Times New Roman"/>
          <w:bCs/>
          <w:sz w:val="24"/>
          <w:szCs w:val="24"/>
          <w:lang w:eastAsia="ru-RU"/>
        </w:rPr>
        <w:t>навч. посібн</w:t>
      </w:r>
      <w:proofErr w:type="spellEnd"/>
      <w:r w:rsidRPr="004E4781">
        <w:rPr>
          <w:rFonts w:ascii="Times New Roman" w:eastAsia="Times New Roman" w:hAnsi="Times New Roman" w:cs="Times New Roman"/>
          <w:bCs/>
          <w:sz w:val="24"/>
          <w:szCs w:val="24"/>
          <w:lang w:eastAsia="ru-RU"/>
        </w:rPr>
        <w:t xml:space="preserve">. Київ : «Центр учбової літератури», 2014. 142 с. </w:t>
      </w:r>
      <w:r w:rsidRPr="004E4781">
        <w:rPr>
          <w:rFonts w:ascii="Times New Roman" w:eastAsia="Times New Roman" w:hAnsi="Times New Roman" w:cs="Times New Roman"/>
          <w:bCs/>
          <w:sz w:val="24"/>
          <w:szCs w:val="24"/>
          <w:lang w:val="en-US" w:eastAsia="ru-RU"/>
        </w:rPr>
        <w:t>URL</w:t>
      </w:r>
      <w:r w:rsidRPr="004E4781">
        <w:rPr>
          <w:rFonts w:ascii="Times New Roman" w:eastAsia="Times New Roman" w:hAnsi="Times New Roman" w:cs="Times New Roman"/>
          <w:bCs/>
          <w:sz w:val="24"/>
          <w:szCs w:val="24"/>
          <w:lang w:eastAsia="ru-RU"/>
        </w:rPr>
        <w:t>: https://shron1.chtyvo.org.ua/Burhu_Yurii/Metodolohiia_i_orhanizatsiia_naukovykh_doslidzhen.pdf</w:t>
      </w:r>
    </w:p>
    <w:p w:rsidR="004E4781" w:rsidRPr="004E4781" w:rsidRDefault="004E4781" w:rsidP="004E4781">
      <w:pPr>
        <w:numPr>
          <w:ilvl w:val="0"/>
          <w:numId w:val="5"/>
        </w:numPr>
        <w:tabs>
          <w:tab w:val="num" w:pos="0"/>
          <w:tab w:val="left" w:pos="993"/>
        </w:tabs>
        <w:spacing w:after="0" w:line="240" w:lineRule="auto"/>
        <w:ind w:left="714" w:hanging="147"/>
        <w:jc w:val="both"/>
        <w:rPr>
          <w:rFonts w:ascii="Times New Roman" w:eastAsia="Times New Roman" w:hAnsi="Times New Roman" w:cs="Times New Roman"/>
          <w:bCs/>
          <w:sz w:val="24"/>
          <w:szCs w:val="24"/>
          <w:lang w:eastAsia="ru-RU"/>
        </w:rPr>
      </w:pPr>
      <w:r w:rsidRPr="004E4781">
        <w:rPr>
          <w:rFonts w:ascii="Times New Roman" w:eastAsia="Times New Roman" w:hAnsi="Times New Roman" w:cs="Times New Roman"/>
          <w:bCs/>
          <w:sz w:val="24"/>
          <w:szCs w:val="24"/>
          <w:lang w:eastAsia="ru-RU"/>
        </w:rPr>
        <w:t>Закон України «Про освіту» від 05.09.2017 р. № 2145-</w:t>
      </w:r>
      <w:r w:rsidRPr="004E4781">
        <w:rPr>
          <w:rFonts w:ascii="Times New Roman" w:eastAsia="Times New Roman" w:hAnsi="Times New Roman" w:cs="Times New Roman"/>
          <w:bCs/>
          <w:sz w:val="24"/>
          <w:szCs w:val="24"/>
          <w:lang w:val="ru-RU" w:eastAsia="ru-RU"/>
        </w:rPr>
        <w:t>VIII </w:t>
      </w:r>
      <w:r w:rsidRPr="004E4781">
        <w:rPr>
          <w:rFonts w:ascii="Times New Roman" w:eastAsia="Times New Roman" w:hAnsi="Times New Roman" w:cs="Times New Roman"/>
          <w:bCs/>
          <w:sz w:val="24"/>
          <w:szCs w:val="24"/>
          <w:lang w:eastAsia="ru-RU"/>
        </w:rPr>
        <w:t xml:space="preserve"> </w:t>
      </w:r>
      <w:r w:rsidRPr="004E4781">
        <w:rPr>
          <w:rFonts w:ascii="Times New Roman" w:eastAsia="Times New Roman" w:hAnsi="Times New Roman" w:cs="Times New Roman"/>
          <w:bCs/>
          <w:sz w:val="24"/>
          <w:szCs w:val="24"/>
          <w:lang w:val="en-US" w:eastAsia="ru-RU"/>
        </w:rPr>
        <w:t>URL</w:t>
      </w:r>
      <w:r w:rsidRPr="004E4781">
        <w:rPr>
          <w:rFonts w:ascii="Times New Roman" w:eastAsia="Times New Roman" w:hAnsi="Times New Roman" w:cs="Times New Roman"/>
          <w:bCs/>
          <w:sz w:val="24"/>
          <w:szCs w:val="24"/>
          <w:lang w:eastAsia="ru-RU"/>
        </w:rPr>
        <w:t xml:space="preserve">: </w:t>
      </w:r>
      <w:hyperlink r:id="rId8" w:history="1">
        <w:r w:rsidRPr="004E4781">
          <w:rPr>
            <w:rStyle w:val="a3"/>
            <w:rFonts w:ascii="Times New Roman" w:eastAsia="Times New Roman" w:hAnsi="Times New Roman" w:cs="Times New Roman"/>
            <w:bCs/>
            <w:sz w:val="24"/>
            <w:szCs w:val="24"/>
            <w:lang w:val="ru-RU" w:eastAsia="ru-RU"/>
          </w:rPr>
          <w:t>http://kodeksy.com.ua/pro_osvitu.htm</w:t>
        </w:r>
      </w:hyperlink>
    </w:p>
    <w:p w:rsidR="004E4781" w:rsidRPr="004E4781" w:rsidRDefault="004E4781" w:rsidP="004E4781">
      <w:pPr>
        <w:numPr>
          <w:ilvl w:val="0"/>
          <w:numId w:val="5"/>
        </w:numPr>
        <w:tabs>
          <w:tab w:val="num" w:pos="0"/>
          <w:tab w:val="left" w:pos="993"/>
        </w:tabs>
        <w:spacing w:after="0" w:line="240" w:lineRule="auto"/>
        <w:ind w:left="714" w:hanging="147"/>
        <w:jc w:val="both"/>
        <w:rPr>
          <w:rFonts w:ascii="Times New Roman" w:eastAsia="Times New Roman" w:hAnsi="Times New Roman" w:cs="Times New Roman"/>
          <w:bCs/>
          <w:sz w:val="24"/>
          <w:szCs w:val="24"/>
          <w:lang w:val="ru-RU" w:eastAsia="ru-RU"/>
        </w:rPr>
      </w:pPr>
      <w:r w:rsidRPr="004E4781">
        <w:rPr>
          <w:rFonts w:ascii="Times New Roman" w:eastAsia="Times New Roman" w:hAnsi="Times New Roman" w:cs="Times New Roman"/>
          <w:bCs/>
          <w:sz w:val="24"/>
          <w:szCs w:val="24"/>
          <w:lang w:val="ru-RU" w:eastAsia="ru-RU"/>
        </w:rPr>
        <w:t xml:space="preserve">Закон </w:t>
      </w:r>
      <w:proofErr w:type="spellStart"/>
      <w:r w:rsidRPr="004E4781">
        <w:rPr>
          <w:rFonts w:ascii="Times New Roman" w:eastAsia="Times New Roman" w:hAnsi="Times New Roman" w:cs="Times New Roman"/>
          <w:bCs/>
          <w:sz w:val="24"/>
          <w:szCs w:val="24"/>
          <w:lang w:val="ru-RU" w:eastAsia="ru-RU"/>
        </w:rPr>
        <w:t>України</w:t>
      </w:r>
      <w:proofErr w:type="spellEnd"/>
      <w:r w:rsidRPr="004E4781">
        <w:rPr>
          <w:rFonts w:ascii="Times New Roman" w:eastAsia="Times New Roman" w:hAnsi="Times New Roman" w:cs="Times New Roman"/>
          <w:bCs/>
          <w:sz w:val="24"/>
          <w:szCs w:val="24"/>
          <w:lang w:val="ru-RU" w:eastAsia="ru-RU"/>
        </w:rPr>
        <w:t xml:space="preserve"> «Про </w:t>
      </w:r>
      <w:proofErr w:type="spellStart"/>
      <w:r w:rsidRPr="004E4781">
        <w:rPr>
          <w:rFonts w:ascii="Times New Roman" w:eastAsia="Times New Roman" w:hAnsi="Times New Roman" w:cs="Times New Roman"/>
          <w:bCs/>
          <w:sz w:val="24"/>
          <w:szCs w:val="24"/>
          <w:lang w:val="ru-RU" w:eastAsia="ru-RU"/>
        </w:rPr>
        <w:t>наукову</w:t>
      </w:r>
      <w:proofErr w:type="spellEnd"/>
      <w:r w:rsidRPr="004E4781">
        <w:rPr>
          <w:rFonts w:ascii="Times New Roman" w:eastAsia="Times New Roman" w:hAnsi="Times New Roman" w:cs="Times New Roman"/>
          <w:bCs/>
          <w:sz w:val="24"/>
          <w:szCs w:val="24"/>
          <w:lang w:val="ru-RU" w:eastAsia="ru-RU"/>
        </w:rPr>
        <w:t xml:space="preserve"> і </w:t>
      </w:r>
      <w:proofErr w:type="spellStart"/>
      <w:r w:rsidRPr="004E4781">
        <w:rPr>
          <w:rFonts w:ascii="Times New Roman" w:eastAsia="Times New Roman" w:hAnsi="Times New Roman" w:cs="Times New Roman"/>
          <w:bCs/>
          <w:sz w:val="24"/>
          <w:szCs w:val="24"/>
          <w:lang w:val="ru-RU" w:eastAsia="ru-RU"/>
        </w:rPr>
        <w:t>науково-технічну</w:t>
      </w:r>
      <w:proofErr w:type="spellEnd"/>
      <w:r w:rsidRPr="004E4781">
        <w:rPr>
          <w:rFonts w:ascii="Times New Roman" w:eastAsia="Times New Roman" w:hAnsi="Times New Roman" w:cs="Times New Roman"/>
          <w:bCs/>
          <w:sz w:val="24"/>
          <w:szCs w:val="24"/>
          <w:lang w:val="ru-RU" w:eastAsia="ru-RU"/>
        </w:rPr>
        <w:t xml:space="preserve"> </w:t>
      </w:r>
      <w:proofErr w:type="spellStart"/>
      <w:r w:rsidRPr="004E4781">
        <w:rPr>
          <w:rFonts w:ascii="Times New Roman" w:eastAsia="Times New Roman" w:hAnsi="Times New Roman" w:cs="Times New Roman"/>
          <w:bCs/>
          <w:sz w:val="24"/>
          <w:szCs w:val="24"/>
          <w:lang w:val="ru-RU" w:eastAsia="ru-RU"/>
        </w:rPr>
        <w:t>діяльність</w:t>
      </w:r>
      <w:proofErr w:type="spellEnd"/>
      <w:r w:rsidRPr="004E4781">
        <w:rPr>
          <w:rFonts w:ascii="Times New Roman" w:eastAsia="Times New Roman" w:hAnsi="Times New Roman" w:cs="Times New Roman"/>
          <w:bCs/>
          <w:sz w:val="24"/>
          <w:szCs w:val="24"/>
          <w:lang w:val="ru-RU" w:eastAsia="ru-RU"/>
        </w:rPr>
        <w:t xml:space="preserve">». </w:t>
      </w:r>
      <w:proofErr w:type="spellStart"/>
      <w:r w:rsidRPr="004E4781">
        <w:rPr>
          <w:rFonts w:ascii="Times New Roman" w:eastAsia="Times New Roman" w:hAnsi="Times New Roman" w:cs="Times New Roman"/>
          <w:bCs/>
          <w:i/>
          <w:sz w:val="24"/>
          <w:szCs w:val="24"/>
          <w:lang w:val="ru-RU" w:eastAsia="ru-RU"/>
        </w:rPr>
        <w:t>Відомості</w:t>
      </w:r>
      <w:proofErr w:type="spellEnd"/>
      <w:r w:rsidRPr="004E4781">
        <w:rPr>
          <w:rFonts w:ascii="Times New Roman" w:eastAsia="Times New Roman" w:hAnsi="Times New Roman" w:cs="Times New Roman"/>
          <w:bCs/>
          <w:i/>
          <w:sz w:val="24"/>
          <w:szCs w:val="24"/>
          <w:lang w:val="ru-RU" w:eastAsia="ru-RU"/>
        </w:rPr>
        <w:t xml:space="preserve"> </w:t>
      </w:r>
      <w:proofErr w:type="spellStart"/>
      <w:r w:rsidRPr="004E4781">
        <w:rPr>
          <w:rFonts w:ascii="Times New Roman" w:eastAsia="Times New Roman" w:hAnsi="Times New Roman" w:cs="Times New Roman"/>
          <w:bCs/>
          <w:i/>
          <w:sz w:val="24"/>
          <w:szCs w:val="24"/>
          <w:lang w:val="ru-RU" w:eastAsia="ru-RU"/>
        </w:rPr>
        <w:t>Верховно</w:t>
      </w:r>
      <w:proofErr w:type="gramStart"/>
      <w:r w:rsidRPr="004E4781">
        <w:rPr>
          <w:rFonts w:ascii="Times New Roman" w:eastAsia="Times New Roman" w:hAnsi="Times New Roman" w:cs="Times New Roman"/>
          <w:bCs/>
          <w:i/>
          <w:sz w:val="24"/>
          <w:szCs w:val="24"/>
          <w:lang w:val="ru-RU" w:eastAsia="ru-RU"/>
        </w:rPr>
        <w:t>ї</w:t>
      </w:r>
      <w:proofErr w:type="spellEnd"/>
      <w:r w:rsidRPr="004E4781">
        <w:rPr>
          <w:rFonts w:ascii="Times New Roman" w:eastAsia="Times New Roman" w:hAnsi="Times New Roman" w:cs="Times New Roman"/>
          <w:bCs/>
          <w:i/>
          <w:sz w:val="24"/>
          <w:szCs w:val="24"/>
          <w:lang w:val="ru-RU" w:eastAsia="ru-RU"/>
        </w:rPr>
        <w:t xml:space="preserve"> Р</w:t>
      </w:r>
      <w:proofErr w:type="gramEnd"/>
      <w:r w:rsidRPr="004E4781">
        <w:rPr>
          <w:rFonts w:ascii="Times New Roman" w:eastAsia="Times New Roman" w:hAnsi="Times New Roman" w:cs="Times New Roman"/>
          <w:bCs/>
          <w:i/>
          <w:sz w:val="24"/>
          <w:szCs w:val="24"/>
          <w:lang w:val="ru-RU" w:eastAsia="ru-RU"/>
        </w:rPr>
        <w:t>ади (ВВР)</w:t>
      </w:r>
      <w:r w:rsidRPr="004E4781">
        <w:rPr>
          <w:rFonts w:ascii="Times New Roman" w:eastAsia="Times New Roman" w:hAnsi="Times New Roman" w:cs="Times New Roman"/>
          <w:bCs/>
          <w:sz w:val="24"/>
          <w:szCs w:val="24"/>
          <w:lang w:val="ru-RU" w:eastAsia="ru-RU"/>
        </w:rPr>
        <w:t>. 2016. № 3. ст. 25.</w:t>
      </w:r>
    </w:p>
    <w:p w:rsidR="004E4781" w:rsidRPr="004E4781" w:rsidRDefault="004E4781" w:rsidP="004E4781">
      <w:pPr>
        <w:numPr>
          <w:ilvl w:val="0"/>
          <w:numId w:val="5"/>
        </w:numPr>
        <w:tabs>
          <w:tab w:val="num" w:pos="0"/>
          <w:tab w:val="left" w:pos="993"/>
        </w:tabs>
        <w:spacing w:after="0" w:line="240" w:lineRule="auto"/>
        <w:ind w:left="714" w:hanging="147"/>
        <w:jc w:val="both"/>
        <w:rPr>
          <w:rFonts w:ascii="Times New Roman" w:eastAsia="Times New Roman" w:hAnsi="Times New Roman" w:cs="Times New Roman"/>
          <w:b/>
          <w:bCs/>
          <w:sz w:val="24"/>
          <w:szCs w:val="24"/>
          <w:lang w:val="ru-RU" w:eastAsia="ru-RU"/>
        </w:rPr>
      </w:pPr>
      <w:r w:rsidRPr="004E4781">
        <w:rPr>
          <w:rFonts w:ascii="Times New Roman" w:eastAsia="Times New Roman" w:hAnsi="Times New Roman" w:cs="Times New Roman"/>
          <w:bCs/>
          <w:sz w:val="24"/>
          <w:szCs w:val="24"/>
          <w:lang w:val="ru-RU" w:eastAsia="ru-RU"/>
        </w:rPr>
        <w:lastRenderedPageBreak/>
        <w:t xml:space="preserve">Закон </w:t>
      </w:r>
      <w:proofErr w:type="spellStart"/>
      <w:r w:rsidRPr="004E4781">
        <w:rPr>
          <w:rFonts w:ascii="Times New Roman" w:eastAsia="Times New Roman" w:hAnsi="Times New Roman" w:cs="Times New Roman"/>
          <w:bCs/>
          <w:sz w:val="24"/>
          <w:szCs w:val="24"/>
          <w:lang w:val="ru-RU" w:eastAsia="ru-RU"/>
        </w:rPr>
        <w:t>України</w:t>
      </w:r>
      <w:proofErr w:type="spellEnd"/>
      <w:r w:rsidRPr="004E4781">
        <w:rPr>
          <w:rFonts w:ascii="Times New Roman" w:eastAsia="Times New Roman" w:hAnsi="Times New Roman" w:cs="Times New Roman"/>
          <w:bCs/>
          <w:sz w:val="24"/>
          <w:szCs w:val="24"/>
          <w:lang w:val="ru-RU" w:eastAsia="ru-RU"/>
        </w:rPr>
        <w:t xml:space="preserve"> «Про </w:t>
      </w:r>
      <w:proofErr w:type="spellStart"/>
      <w:r w:rsidRPr="004E4781">
        <w:rPr>
          <w:rFonts w:ascii="Times New Roman" w:eastAsia="Times New Roman" w:hAnsi="Times New Roman" w:cs="Times New Roman"/>
          <w:bCs/>
          <w:sz w:val="24"/>
          <w:szCs w:val="24"/>
          <w:lang w:val="ru-RU" w:eastAsia="ru-RU"/>
        </w:rPr>
        <w:t>вищу</w:t>
      </w:r>
      <w:proofErr w:type="spellEnd"/>
      <w:r w:rsidRPr="004E4781">
        <w:rPr>
          <w:rFonts w:ascii="Times New Roman" w:eastAsia="Times New Roman" w:hAnsi="Times New Roman" w:cs="Times New Roman"/>
          <w:bCs/>
          <w:sz w:val="24"/>
          <w:szCs w:val="24"/>
          <w:lang w:val="ru-RU" w:eastAsia="ru-RU"/>
        </w:rPr>
        <w:t xml:space="preserve"> </w:t>
      </w:r>
      <w:proofErr w:type="spellStart"/>
      <w:r w:rsidRPr="004E4781">
        <w:rPr>
          <w:rFonts w:ascii="Times New Roman" w:eastAsia="Times New Roman" w:hAnsi="Times New Roman" w:cs="Times New Roman"/>
          <w:bCs/>
          <w:sz w:val="24"/>
          <w:szCs w:val="24"/>
          <w:lang w:val="ru-RU" w:eastAsia="ru-RU"/>
        </w:rPr>
        <w:t>освіту</w:t>
      </w:r>
      <w:proofErr w:type="spellEnd"/>
      <w:r w:rsidRPr="004E4781">
        <w:rPr>
          <w:rFonts w:ascii="Times New Roman" w:eastAsia="Times New Roman" w:hAnsi="Times New Roman" w:cs="Times New Roman"/>
          <w:bCs/>
          <w:sz w:val="24"/>
          <w:szCs w:val="24"/>
          <w:lang w:val="ru-RU" w:eastAsia="ru-RU"/>
        </w:rPr>
        <w:t xml:space="preserve">» </w:t>
      </w:r>
      <w:proofErr w:type="spellStart"/>
      <w:r w:rsidRPr="004E4781">
        <w:rPr>
          <w:rFonts w:ascii="Times New Roman" w:eastAsia="Times New Roman" w:hAnsi="Times New Roman" w:cs="Times New Roman"/>
          <w:bCs/>
          <w:sz w:val="24"/>
          <w:szCs w:val="24"/>
          <w:lang w:val="ru-RU" w:eastAsia="ru-RU"/>
        </w:rPr>
        <w:t>від</w:t>
      </w:r>
      <w:proofErr w:type="spellEnd"/>
      <w:r w:rsidRPr="004E4781">
        <w:rPr>
          <w:rFonts w:ascii="Times New Roman" w:eastAsia="Times New Roman" w:hAnsi="Times New Roman" w:cs="Times New Roman"/>
          <w:bCs/>
          <w:sz w:val="24"/>
          <w:szCs w:val="24"/>
          <w:lang w:val="ru-RU" w:eastAsia="ru-RU"/>
        </w:rPr>
        <w:t xml:space="preserve"> 13.03.2016 р.</w:t>
      </w:r>
    </w:p>
    <w:p w:rsidR="004E4781" w:rsidRPr="004E4781" w:rsidRDefault="004E4781" w:rsidP="004E4781">
      <w:pPr>
        <w:numPr>
          <w:ilvl w:val="0"/>
          <w:numId w:val="5"/>
        </w:numPr>
        <w:tabs>
          <w:tab w:val="left" w:pos="993"/>
        </w:tabs>
        <w:spacing w:after="0" w:line="240" w:lineRule="auto"/>
        <w:ind w:left="714" w:hanging="147"/>
        <w:jc w:val="both"/>
        <w:rPr>
          <w:rFonts w:ascii="Times New Roman" w:eastAsia="Times New Roman" w:hAnsi="Times New Roman" w:cs="Times New Roman"/>
          <w:bCs/>
          <w:sz w:val="24"/>
          <w:szCs w:val="24"/>
          <w:lang w:eastAsia="ru-RU"/>
        </w:rPr>
      </w:pPr>
      <w:r w:rsidRPr="004E4781">
        <w:rPr>
          <w:rFonts w:ascii="Times New Roman" w:eastAsia="Times New Roman" w:hAnsi="Times New Roman" w:cs="Times New Roman"/>
          <w:bCs/>
          <w:sz w:val="24"/>
          <w:szCs w:val="24"/>
          <w:lang w:eastAsia="ru-RU"/>
        </w:rPr>
        <w:t xml:space="preserve">Електронна бібліотека України. </w:t>
      </w:r>
      <w:r w:rsidRPr="004E4781">
        <w:rPr>
          <w:rFonts w:ascii="Times New Roman" w:eastAsia="Times New Roman" w:hAnsi="Times New Roman" w:cs="Times New Roman"/>
          <w:bCs/>
          <w:sz w:val="24"/>
          <w:szCs w:val="24"/>
          <w:lang w:val="en-US" w:eastAsia="ru-RU"/>
        </w:rPr>
        <w:t>URL</w:t>
      </w:r>
      <w:r w:rsidRPr="004E4781">
        <w:rPr>
          <w:rFonts w:ascii="Times New Roman" w:eastAsia="Times New Roman" w:hAnsi="Times New Roman" w:cs="Times New Roman"/>
          <w:bCs/>
          <w:sz w:val="24"/>
          <w:szCs w:val="24"/>
          <w:lang w:eastAsia="ru-RU"/>
        </w:rPr>
        <w:t xml:space="preserve">: </w:t>
      </w:r>
      <w:hyperlink r:id="rId9" w:history="1">
        <w:r w:rsidRPr="004E4781">
          <w:rPr>
            <w:rStyle w:val="a3"/>
            <w:rFonts w:ascii="Times New Roman" w:eastAsia="Times New Roman" w:hAnsi="Times New Roman" w:cs="Times New Roman"/>
            <w:bCs/>
            <w:sz w:val="24"/>
            <w:szCs w:val="24"/>
            <w:lang w:val="ru-RU" w:eastAsia="ru-RU"/>
          </w:rPr>
          <w:t>http://lib.com.ua</w:t>
        </w:r>
      </w:hyperlink>
    </w:p>
    <w:p w:rsidR="004E4781" w:rsidRPr="004E4781" w:rsidRDefault="004E4781" w:rsidP="004E4781">
      <w:pPr>
        <w:numPr>
          <w:ilvl w:val="0"/>
          <w:numId w:val="5"/>
        </w:numPr>
        <w:tabs>
          <w:tab w:val="left" w:pos="993"/>
        </w:tabs>
        <w:spacing w:after="0" w:line="240" w:lineRule="auto"/>
        <w:ind w:left="714" w:hanging="147"/>
        <w:jc w:val="both"/>
        <w:rPr>
          <w:rFonts w:ascii="Times New Roman" w:eastAsia="Times New Roman" w:hAnsi="Times New Roman" w:cs="Times New Roman"/>
          <w:bCs/>
          <w:sz w:val="24"/>
          <w:szCs w:val="24"/>
          <w:lang w:eastAsia="ru-RU"/>
        </w:rPr>
      </w:pPr>
      <w:r w:rsidRPr="004E4781">
        <w:rPr>
          <w:rFonts w:ascii="Times New Roman" w:eastAsia="Times New Roman" w:hAnsi="Times New Roman" w:cs="Times New Roman"/>
          <w:bCs/>
          <w:sz w:val="24"/>
          <w:szCs w:val="24"/>
          <w:lang w:eastAsia="ru-RU"/>
        </w:rPr>
        <w:t xml:space="preserve">Електронна бібліотека України </w:t>
      </w:r>
      <w:proofErr w:type="spellStart"/>
      <w:r w:rsidRPr="004E4781">
        <w:rPr>
          <w:rFonts w:ascii="Times New Roman" w:eastAsia="Times New Roman" w:hAnsi="Times New Roman" w:cs="Times New Roman"/>
          <w:bCs/>
          <w:sz w:val="24"/>
          <w:szCs w:val="24"/>
          <w:lang w:val="en-US" w:eastAsia="ru-RU"/>
        </w:rPr>
        <w:t>ElibUkr</w:t>
      </w:r>
      <w:proofErr w:type="spellEnd"/>
      <w:r w:rsidRPr="004E4781">
        <w:rPr>
          <w:rFonts w:ascii="Times New Roman" w:eastAsia="Times New Roman" w:hAnsi="Times New Roman" w:cs="Times New Roman"/>
          <w:bCs/>
          <w:sz w:val="24"/>
          <w:szCs w:val="24"/>
          <w:lang w:eastAsia="ru-RU"/>
        </w:rPr>
        <w:t xml:space="preserve">. </w:t>
      </w:r>
      <w:r w:rsidRPr="004E4781">
        <w:rPr>
          <w:rFonts w:ascii="Times New Roman" w:eastAsia="Times New Roman" w:hAnsi="Times New Roman" w:cs="Times New Roman"/>
          <w:bCs/>
          <w:sz w:val="24"/>
          <w:szCs w:val="24"/>
          <w:lang w:val="en-US" w:eastAsia="ru-RU"/>
        </w:rPr>
        <w:t>URL</w:t>
      </w:r>
      <w:r w:rsidRPr="004E4781">
        <w:rPr>
          <w:rFonts w:ascii="Times New Roman" w:eastAsia="Times New Roman" w:hAnsi="Times New Roman" w:cs="Times New Roman"/>
          <w:bCs/>
          <w:sz w:val="24"/>
          <w:szCs w:val="24"/>
          <w:lang w:eastAsia="ru-RU"/>
        </w:rPr>
        <w:t xml:space="preserve">: </w:t>
      </w:r>
      <w:hyperlink r:id="rId10" w:history="1">
        <w:r w:rsidRPr="004E4781">
          <w:rPr>
            <w:rStyle w:val="a3"/>
            <w:rFonts w:ascii="Times New Roman" w:eastAsia="Times New Roman" w:hAnsi="Times New Roman" w:cs="Times New Roman"/>
            <w:bCs/>
            <w:sz w:val="24"/>
            <w:szCs w:val="24"/>
            <w:lang w:val="ru-RU" w:eastAsia="ru-RU"/>
          </w:rPr>
          <w:t>http</w:t>
        </w:r>
        <w:r w:rsidRPr="004E4781">
          <w:rPr>
            <w:rStyle w:val="a3"/>
            <w:rFonts w:ascii="Times New Roman" w:eastAsia="Times New Roman" w:hAnsi="Times New Roman" w:cs="Times New Roman"/>
            <w:bCs/>
            <w:sz w:val="24"/>
            <w:szCs w:val="24"/>
            <w:lang w:eastAsia="ru-RU"/>
          </w:rPr>
          <w:t>://</w:t>
        </w:r>
        <w:r w:rsidRPr="004E4781">
          <w:rPr>
            <w:rStyle w:val="a3"/>
            <w:rFonts w:ascii="Times New Roman" w:eastAsia="Times New Roman" w:hAnsi="Times New Roman" w:cs="Times New Roman"/>
            <w:bCs/>
            <w:sz w:val="24"/>
            <w:szCs w:val="24"/>
            <w:lang w:val="ru-RU" w:eastAsia="ru-RU"/>
          </w:rPr>
          <w:t>www</w:t>
        </w:r>
        <w:r w:rsidRPr="004E4781">
          <w:rPr>
            <w:rStyle w:val="a3"/>
            <w:rFonts w:ascii="Times New Roman" w:eastAsia="Times New Roman" w:hAnsi="Times New Roman" w:cs="Times New Roman"/>
            <w:bCs/>
            <w:sz w:val="24"/>
            <w:szCs w:val="24"/>
            <w:lang w:eastAsia="ru-RU"/>
          </w:rPr>
          <w:t>.</w:t>
        </w:r>
        <w:r w:rsidRPr="004E4781">
          <w:rPr>
            <w:rStyle w:val="a3"/>
            <w:rFonts w:ascii="Times New Roman" w:eastAsia="Times New Roman" w:hAnsi="Times New Roman" w:cs="Times New Roman"/>
            <w:bCs/>
            <w:sz w:val="24"/>
            <w:szCs w:val="24"/>
            <w:lang w:val="ru-RU" w:eastAsia="ru-RU"/>
          </w:rPr>
          <w:t>elibukr</w:t>
        </w:r>
        <w:r w:rsidRPr="004E4781">
          <w:rPr>
            <w:rStyle w:val="a3"/>
            <w:rFonts w:ascii="Times New Roman" w:eastAsia="Times New Roman" w:hAnsi="Times New Roman" w:cs="Times New Roman"/>
            <w:bCs/>
            <w:sz w:val="24"/>
            <w:szCs w:val="24"/>
            <w:lang w:eastAsia="ru-RU"/>
          </w:rPr>
          <w:t>.</w:t>
        </w:r>
        <w:r w:rsidRPr="004E4781">
          <w:rPr>
            <w:rStyle w:val="a3"/>
            <w:rFonts w:ascii="Times New Roman" w:eastAsia="Times New Roman" w:hAnsi="Times New Roman" w:cs="Times New Roman"/>
            <w:bCs/>
            <w:sz w:val="24"/>
            <w:szCs w:val="24"/>
            <w:lang w:val="ru-RU" w:eastAsia="ru-RU"/>
          </w:rPr>
          <w:t>org</w:t>
        </w:r>
        <w:r w:rsidRPr="004E4781">
          <w:rPr>
            <w:rStyle w:val="a3"/>
            <w:rFonts w:ascii="Times New Roman" w:eastAsia="Times New Roman" w:hAnsi="Times New Roman" w:cs="Times New Roman"/>
            <w:bCs/>
            <w:sz w:val="24"/>
            <w:szCs w:val="24"/>
            <w:lang w:eastAsia="ru-RU"/>
          </w:rPr>
          <w:t>/</w:t>
        </w:r>
        <w:r w:rsidRPr="004E4781">
          <w:rPr>
            <w:rStyle w:val="a3"/>
            <w:rFonts w:ascii="Times New Roman" w:eastAsia="Times New Roman" w:hAnsi="Times New Roman" w:cs="Times New Roman"/>
            <w:bCs/>
            <w:sz w:val="24"/>
            <w:szCs w:val="24"/>
            <w:lang w:val="ru-RU" w:eastAsia="ru-RU"/>
          </w:rPr>
          <w:t>uk</w:t>
        </w:r>
        <w:r w:rsidRPr="004E4781">
          <w:rPr>
            <w:rStyle w:val="a3"/>
            <w:rFonts w:ascii="Times New Roman" w:eastAsia="Times New Roman" w:hAnsi="Times New Roman" w:cs="Times New Roman"/>
            <w:bCs/>
            <w:sz w:val="24"/>
            <w:szCs w:val="24"/>
            <w:lang w:eastAsia="ru-RU"/>
          </w:rPr>
          <w:t>/</w:t>
        </w:r>
      </w:hyperlink>
    </w:p>
    <w:p w:rsidR="004E4781" w:rsidRPr="004E4781" w:rsidRDefault="004E4781" w:rsidP="004E4781">
      <w:pPr>
        <w:numPr>
          <w:ilvl w:val="0"/>
          <w:numId w:val="5"/>
        </w:numPr>
        <w:tabs>
          <w:tab w:val="left" w:pos="993"/>
        </w:tabs>
        <w:spacing w:after="0" w:line="240" w:lineRule="auto"/>
        <w:ind w:left="714" w:hanging="147"/>
        <w:jc w:val="both"/>
        <w:rPr>
          <w:rFonts w:ascii="Times New Roman" w:eastAsia="Times New Roman" w:hAnsi="Times New Roman" w:cs="Times New Roman"/>
          <w:bCs/>
          <w:sz w:val="24"/>
          <w:szCs w:val="24"/>
          <w:lang w:eastAsia="ru-RU"/>
        </w:rPr>
      </w:pPr>
      <w:r w:rsidRPr="004E4781">
        <w:rPr>
          <w:rFonts w:ascii="Times New Roman" w:eastAsia="Times New Roman" w:hAnsi="Times New Roman" w:cs="Times New Roman"/>
          <w:bCs/>
          <w:sz w:val="24"/>
          <w:szCs w:val="24"/>
          <w:lang w:eastAsia="ru-RU"/>
        </w:rPr>
        <w:t xml:space="preserve">Електронна бібліотека україномовної літератури ЧТИВО. </w:t>
      </w:r>
      <w:r w:rsidRPr="004E4781">
        <w:rPr>
          <w:rFonts w:ascii="Times New Roman" w:eastAsia="Times New Roman" w:hAnsi="Times New Roman" w:cs="Times New Roman"/>
          <w:bCs/>
          <w:sz w:val="24"/>
          <w:szCs w:val="24"/>
          <w:lang w:val="en-US" w:eastAsia="ru-RU"/>
        </w:rPr>
        <w:t>URL</w:t>
      </w:r>
      <w:r w:rsidRPr="004E4781">
        <w:rPr>
          <w:rFonts w:ascii="Times New Roman" w:eastAsia="Times New Roman" w:hAnsi="Times New Roman" w:cs="Times New Roman"/>
          <w:bCs/>
          <w:sz w:val="24"/>
          <w:szCs w:val="24"/>
          <w:lang w:eastAsia="ru-RU"/>
        </w:rPr>
        <w:t xml:space="preserve">: </w:t>
      </w:r>
      <w:hyperlink r:id="rId11" w:history="1">
        <w:r w:rsidRPr="004E4781">
          <w:rPr>
            <w:rStyle w:val="a3"/>
            <w:rFonts w:ascii="Times New Roman" w:eastAsia="Times New Roman" w:hAnsi="Times New Roman" w:cs="Times New Roman"/>
            <w:bCs/>
            <w:sz w:val="24"/>
            <w:szCs w:val="24"/>
            <w:lang w:val="ru-RU" w:eastAsia="ru-RU"/>
          </w:rPr>
          <w:t>http://chtyvo.org.ua</w:t>
        </w:r>
      </w:hyperlink>
    </w:p>
    <w:p w:rsidR="004E4781" w:rsidRPr="004E4781" w:rsidRDefault="004E4781" w:rsidP="004E4781">
      <w:pPr>
        <w:numPr>
          <w:ilvl w:val="0"/>
          <w:numId w:val="5"/>
        </w:numPr>
        <w:tabs>
          <w:tab w:val="left" w:pos="993"/>
        </w:tabs>
        <w:spacing w:after="0" w:line="240" w:lineRule="auto"/>
        <w:ind w:left="714" w:hanging="147"/>
        <w:jc w:val="both"/>
        <w:rPr>
          <w:rFonts w:ascii="Times New Roman" w:eastAsia="Times New Roman" w:hAnsi="Times New Roman" w:cs="Times New Roman"/>
          <w:bCs/>
          <w:sz w:val="24"/>
          <w:szCs w:val="24"/>
          <w:lang w:eastAsia="ru-RU"/>
        </w:rPr>
      </w:pPr>
      <w:r w:rsidRPr="004E4781">
        <w:rPr>
          <w:rFonts w:ascii="Times New Roman" w:eastAsia="Times New Roman" w:hAnsi="Times New Roman" w:cs="Times New Roman"/>
          <w:bCs/>
          <w:sz w:val="24"/>
          <w:szCs w:val="24"/>
          <w:lang w:eastAsia="ru-RU"/>
        </w:rPr>
        <w:t xml:space="preserve">Національна бібліотека України імені В.І. </w:t>
      </w:r>
      <w:proofErr w:type="spellStart"/>
      <w:r w:rsidRPr="004E4781">
        <w:rPr>
          <w:rFonts w:ascii="Times New Roman" w:eastAsia="Times New Roman" w:hAnsi="Times New Roman" w:cs="Times New Roman"/>
          <w:bCs/>
          <w:sz w:val="24"/>
          <w:szCs w:val="24"/>
          <w:lang w:eastAsia="ru-RU"/>
        </w:rPr>
        <w:t>Вернадськогою</w:t>
      </w:r>
      <w:proofErr w:type="spellEnd"/>
      <w:r w:rsidRPr="004E4781">
        <w:rPr>
          <w:rFonts w:ascii="Times New Roman" w:eastAsia="Times New Roman" w:hAnsi="Times New Roman" w:cs="Times New Roman"/>
          <w:bCs/>
          <w:sz w:val="24"/>
          <w:szCs w:val="24"/>
          <w:lang w:eastAsia="ru-RU"/>
        </w:rPr>
        <w:t xml:space="preserve"> </w:t>
      </w:r>
      <w:r w:rsidRPr="004E4781">
        <w:rPr>
          <w:rFonts w:ascii="Times New Roman" w:eastAsia="Times New Roman" w:hAnsi="Times New Roman" w:cs="Times New Roman"/>
          <w:bCs/>
          <w:sz w:val="24"/>
          <w:szCs w:val="24"/>
          <w:lang w:val="pl-PL" w:eastAsia="ru-RU"/>
        </w:rPr>
        <w:t>URL</w:t>
      </w:r>
      <w:r w:rsidRPr="004E4781">
        <w:rPr>
          <w:rFonts w:ascii="Times New Roman" w:eastAsia="Times New Roman" w:hAnsi="Times New Roman" w:cs="Times New Roman"/>
          <w:bCs/>
          <w:sz w:val="24"/>
          <w:szCs w:val="24"/>
          <w:lang w:eastAsia="ru-RU"/>
        </w:rPr>
        <w:t>:  http://nbuv.gov.ua/node/2456</w:t>
      </w:r>
    </w:p>
    <w:p w:rsidR="004E4781" w:rsidRPr="004E4781" w:rsidRDefault="004E4781" w:rsidP="004E4781">
      <w:pPr>
        <w:numPr>
          <w:ilvl w:val="0"/>
          <w:numId w:val="5"/>
        </w:numPr>
        <w:tabs>
          <w:tab w:val="num" w:pos="0"/>
          <w:tab w:val="left" w:pos="993"/>
        </w:tabs>
        <w:spacing w:after="0" w:line="240" w:lineRule="auto"/>
        <w:ind w:left="714" w:hanging="147"/>
        <w:jc w:val="both"/>
        <w:rPr>
          <w:rFonts w:ascii="Times New Roman" w:eastAsia="Times New Roman" w:hAnsi="Times New Roman" w:cs="Times New Roman"/>
          <w:bCs/>
          <w:sz w:val="24"/>
          <w:szCs w:val="24"/>
          <w:lang w:val="pl-PL" w:eastAsia="ru-RU"/>
        </w:rPr>
      </w:pPr>
      <w:proofErr w:type="spellStart"/>
      <w:r w:rsidRPr="004E4781">
        <w:rPr>
          <w:rFonts w:ascii="Times New Roman" w:eastAsia="Times New Roman" w:hAnsi="Times New Roman" w:cs="Times New Roman"/>
          <w:bCs/>
          <w:sz w:val="24"/>
          <w:szCs w:val="24"/>
          <w:lang w:val="ru-RU" w:eastAsia="ru-RU"/>
        </w:rPr>
        <w:t>Інформаційний</w:t>
      </w:r>
      <w:proofErr w:type="spellEnd"/>
      <w:r w:rsidRPr="004E4781">
        <w:rPr>
          <w:rFonts w:ascii="Times New Roman" w:eastAsia="Times New Roman" w:hAnsi="Times New Roman" w:cs="Times New Roman"/>
          <w:bCs/>
          <w:sz w:val="24"/>
          <w:szCs w:val="24"/>
          <w:lang w:val="ru-RU" w:eastAsia="ru-RU"/>
        </w:rPr>
        <w:t xml:space="preserve"> портал «Наука </w:t>
      </w:r>
      <w:proofErr w:type="spellStart"/>
      <w:r w:rsidRPr="004E4781">
        <w:rPr>
          <w:rFonts w:ascii="Times New Roman" w:eastAsia="Times New Roman" w:hAnsi="Times New Roman" w:cs="Times New Roman"/>
          <w:bCs/>
          <w:sz w:val="24"/>
          <w:szCs w:val="24"/>
          <w:lang w:val="ru-RU" w:eastAsia="ru-RU"/>
        </w:rPr>
        <w:t>України</w:t>
      </w:r>
      <w:proofErr w:type="spellEnd"/>
      <w:r w:rsidRPr="004E4781">
        <w:rPr>
          <w:rFonts w:ascii="Times New Roman" w:eastAsia="Times New Roman" w:hAnsi="Times New Roman" w:cs="Times New Roman"/>
          <w:bCs/>
          <w:sz w:val="24"/>
          <w:szCs w:val="24"/>
          <w:lang w:val="ru-RU" w:eastAsia="ru-RU"/>
        </w:rPr>
        <w:t xml:space="preserve">: доступ до </w:t>
      </w:r>
      <w:proofErr w:type="spellStart"/>
      <w:r w:rsidRPr="004E4781">
        <w:rPr>
          <w:rFonts w:ascii="Times New Roman" w:eastAsia="Times New Roman" w:hAnsi="Times New Roman" w:cs="Times New Roman"/>
          <w:bCs/>
          <w:sz w:val="24"/>
          <w:szCs w:val="24"/>
          <w:lang w:val="ru-RU" w:eastAsia="ru-RU"/>
        </w:rPr>
        <w:t>знань</w:t>
      </w:r>
      <w:proofErr w:type="spellEnd"/>
      <w:r w:rsidRPr="004E4781">
        <w:rPr>
          <w:rFonts w:ascii="Times New Roman" w:eastAsia="Times New Roman" w:hAnsi="Times New Roman" w:cs="Times New Roman"/>
          <w:bCs/>
          <w:sz w:val="24"/>
          <w:szCs w:val="24"/>
          <w:lang w:eastAsia="ru-RU"/>
        </w:rPr>
        <w:t>».</w:t>
      </w:r>
      <w:r w:rsidRPr="004E4781">
        <w:rPr>
          <w:rFonts w:ascii="Times New Roman" w:eastAsia="Times New Roman" w:hAnsi="Times New Roman" w:cs="Times New Roman"/>
          <w:bCs/>
          <w:sz w:val="24"/>
          <w:szCs w:val="24"/>
          <w:lang w:val="ru-RU" w:eastAsia="ru-RU"/>
        </w:rPr>
        <w:t xml:space="preserve"> </w:t>
      </w:r>
      <w:r w:rsidRPr="004E4781">
        <w:rPr>
          <w:rFonts w:ascii="Times New Roman" w:eastAsia="Times New Roman" w:hAnsi="Times New Roman" w:cs="Times New Roman"/>
          <w:bCs/>
          <w:sz w:val="24"/>
          <w:szCs w:val="24"/>
          <w:lang w:val="pl-PL" w:eastAsia="ru-RU"/>
        </w:rPr>
        <w:t>URL</w:t>
      </w:r>
      <w:r w:rsidRPr="004E4781">
        <w:rPr>
          <w:rFonts w:ascii="Times New Roman" w:eastAsia="Times New Roman" w:hAnsi="Times New Roman" w:cs="Times New Roman"/>
          <w:bCs/>
          <w:sz w:val="24"/>
          <w:szCs w:val="24"/>
          <w:lang w:eastAsia="ru-RU"/>
        </w:rPr>
        <w:t xml:space="preserve">: </w:t>
      </w:r>
      <w:hyperlink r:id="rId12" w:tgtFrame="_blank" w:history="1">
        <w:r w:rsidRPr="004E4781">
          <w:rPr>
            <w:rStyle w:val="a3"/>
            <w:rFonts w:ascii="Times New Roman" w:eastAsia="Times New Roman" w:hAnsi="Times New Roman" w:cs="Times New Roman"/>
            <w:bCs/>
            <w:sz w:val="24"/>
            <w:szCs w:val="24"/>
            <w:lang w:val="pl-PL" w:eastAsia="ru-RU"/>
          </w:rPr>
          <w:t>www.irbis-nbuv.gov.ua/Sci_Lib_UA</w:t>
        </w:r>
      </w:hyperlink>
    </w:p>
    <w:p w:rsidR="004E4781" w:rsidRPr="004E4781" w:rsidRDefault="004E4781" w:rsidP="004E4781">
      <w:pPr>
        <w:numPr>
          <w:ilvl w:val="0"/>
          <w:numId w:val="5"/>
        </w:numPr>
        <w:tabs>
          <w:tab w:val="num" w:pos="0"/>
          <w:tab w:val="left" w:pos="993"/>
        </w:tabs>
        <w:spacing w:after="0" w:line="240" w:lineRule="auto"/>
        <w:ind w:left="714" w:hanging="147"/>
        <w:jc w:val="both"/>
        <w:rPr>
          <w:rFonts w:ascii="Times New Roman" w:eastAsia="Times New Roman" w:hAnsi="Times New Roman" w:cs="Times New Roman"/>
          <w:bCs/>
          <w:sz w:val="24"/>
          <w:szCs w:val="24"/>
          <w:lang w:val="ru-RU" w:eastAsia="ru-RU"/>
        </w:rPr>
      </w:pPr>
      <w:proofErr w:type="spellStart"/>
      <w:r w:rsidRPr="004E4781">
        <w:rPr>
          <w:rFonts w:ascii="Times New Roman" w:eastAsia="Times New Roman" w:hAnsi="Times New Roman" w:cs="Times New Roman"/>
          <w:bCs/>
          <w:sz w:val="24"/>
          <w:szCs w:val="24"/>
          <w:lang w:val="ru-RU" w:eastAsia="ru-RU"/>
        </w:rPr>
        <w:t>Знаймо</w:t>
      </w:r>
      <w:proofErr w:type="spellEnd"/>
      <w:r w:rsidRPr="004E4781">
        <w:rPr>
          <w:rFonts w:ascii="Times New Roman" w:eastAsia="Times New Roman" w:hAnsi="Times New Roman" w:cs="Times New Roman"/>
          <w:bCs/>
          <w:sz w:val="24"/>
          <w:szCs w:val="24"/>
          <w:lang w:val="ru-RU" w:eastAsia="ru-RU"/>
        </w:rPr>
        <w:t xml:space="preserve"> разом. </w:t>
      </w:r>
      <w:r w:rsidRPr="004E4781">
        <w:rPr>
          <w:rFonts w:ascii="Times New Roman" w:eastAsia="Times New Roman" w:hAnsi="Times New Roman" w:cs="Times New Roman"/>
          <w:bCs/>
          <w:sz w:val="24"/>
          <w:szCs w:val="24"/>
          <w:lang w:val="en-US" w:eastAsia="ru-RU"/>
        </w:rPr>
        <w:t>URL</w:t>
      </w:r>
      <w:r w:rsidRPr="004E4781">
        <w:rPr>
          <w:rFonts w:ascii="Times New Roman" w:eastAsia="Times New Roman" w:hAnsi="Times New Roman" w:cs="Times New Roman"/>
          <w:bCs/>
          <w:sz w:val="24"/>
          <w:szCs w:val="24"/>
          <w:lang w:val="ru-RU" w:eastAsia="ru-RU"/>
        </w:rPr>
        <w:t xml:space="preserve">: </w:t>
      </w:r>
      <w:hyperlink r:id="rId13" w:history="1">
        <w:r w:rsidRPr="004E4781">
          <w:rPr>
            <w:rStyle w:val="a3"/>
            <w:rFonts w:ascii="Times New Roman" w:eastAsia="Times New Roman" w:hAnsi="Times New Roman" w:cs="Times New Roman"/>
            <w:bCs/>
            <w:sz w:val="24"/>
            <w:szCs w:val="24"/>
            <w:lang w:val="ru-RU" w:eastAsia="ru-RU"/>
          </w:rPr>
          <w:t>www.znaimo.com.ua</w:t>
        </w:r>
      </w:hyperlink>
      <w:r w:rsidRPr="004E4781">
        <w:rPr>
          <w:rFonts w:ascii="Times New Roman" w:eastAsia="Times New Roman" w:hAnsi="Times New Roman" w:cs="Times New Roman"/>
          <w:bCs/>
          <w:sz w:val="24"/>
          <w:szCs w:val="24"/>
          <w:lang w:val="ru-RU" w:eastAsia="ru-RU"/>
        </w:rPr>
        <w:t xml:space="preserve">. </w:t>
      </w:r>
    </w:p>
    <w:p w:rsidR="004E4781" w:rsidRPr="004E4781" w:rsidRDefault="004E4781" w:rsidP="004E4781">
      <w:pPr>
        <w:numPr>
          <w:ilvl w:val="0"/>
          <w:numId w:val="5"/>
        </w:numPr>
        <w:tabs>
          <w:tab w:val="num" w:pos="0"/>
          <w:tab w:val="left" w:pos="993"/>
        </w:tabs>
        <w:spacing w:after="0" w:line="240" w:lineRule="auto"/>
        <w:ind w:left="714" w:hanging="147"/>
        <w:jc w:val="both"/>
        <w:rPr>
          <w:rFonts w:ascii="Times New Roman" w:eastAsia="Times New Roman" w:hAnsi="Times New Roman" w:cs="Times New Roman"/>
          <w:bCs/>
          <w:sz w:val="24"/>
          <w:szCs w:val="24"/>
          <w:lang w:val="pl-PL" w:eastAsia="ru-RU"/>
        </w:rPr>
      </w:pPr>
      <w:r w:rsidRPr="004E4781">
        <w:rPr>
          <w:rFonts w:ascii="Times New Roman" w:eastAsia="Times New Roman" w:hAnsi="Times New Roman" w:cs="Times New Roman"/>
          <w:bCs/>
          <w:sz w:val="24"/>
          <w:szCs w:val="24"/>
          <w:lang w:eastAsia="ru-RU"/>
        </w:rPr>
        <w:t>Основи методології та організації наукових досліджень</w:t>
      </w:r>
      <w:r w:rsidRPr="004E4781">
        <w:rPr>
          <w:rFonts w:ascii="Times New Roman" w:eastAsia="Times New Roman" w:hAnsi="Times New Roman" w:cs="Times New Roman"/>
          <w:bCs/>
          <w:sz w:val="24"/>
          <w:szCs w:val="24"/>
          <w:lang w:val="ru-RU" w:eastAsia="ru-RU"/>
        </w:rPr>
        <w:t> </w:t>
      </w:r>
      <w:r w:rsidRPr="004E4781">
        <w:rPr>
          <w:rFonts w:ascii="Times New Roman" w:eastAsia="Times New Roman" w:hAnsi="Times New Roman" w:cs="Times New Roman"/>
          <w:bCs/>
          <w:sz w:val="24"/>
          <w:szCs w:val="24"/>
          <w:lang w:eastAsia="ru-RU"/>
        </w:rPr>
        <w:t xml:space="preserve">: </w:t>
      </w:r>
      <w:proofErr w:type="spellStart"/>
      <w:r w:rsidRPr="004E4781">
        <w:rPr>
          <w:rFonts w:ascii="Times New Roman" w:eastAsia="Times New Roman" w:hAnsi="Times New Roman" w:cs="Times New Roman"/>
          <w:bCs/>
          <w:sz w:val="24"/>
          <w:szCs w:val="24"/>
          <w:lang w:eastAsia="ru-RU"/>
        </w:rPr>
        <w:t>навч</w:t>
      </w:r>
      <w:proofErr w:type="spellEnd"/>
      <w:r w:rsidRPr="004E4781">
        <w:rPr>
          <w:rFonts w:ascii="Times New Roman" w:eastAsia="Times New Roman" w:hAnsi="Times New Roman" w:cs="Times New Roman"/>
          <w:bCs/>
          <w:sz w:val="24"/>
          <w:szCs w:val="24"/>
          <w:lang w:eastAsia="ru-RU"/>
        </w:rPr>
        <w:t xml:space="preserve">. </w:t>
      </w:r>
      <w:proofErr w:type="spellStart"/>
      <w:r w:rsidRPr="004E4781">
        <w:rPr>
          <w:rFonts w:ascii="Times New Roman" w:eastAsia="Times New Roman" w:hAnsi="Times New Roman" w:cs="Times New Roman"/>
          <w:bCs/>
          <w:sz w:val="24"/>
          <w:szCs w:val="24"/>
          <w:lang w:eastAsia="ru-RU"/>
        </w:rPr>
        <w:t>посіб</w:t>
      </w:r>
      <w:proofErr w:type="spellEnd"/>
      <w:r w:rsidRPr="004E4781">
        <w:rPr>
          <w:rFonts w:ascii="Times New Roman" w:eastAsia="Times New Roman" w:hAnsi="Times New Roman" w:cs="Times New Roman"/>
          <w:bCs/>
          <w:sz w:val="24"/>
          <w:szCs w:val="24"/>
          <w:lang w:eastAsia="ru-RU"/>
        </w:rPr>
        <w:t xml:space="preserve">. / за </w:t>
      </w:r>
      <w:proofErr w:type="spellStart"/>
      <w:r w:rsidRPr="004E4781">
        <w:rPr>
          <w:rFonts w:ascii="Times New Roman" w:eastAsia="Times New Roman" w:hAnsi="Times New Roman" w:cs="Times New Roman"/>
          <w:bCs/>
          <w:sz w:val="24"/>
          <w:szCs w:val="24"/>
          <w:lang w:eastAsia="ru-RU"/>
        </w:rPr>
        <w:t>ред</w:t>
      </w:r>
      <w:proofErr w:type="spellEnd"/>
      <w:r w:rsidRPr="004E4781">
        <w:rPr>
          <w:rFonts w:ascii="Times New Roman" w:eastAsia="Times New Roman" w:hAnsi="Times New Roman" w:cs="Times New Roman"/>
          <w:bCs/>
          <w:sz w:val="24"/>
          <w:szCs w:val="24"/>
          <w:lang w:eastAsia="ru-RU"/>
        </w:rPr>
        <w:t xml:space="preserve"> А.Є.</w:t>
      </w:r>
      <w:r w:rsidRPr="004E4781">
        <w:rPr>
          <w:rFonts w:ascii="Times New Roman" w:eastAsia="Times New Roman" w:hAnsi="Times New Roman" w:cs="Times New Roman"/>
          <w:bCs/>
          <w:sz w:val="24"/>
          <w:szCs w:val="24"/>
          <w:lang w:val="ru-RU" w:eastAsia="ru-RU"/>
        </w:rPr>
        <w:t> </w:t>
      </w:r>
      <w:proofErr w:type="spellStart"/>
      <w:r w:rsidRPr="004E4781">
        <w:rPr>
          <w:rFonts w:ascii="Times New Roman" w:eastAsia="Times New Roman" w:hAnsi="Times New Roman" w:cs="Times New Roman"/>
          <w:bCs/>
          <w:sz w:val="24"/>
          <w:szCs w:val="24"/>
          <w:lang w:eastAsia="ru-RU"/>
        </w:rPr>
        <w:t>Конверського</w:t>
      </w:r>
      <w:proofErr w:type="spellEnd"/>
      <w:r w:rsidRPr="004E4781">
        <w:rPr>
          <w:rFonts w:ascii="Times New Roman" w:eastAsia="Times New Roman" w:hAnsi="Times New Roman" w:cs="Times New Roman"/>
          <w:bCs/>
          <w:sz w:val="24"/>
          <w:szCs w:val="24"/>
          <w:lang w:eastAsia="ru-RU"/>
        </w:rPr>
        <w:t xml:space="preserve"> </w:t>
      </w:r>
      <w:proofErr w:type="spellStart"/>
      <w:r w:rsidRPr="004E4781">
        <w:rPr>
          <w:rFonts w:ascii="Times New Roman" w:eastAsia="Times New Roman" w:hAnsi="Times New Roman" w:cs="Times New Roman"/>
          <w:bCs/>
          <w:sz w:val="24"/>
          <w:szCs w:val="24"/>
          <w:lang w:val="ru-RU" w:eastAsia="ru-RU"/>
        </w:rPr>
        <w:t>Київ</w:t>
      </w:r>
      <w:proofErr w:type="spellEnd"/>
      <w:r w:rsidRPr="004E4781">
        <w:rPr>
          <w:rFonts w:ascii="Times New Roman" w:eastAsia="Times New Roman" w:hAnsi="Times New Roman" w:cs="Times New Roman"/>
          <w:bCs/>
          <w:sz w:val="24"/>
          <w:szCs w:val="24"/>
          <w:lang w:val="ru-RU" w:eastAsia="ru-RU"/>
        </w:rPr>
        <w:t> :</w:t>
      </w:r>
      <w:r w:rsidRPr="004E4781">
        <w:rPr>
          <w:rFonts w:ascii="Times New Roman" w:eastAsia="Times New Roman" w:hAnsi="Times New Roman" w:cs="Times New Roman"/>
          <w:bCs/>
          <w:sz w:val="24"/>
          <w:szCs w:val="24"/>
          <w:lang w:eastAsia="ru-RU"/>
        </w:rPr>
        <w:t xml:space="preserve"> Центр учбової літератури, 2010. 352 с. </w:t>
      </w:r>
      <w:r w:rsidRPr="004E4781">
        <w:rPr>
          <w:rFonts w:ascii="Times New Roman" w:eastAsia="Times New Roman" w:hAnsi="Times New Roman" w:cs="Times New Roman"/>
          <w:bCs/>
          <w:sz w:val="24"/>
          <w:szCs w:val="24"/>
          <w:lang w:val="pl-PL" w:eastAsia="ru-RU"/>
        </w:rPr>
        <w:t>URL</w:t>
      </w:r>
      <w:r w:rsidRPr="004E4781">
        <w:rPr>
          <w:rFonts w:ascii="Times New Roman" w:eastAsia="Times New Roman" w:hAnsi="Times New Roman" w:cs="Times New Roman"/>
          <w:bCs/>
          <w:sz w:val="24"/>
          <w:szCs w:val="24"/>
          <w:lang w:eastAsia="ru-RU"/>
        </w:rPr>
        <w:t xml:space="preserve">: </w:t>
      </w:r>
      <w:hyperlink r:id="rId14" w:history="1">
        <w:r w:rsidRPr="004E4781">
          <w:rPr>
            <w:rStyle w:val="a3"/>
            <w:rFonts w:ascii="Times New Roman" w:eastAsia="Times New Roman" w:hAnsi="Times New Roman" w:cs="Times New Roman"/>
            <w:bCs/>
            <w:sz w:val="24"/>
            <w:szCs w:val="24"/>
            <w:lang w:val="pl-PL" w:eastAsia="ru-RU"/>
          </w:rPr>
          <w:t>http://www.immsp.kiev.ua/postgraduate/Biblioteka_trudy/Konversky_</w:t>
        </w:r>
      </w:hyperlink>
      <w:r w:rsidRPr="004E4781">
        <w:rPr>
          <w:rFonts w:ascii="Times New Roman" w:eastAsia="Times New Roman" w:hAnsi="Times New Roman" w:cs="Times New Roman"/>
          <w:bCs/>
          <w:sz w:val="24"/>
          <w:szCs w:val="24"/>
          <w:lang w:val="pl-PL" w:eastAsia="ru-RU"/>
        </w:rPr>
        <w:t>osn</w:t>
      </w:r>
      <w:r w:rsidRPr="004E4781">
        <w:rPr>
          <w:rFonts w:ascii="Times New Roman" w:eastAsia="Times New Roman" w:hAnsi="Times New Roman" w:cs="Times New Roman"/>
          <w:bCs/>
          <w:sz w:val="24"/>
          <w:szCs w:val="24"/>
          <w:lang w:eastAsia="ru-RU"/>
        </w:rPr>
        <w:t>_</w:t>
      </w:r>
      <w:r w:rsidRPr="004E4781">
        <w:rPr>
          <w:rFonts w:ascii="Times New Roman" w:eastAsia="Times New Roman" w:hAnsi="Times New Roman" w:cs="Times New Roman"/>
          <w:bCs/>
          <w:sz w:val="24"/>
          <w:szCs w:val="24"/>
          <w:lang w:val="pl-PL" w:eastAsia="ru-RU"/>
        </w:rPr>
        <w:t>metod</w:t>
      </w:r>
      <w:r w:rsidRPr="004E4781">
        <w:rPr>
          <w:rFonts w:ascii="Times New Roman" w:eastAsia="Times New Roman" w:hAnsi="Times New Roman" w:cs="Times New Roman"/>
          <w:bCs/>
          <w:sz w:val="24"/>
          <w:szCs w:val="24"/>
          <w:lang w:eastAsia="ru-RU"/>
        </w:rPr>
        <w:t>_</w:t>
      </w:r>
      <w:r w:rsidRPr="004E4781">
        <w:rPr>
          <w:rFonts w:ascii="Times New Roman" w:eastAsia="Times New Roman" w:hAnsi="Times New Roman" w:cs="Times New Roman"/>
          <w:bCs/>
          <w:sz w:val="24"/>
          <w:szCs w:val="24"/>
          <w:lang w:val="pl-PL" w:eastAsia="ru-RU"/>
        </w:rPr>
        <w:t>ta</w:t>
      </w:r>
      <w:r w:rsidRPr="004E4781">
        <w:rPr>
          <w:rFonts w:ascii="Times New Roman" w:eastAsia="Times New Roman" w:hAnsi="Times New Roman" w:cs="Times New Roman"/>
          <w:bCs/>
          <w:sz w:val="24"/>
          <w:szCs w:val="24"/>
          <w:lang w:eastAsia="ru-RU"/>
        </w:rPr>
        <w:t>_</w:t>
      </w:r>
      <w:r w:rsidRPr="004E4781">
        <w:rPr>
          <w:rFonts w:ascii="Times New Roman" w:eastAsia="Times New Roman" w:hAnsi="Times New Roman" w:cs="Times New Roman"/>
          <w:bCs/>
          <w:sz w:val="24"/>
          <w:szCs w:val="24"/>
          <w:lang w:val="pl-PL" w:eastAsia="ru-RU"/>
        </w:rPr>
        <w:t>org</w:t>
      </w:r>
      <w:r w:rsidRPr="004E4781">
        <w:rPr>
          <w:rFonts w:ascii="Times New Roman" w:eastAsia="Times New Roman" w:hAnsi="Times New Roman" w:cs="Times New Roman"/>
          <w:bCs/>
          <w:sz w:val="24"/>
          <w:szCs w:val="24"/>
          <w:lang w:eastAsia="ru-RU"/>
        </w:rPr>
        <w:t>_</w:t>
      </w:r>
      <w:r w:rsidRPr="004E4781">
        <w:rPr>
          <w:rFonts w:ascii="Times New Roman" w:eastAsia="Times New Roman" w:hAnsi="Times New Roman" w:cs="Times New Roman"/>
          <w:bCs/>
          <w:sz w:val="24"/>
          <w:szCs w:val="24"/>
          <w:lang w:val="pl-PL" w:eastAsia="ru-RU"/>
        </w:rPr>
        <w:t>nayk</w:t>
      </w:r>
      <w:r w:rsidRPr="004E4781">
        <w:rPr>
          <w:rFonts w:ascii="Times New Roman" w:eastAsia="Times New Roman" w:hAnsi="Times New Roman" w:cs="Times New Roman"/>
          <w:bCs/>
          <w:sz w:val="24"/>
          <w:szCs w:val="24"/>
          <w:lang w:eastAsia="ru-RU"/>
        </w:rPr>
        <w:t>_</w:t>
      </w:r>
      <w:r w:rsidRPr="004E4781">
        <w:rPr>
          <w:rFonts w:ascii="Times New Roman" w:eastAsia="Times New Roman" w:hAnsi="Times New Roman" w:cs="Times New Roman"/>
          <w:bCs/>
          <w:sz w:val="24"/>
          <w:szCs w:val="24"/>
          <w:lang w:val="pl-PL" w:eastAsia="ru-RU"/>
        </w:rPr>
        <w:t>dosl</w:t>
      </w:r>
      <w:r w:rsidRPr="004E4781">
        <w:rPr>
          <w:rFonts w:ascii="Times New Roman" w:eastAsia="Times New Roman" w:hAnsi="Times New Roman" w:cs="Times New Roman"/>
          <w:bCs/>
          <w:sz w:val="24"/>
          <w:szCs w:val="24"/>
          <w:lang w:eastAsia="ru-RU"/>
        </w:rPr>
        <w:t>.2010.</w:t>
      </w:r>
      <w:r w:rsidRPr="004E4781">
        <w:rPr>
          <w:rFonts w:ascii="Times New Roman" w:eastAsia="Times New Roman" w:hAnsi="Times New Roman" w:cs="Times New Roman"/>
          <w:bCs/>
          <w:sz w:val="24"/>
          <w:szCs w:val="24"/>
          <w:lang w:val="pl-PL" w:eastAsia="ru-RU"/>
        </w:rPr>
        <w:t>pdf</w:t>
      </w:r>
      <w:r w:rsidRPr="004E4781">
        <w:rPr>
          <w:rFonts w:ascii="Times New Roman" w:eastAsia="Times New Roman" w:hAnsi="Times New Roman" w:cs="Times New Roman"/>
          <w:bCs/>
          <w:sz w:val="24"/>
          <w:szCs w:val="24"/>
          <w:lang w:eastAsia="ru-RU"/>
        </w:rPr>
        <w:t xml:space="preserve"> </w:t>
      </w:r>
    </w:p>
    <w:p w:rsidR="004E4781" w:rsidRPr="004E4781" w:rsidRDefault="004E4781" w:rsidP="004E4781">
      <w:pPr>
        <w:numPr>
          <w:ilvl w:val="0"/>
          <w:numId w:val="5"/>
        </w:numPr>
        <w:tabs>
          <w:tab w:val="num" w:pos="0"/>
          <w:tab w:val="left" w:pos="993"/>
        </w:tabs>
        <w:spacing w:after="0" w:line="240" w:lineRule="auto"/>
        <w:ind w:left="714" w:hanging="147"/>
        <w:jc w:val="both"/>
        <w:rPr>
          <w:rFonts w:ascii="Times New Roman" w:eastAsia="Times New Roman" w:hAnsi="Times New Roman" w:cs="Times New Roman"/>
          <w:bCs/>
          <w:sz w:val="24"/>
          <w:szCs w:val="24"/>
          <w:lang w:val="ru-RU" w:eastAsia="ru-RU"/>
        </w:rPr>
      </w:pPr>
      <w:proofErr w:type="spellStart"/>
      <w:r w:rsidRPr="004E4781">
        <w:rPr>
          <w:rFonts w:ascii="Times New Roman" w:eastAsia="Times New Roman" w:hAnsi="Times New Roman" w:cs="Times New Roman"/>
          <w:bCs/>
          <w:sz w:val="24"/>
          <w:szCs w:val="24"/>
          <w:lang w:val="ru-RU" w:eastAsia="ru-RU"/>
        </w:rPr>
        <w:t>Цехмістрова</w:t>
      </w:r>
      <w:proofErr w:type="spellEnd"/>
      <w:r w:rsidRPr="004E4781">
        <w:rPr>
          <w:rFonts w:ascii="Times New Roman" w:eastAsia="Times New Roman" w:hAnsi="Times New Roman" w:cs="Times New Roman"/>
          <w:bCs/>
          <w:sz w:val="24"/>
          <w:szCs w:val="24"/>
          <w:lang w:val="ru-RU" w:eastAsia="ru-RU"/>
        </w:rPr>
        <w:t xml:space="preserve"> </w:t>
      </w:r>
      <w:r w:rsidRPr="004E4781">
        <w:rPr>
          <w:rFonts w:ascii="Times New Roman" w:eastAsia="Times New Roman" w:hAnsi="Times New Roman" w:cs="Times New Roman"/>
          <w:bCs/>
          <w:sz w:val="24"/>
          <w:szCs w:val="24"/>
          <w:lang w:eastAsia="ru-RU"/>
        </w:rPr>
        <w:t>Г</w:t>
      </w:r>
      <w:r w:rsidRPr="004E4781">
        <w:rPr>
          <w:rFonts w:ascii="Times New Roman" w:eastAsia="Times New Roman" w:hAnsi="Times New Roman" w:cs="Times New Roman"/>
          <w:bCs/>
          <w:sz w:val="24"/>
          <w:szCs w:val="24"/>
          <w:lang w:val="ru-RU" w:eastAsia="ru-RU"/>
        </w:rPr>
        <w:t>.</w:t>
      </w:r>
      <w:r w:rsidRPr="004E4781">
        <w:rPr>
          <w:rFonts w:ascii="Times New Roman" w:eastAsia="Times New Roman" w:hAnsi="Times New Roman" w:cs="Times New Roman"/>
          <w:bCs/>
          <w:sz w:val="24"/>
          <w:szCs w:val="24"/>
          <w:lang w:eastAsia="ru-RU"/>
        </w:rPr>
        <w:t> </w:t>
      </w:r>
      <w:r w:rsidRPr="004E4781">
        <w:rPr>
          <w:rFonts w:ascii="Times New Roman" w:eastAsia="Times New Roman" w:hAnsi="Times New Roman" w:cs="Times New Roman"/>
          <w:bCs/>
          <w:sz w:val="24"/>
          <w:szCs w:val="24"/>
          <w:lang w:val="ru-RU" w:eastAsia="ru-RU"/>
        </w:rPr>
        <w:t xml:space="preserve">С. </w:t>
      </w:r>
      <w:proofErr w:type="spellStart"/>
      <w:r w:rsidRPr="004E4781">
        <w:rPr>
          <w:rFonts w:ascii="Times New Roman" w:eastAsia="Times New Roman" w:hAnsi="Times New Roman" w:cs="Times New Roman"/>
          <w:bCs/>
          <w:sz w:val="24"/>
          <w:szCs w:val="24"/>
          <w:lang w:val="ru-RU" w:eastAsia="ru-RU"/>
        </w:rPr>
        <w:t>Основи</w:t>
      </w:r>
      <w:proofErr w:type="spellEnd"/>
      <w:r w:rsidRPr="004E4781">
        <w:rPr>
          <w:rFonts w:ascii="Times New Roman" w:eastAsia="Times New Roman" w:hAnsi="Times New Roman" w:cs="Times New Roman"/>
          <w:bCs/>
          <w:sz w:val="24"/>
          <w:szCs w:val="24"/>
          <w:lang w:val="ru-RU" w:eastAsia="ru-RU"/>
        </w:rPr>
        <w:t xml:space="preserve"> </w:t>
      </w:r>
      <w:proofErr w:type="spellStart"/>
      <w:r w:rsidRPr="004E4781">
        <w:rPr>
          <w:rFonts w:ascii="Times New Roman" w:eastAsia="Times New Roman" w:hAnsi="Times New Roman" w:cs="Times New Roman"/>
          <w:bCs/>
          <w:sz w:val="24"/>
          <w:szCs w:val="24"/>
          <w:lang w:val="ru-RU" w:eastAsia="ru-RU"/>
        </w:rPr>
        <w:t>наукових</w:t>
      </w:r>
      <w:proofErr w:type="spellEnd"/>
      <w:r w:rsidRPr="004E4781">
        <w:rPr>
          <w:rFonts w:ascii="Times New Roman" w:eastAsia="Times New Roman" w:hAnsi="Times New Roman" w:cs="Times New Roman"/>
          <w:bCs/>
          <w:sz w:val="24"/>
          <w:szCs w:val="24"/>
          <w:lang w:val="ru-RU" w:eastAsia="ru-RU"/>
        </w:rPr>
        <w:t xml:space="preserve"> </w:t>
      </w:r>
      <w:proofErr w:type="spellStart"/>
      <w:proofErr w:type="gramStart"/>
      <w:r w:rsidRPr="004E4781">
        <w:rPr>
          <w:rFonts w:ascii="Times New Roman" w:eastAsia="Times New Roman" w:hAnsi="Times New Roman" w:cs="Times New Roman"/>
          <w:bCs/>
          <w:sz w:val="24"/>
          <w:szCs w:val="24"/>
          <w:lang w:val="ru-RU" w:eastAsia="ru-RU"/>
        </w:rPr>
        <w:t>досл</w:t>
      </w:r>
      <w:proofErr w:type="gramEnd"/>
      <w:r w:rsidRPr="004E4781">
        <w:rPr>
          <w:rFonts w:ascii="Times New Roman" w:eastAsia="Times New Roman" w:hAnsi="Times New Roman" w:cs="Times New Roman"/>
          <w:bCs/>
          <w:sz w:val="24"/>
          <w:szCs w:val="24"/>
          <w:lang w:val="ru-RU" w:eastAsia="ru-RU"/>
        </w:rPr>
        <w:t>іджень</w:t>
      </w:r>
      <w:proofErr w:type="spellEnd"/>
      <w:r w:rsidRPr="004E4781">
        <w:rPr>
          <w:rFonts w:ascii="Times New Roman" w:eastAsia="Times New Roman" w:hAnsi="Times New Roman" w:cs="Times New Roman"/>
          <w:bCs/>
          <w:sz w:val="24"/>
          <w:szCs w:val="24"/>
          <w:lang w:val="en-US" w:eastAsia="ru-RU"/>
        </w:rPr>
        <w:t> </w:t>
      </w:r>
      <w:r w:rsidRPr="004E4781">
        <w:rPr>
          <w:rFonts w:ascii="Times New Roman" w:eastAsia="Times New Roman" w:hAnsi="Times New Roman" w:cs="Times New Roman"/>
          <w:bCs/>
          <w:sz w:val="24"/>
          <w:szCs w:val="24"/>
          <w:lang w:val="ru-RU" w:eastAsia="ru-RU"/>
        </w:rPr>
        <w:t xml:space="preserve">: </w:t>
      </w:r>
      <w:proofErr w:type="spellStart"/>
      <w:r w:rsidRPr="004E4781">
        <w:rPr>
          <w:rFonts w:ascii="Times New Roman" w:eastAsia="Times New Roman" w:hAnsi="Times New Roman" w:cs="Times New Roman"/>
          <w:bCs/>
          <w:sz w:val="24"/>
          <w:szCs w:val="24"/>
          <w:lang w:val="ru-RU" w:eastAsia="ru-RU"/>
        </w:rPr>
        <w:t>навч</w:t>
      </w:r>
      <w:proofErr w:type="spellEnd"/>
      <w:r w:rsidRPr="004E4781">
        <w:rPr>
          <w:rFonts w:ascii="Times New Roman" w:eastAsia="Times New Roman" w:hAnsi="Times New Roman" w:cs="Times New Roman"/>
          <w:bCs/>
          <w:sz w:val="24"/>
          <w:szCs w:val="24"/>
          <w:lang w:val="ru-RU" w:eastAsia="ru-RU"/>
        </w:rPr>
        <w:t xml:space="preserve">. </w:t>
      </w:r>
      <w:proofErr w:type="spellStart"/>
      <w:r w:rsidRPr="004E4781">
        <w:rPr>
          <w:rFonts w:ascii="Times New Roman" w:eastAsia="Times New Roman" w:hAnsi="Times New Roman" w:cs="Times New Roman"/>
          <w:bCs/>
          <w:sz w:val="24"/>
          <w:szCs w:val="24"/>
          <w:lang w:val="ru-RU" w:eastAsia="ru-RU"/>
        </w:rPr>
        <w:t>посібник</w:t>
      </w:r>
      <w:proofErr w:type="spellEnd"/>
      <w:r w:rsidRPr="004E4781">
        <w:rPr>
          <w:rFonts w:ascii="Times New Roman" w:eastAsia="Times New Roman" w:hAnsi="Times New Roman" w:cs="Times New Roman"/>
          <w:bCs/>
          <w:sz w:val="24"/>
          <w:szCs w:val="24"/>
          <w:lang w:val="ru-RU" w:eastAsia="ru-RU"/>
        </w:rPr>
        <w:t xml:space="preserve">. </w:t>
      </w:r>
      <w:proofErr w:type="spellStart"/>
      <w:r w:rsidRPr="004E4781">
        <w:rPr>
          <w:rFonts w:ascii="Times New Roman" w:eastAsia="Times New Roman" w:hAnsi="Times New Roman" w:cs="Times New Roman"/>
          <w:bCs/>
          <w:sz w:val="24"/>
          <w:szCs w:val="24"/>
          <w:lang w:val="ru-RU" w:eastAsia="ru-RU"/>
        </w:rPr>
        <w:t>Київ</w:t>
      </w:r>
      <w:proofErr w:type="spellEnd"/>
      <w:r w:rsidRPr="004E4781">
        <w:rPr>
          <w:rFonts w:ascii="Times New Roman" w:eastAsia="Times New Roman" w:hAnsi="Times New Roman" w:cs="Times New Roman"/>
          <w:bCs/>
          <w:sz w:val="24"/>
          <w:szCs w:val="24"/>
          <w:lang w:val="ru-RU" w:eastAsia="ru-RU"/>
        </w:rPr>
        <w:t> :</w:t>
      </w:r>
      <w:r w:rsidRPr="004E4781">
        <w:rPr>
          <w:rFonts w:ascii="Times New Roman" w:eastAsia="Times New Roman" w:hAnsi="Times New Roman" w:cs="Times New Roman"/>
          <w:bCs/>
          <w:sz w:val="24"/>
          <w:szCs w:val="24"/>
          <w:lang w:eastAsia="ru-RU"/>
        </w:rPr>
        <w:t xml:space="preserve"> </w:t>
      </w:r>
      <w:proofErr w:type="spellStart"/>
      <w:r w:rsidRPr="004E4781">
        <w:rPr>
          <w:rFonts w:ascii="Times New Roman" w:eastAsia="Times New Roman" w:hAnsi="Times New Roman" w:cs="Times New Roman"/>
          <w:bCs/>
          <w:sz w:val="24"/>
          <w:szCs w:val="24"/>
          <w:lang w:val="ru-RU" w:eastAsia="ru-RU"/>
        </w:rPr>
        <w:t>Видавничий</w:t>
      </w:r>
      <w:proofErr w:type="spellEnd"/>
      <w:proofErr w:type="gramStart"/>
      <w:r w:rsidRPr="004E4781">
        <w:rPr>
          <w:rFonts w:ascii="Times New Roman" w:eastAsia="Times New Roman" w:hAnsi="Times New Roman" w:cs="Times New Roman"/>
          <w:bCs/>
          <w:sz w:val="24"/>
          <w:szCs w:val="24"/>
          <w:lang w:val="ru-RU" w:eastAsia="ru-RU"/>
        </w:rPr>
        <w:t xml:space="preserve"> </w:t>
      </w:r>
      <w:proofErr w:type="spellStart"/>
      <w:r w:rsidRPr="004E4781">
        <w:rPr>
          <w:rFonts w:ascii="Times New Roman" w:eastAsia="Times New Roman" w:hAnsi="Times New Roman" w:cs="Times New Roman"/>
          <w:bCs/>
          <w:sz w:val="24"/>
          <w:szCs w:val="24"/>
          <w:lang w:val="ru-RU" w:eastAsia="ru-RU"/>
        </w:rPr>
        <w:t>Д</w:t>
      </w:r>
      <w:proofErr w:type="gramEnd"/>
      <w:r w:rsidRPr="004E4781">
        <w:rPr>
          <w:rFonts w:ascii="Times New Roman" w:eastAsia="Times New Roman" w:hAnsi="Times New Roman" w:cs="Times New Roman"/>
          <w:bCs/>
          <w:sz w:val="24"/>
          <w:szCs w:val="24"/>
          <w:lang w:val="ru-RU" w:eastAsia="ru-RU"/>
        </w:rPr>
        <w:t>ім</w:t>
      </w:r>
      <w:proofErr w:type="spellEnd"/>
      <w:r w:rsidRPr="004E4781">
        <w:rPr>
          <w:rFonts w:ascii="Times New Roman" w:eastAsia="Times New Roman" w:hAnsi="Times New Roman" w:cs="Times New Roman"/>
          <w:bCs/>
          <w:sz w:val="24"/>
          <w:szCs w:val="24"/>
          <w:lang w:val="ru-RU" w:eastAsia="ru-RU"/>
        </w:rPr>
        <w:t xml:space="preserve"> „Слово”, 2003. 240 с. </w:t>
      </w:r>
      <w:r w:rsidRPr="004E4781">
        <w:rPr>
          <w:rFonts w:ascii="Times New Roman" w:eastAsia="Times New Roman" w:hAnsi="Times New Roman" w:cs="Times New Roman"/>
          <w:bCs/>
          <w:sz w:val="24"/>
          <w:szCs w:val="24"/>
          <w:lang w:val="en-US" w:eastAsia="ru-RU"/>
        </w:rPr>
        <w:t>URL</w:t>
      </w:r>
      <w:r w:rsidRPr="004E4781">
        <w:rPr>
          <w:rFonts w:ascii="Times New Roman" w:eastAsia="Times New Roman" w:hAnsi="Times New Roman" w:cs="Times New Roman"/>
          <w:bCs/>
          <w:sz w:val="24"/>
          <w:szCs w:val="24"/>
          <w:lang w:val="ru-RU" w:eastAsia="ru-RU"/>
        </w:rPr>
        <w:t xml:space="preserve">: </w:t>
      </w:r>
      <w:hyperlink r:id="rId15" w:history="1">
        <w:r w:rsidRPr="004E4781">
          <w:rPr>
            <w:rStyle w:val="a3"/>
            <w:rFonts w:ascii="Times New Roman" w:eastAsia="Times New Roman" w:hAnsi="Times New Roman" w:cs="Times New Roman"/>
            <w:bCs/>
            <w:sz w:val="24"/>
            <w:szCs w:val="24"/>
            <w:lang w:val="ru-RU" w:eastAsia="ru-RU"/>
          </w:rPr>
          <w:t xml:space="preserve">https://studfiles.net/ </w:t>
        </w:r>
        <w:proofErr w:type="spellStart"/>
        <w:r w:rsidRPr="004E4781">
          <w:rPr>
            <w:rStyle w:val="a3"/>
            <w:rFonts w:ascii="Times New Roman" w:eastAsia="Times New Roman" w:hAnsi="Times New Roman" w:cs="Times New Roman"/>
            <w:bCs/>
            <w:sz w:val="24"/>
            <w:szCs w:val="24"/>
            <w:lang w:val="ru-RU" w:eastAsia="ru-RU"/>
          </w:rPr>
          <w:t>preview</w:t>
        </w:r>
        <w:proofErr w:type="spellEnd"/>
        <w:r w:rsidRPr="004E4781">
          <w:rPr>
            <w:rStyle w:val="a3"/>
            <w:rFonts w:ascii="Times New Roman" w:eastAsia="Times New Roman" w:hAnsi="Times New Roman" w:cs="Times New Roman"/>
            <w:bCs/>
            <w:sz w:val="24"/>
            <w:szCs w:val="24"/>
            <w:lang w:val="ru-RU" w:eastAsia="ru-RU"/>
          </w:rPr>
          <w:t>/5110266/</w:t>
        </w:r>
      </w:hyperlink>
    </w:p>
    <w:p w:rsidR="004E4781" w:rsidRPr="004E4781" w:rsidRDefault="004E4781" w:rsidP="004E4781">
      <w:pPr>
        <w:rPr>
          <w:rFonts w:ascii="Times New Roman" w:eastAsia="Times New Roman" w:hAnsi="Times New Roman" w:cs="Times New Roman"/>
          <w:bCs/>
          <w:sz w:val="24"/>
          <w:szCs w:val="24"/>
          <w:lang w:eastAsia="ru-RU"/>
        </w:rPr>
      </w:pPr>
    </w:p>
    <w:p w:rsidR="00C409D6" w:rsidRPr="004E4781" w:rsidRDefault="00C409D6"/>
    <w:sectPr w:rsidR="00C409D6" w:rsidRPr="004E4781" w:rsidSect="00460348">
      <w:pgSz w:w="16840" w:h="11907" w:orient="landscape"/>
      <w:pgMar w:top="425" w:right="851" w:bottom="851" w:left="851" w:header="567" w:footer="720" w:gutter="0"/>
      <w:pgNumType w:start="1"/>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0276E"/>
    <w:multiLevelType w:val="multilevel"/>
    <w:tmpl w:val="EB76CD34"/>
    <w:lvl w:ilvl="0">
      <w:start w:val="1"/>
      <w:numFmt w:val="decimal"/>
      <w:lvlText w:val="%1."/>
      <w:lvlJc w:val="left"/>
      <w:pPr>
        <w:ind w:left="720" w:hanging="360"/>
      </w:pPr>
      <w:rPr>
        <w:rFonts w:ascii="Times New Roman" w:hAnsi="Times New Roman" w:cs="Times New Roman" w:hint="default"/>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3C7105A9"/>
    <w:multiLevelType w:val="multilevel"/>
    <w:tmpl w:val="16368D2E"/>
    <w:lvl w:ilvl="0">
      <w:start w:val="1"/>
      <w:numFmt w:val="decimal"/>
      <w:lvlText w:val="%1."/>
      <w:lvlJc w:val="left"/>
      <w:pPr>
        <w:tabs>
          <w:tab w:val="num" w:pos="720"/>
        </w:tabs>
        <w:ind w:left="720" w:hanging="360"/>
      </w:pPr>
      <w:rPr>
        <w:b w:val="0"/>
      </w:rPr>
    </w:lvl>
    <w:lvl w:ilvl="1">
      <w:start w:val="3"/>
      <w:numFmt w:val="decimal"/>
      <w:isLgl/>
      <w:lvlText w:val="%1.%2."/>
      <w:lvlJc w:val="left"/>
      <w:pPr>
        <w:ind w:left="1767" w:hanging="1200"/>
      </w:pPr>
      <w:rPr>
        <w:b/>
        <w:sz w:val="28"/>
      </w:rPr>
    </w:lvl>
    <w:lvl w:ilvl="2">
      <w:start w:val="1"/>
      <w:numFmt w:val="decimal"/>
      <w:isLgl/>
      <w:lvlText w:val="%1.%2.%3."/>
      <w:lvlJc w:val="left"/>
      <w:pPr>
        <w:ind w:left="1974" w:hanging="1200"/>
      </w:pPr>
      <w:rPr>
        <w:b/>
        <w:sz w:val="28"/>
      </w:rPr>
    </w:lvl>
    <w:lvl w:ilvl="3">
      <w:start w:val="1"/>
      <w:numFmt w:val="decimal"/>
      <w:isLgl/>
      <w:lvlText w:val="%1.%2.%3.%4."/>
      <w:lvlJc w:val="left"/>
      <w:pPr>
        <w:ind w:left="2181" w:hanging="1200"/>
      </w:pPr>
      <w:rPr>
        <w:b/>
        <w:sz w:val="28"/>
      </w:rPr>
    </w:lvl>
    <w:lvl w:ilvl="4">
      <w:start w:val="1"/>
      <w:numFmt w:val="decimal"/>
      <w:isLgl/>
      <w:lvlText w:val="%1.%2.%3.%4.%5."/>
      <w:lvlJc w:val="left"/>
      <w:pPr>
        <w:ind w:left="2388" w:hanging="1200"/>
      </w:pPr>
      <w:rPr>
        <w:b/>
        <w:sz w:val="28"/>
      </w:rPr>
    </w:lvl>
    <w:lvl w:ilvl="5">
      <w:start w:val="1"/>
      <w:numFmt w:val="decimal"/>
      <w:isLgl/>
      <w:lvlText w:val="%1.%2.%3.%4.%5.%6."/>
      <w:lvlJc w:val="left"/>
      <w:pPr>
        <w:ind w:left="2835" w:hanging="1440"/>
      </w:pPr>
      <w:rPr>
        <w:b/>
        <w:sz w:val="28"/>
      </w:rPr>
    </w:lvl>
    <w:lvl w:ilvl="6">
      <w:start w:val="1"/>
      <w:numFmt w:val="decimal"/>
      <w:isLgl/>
      <w:lvlText w:val="%1.%2.%3.%4.%5.%6.%7."/>
      <w:lvlJc w:val="left"/>
      <w:pPr>
        <w:ind w:left="3042" w:hanging="1440"/>
      </w:pPr>
      <w:rPr>
        <w:b/>
        <w:sz w:val="28"/>
      </w:rPr>
    </w:lvl>
    <w:lvl w:ilvl="7">
      <w:start w:val="1"/>
      <w:numFmt w:val="decimal"/>
      <w:isLgl/>
      <w:lvlText w:val="%1.%2.%3.%4.%5.%6.%7.%8."/>
      <w:lvlJc w:val="left"/>
      <w:pPr>
        <w:ind w:left="3609" w:hanging="1800"/>
      </w:pPr>
      <w:rPr>
        <w:b/>
        <w:sz w:val="28"/>
      </w:rPr>
    </w:lvl>
    <w:lvl w:ilvl="8">
      <w:start w:val="1"/>
      <w:numFmt w:val="decimal"/>
      <w:isLgl/>
      <w:lvlText w:val="%1.%2.%3.%4.%5.%6.%7.%8.%9."/>
      <w:lvlJc w:val="left"/>
      <w:pPr>
        <w:ind w:left="3816" w:hanging="1800"/>
      </w:pPr>
      <w:rPr>
        <w:b/>
        <w:sz w:val="28"/>
      </w:rPr>
    </w:lvl>
  </w:abstractNum>
  <w:abstractNum w:abstractNumId="2">
    <w:nsid w:val="4E1C5106"/>
    <w:multiLevelType w:val="hybridMultilevel"/>
    <w:tmpl w:val="170450F4"/>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3">
    <w:nsid w:val="563A323A"/>
    <w:multiLevelType w:val="hybridMultilevel"/>
    <w:tmpl w:val="89809DE2"/>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1790" w:hanging="360"/>
      </w:pPr>
      <w:rPr>
        <w:rFonts w:ascii="Courier New" w:hAnsi="Courier New" w:cs="Courier New"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cs="Courier New"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cs="Courier New" w:hint="default"/>
      </w:rPr>
    </w:lvl>
    <w:lvl w:ilvl="8" w:tplc="04190005">
      <w:start w:val="1"/>
      <w:numFmt w:val="bullet"/>
      <w:lvlText w:val=""/>
      <w:lvlJc w:val="left"/>
      <w:pPr>
        <w:ind w:left="6830" w:hanging="360"/>
      </w:pPr>
      <w:rPr>
        <w:rFonts w:ascii="Wingdings" w:hAnsi="Wingdings" w:hint="default"/>
      </w:rPr>
    </w:lvl>
  </w:abstractNum>
  <w:abstractNum w:abstractNumId="4">
    <w:nsid w:val="61EA1D9F"/>
    <w:multiLevelType w:val="hybridMultilevel"/>
    <w:tmpl w:val="59FEF3D4"/>
    <w:lvl w:ilvl="0" w:tplc="A950D740">
      <w:start w:val="1"/>
      <w:numFmt w:val="decimal"/>
      <w:lvlText w:val="%1)"/>
      <w:lvlJc w:val="left"/>
      <w:pPr>
        <w:ind w:left="1920" w:hanging="360"/>
      </w:pPr>
      <w:rPr>
        <w:rFonts w:eastAsiaTheme="minorEastAsia" w:hint="default"/>
        <w:u w:val="none"/>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num w:numId="1">
    <w:abstractNumId w:val="0"/>
  </w:num>
  <w:num w:numId="2">
    <w:abstractNumId w:val="4"/>
  </w:num>
  <w:num w:numId="3">
    <w:abstractNumId w:val="3"/>
  </w:num>
  <w:num w:numId="4">
    <w:abstractNumId w:val="2"/>
  </w:num>
  <w:num w:numId="5">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07D"/>
    <w:rsid w:val="00125306"/>
    <w:rsid w:val="0037590D"/>
    <w:rsid w:val="0039507D"/>
    <w:rsid w:val="004E4781"/>
    <w:rsid w:val="00697CFA"/>
    <w:rsid w:val="00C409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90D"/>
    <w:rPr>
      <w:rFonts w:eastAsiaTheme="minorEastAsia"/>
      <w:lang w:val="uk-UA" w:eastAsia="uk-UA"/>
    </w:rPr>
  </w:style>
  <w:style w:type="paragraph" w:styleId="2">
    <w:name w:val="heading 2"/>
    <w:basedOn w:val="a"/>
    <w:next w:val="a"/>
    <w:link w:val="20"/>
    <w:qFormat/>
    <w:rsid w:val="0037590D"/>
    <w:pPr>
      <w:keepNext/>
      <w:spacing w:before="240" w:after="60" w:line="240" w:lineRule="auto"/>
      <w:outlineLvl w:val="1"/>
    </w:pPr>
    <w:rPr>
      <w:rFonts w:ascii="Arial" w:eastAsia="Times New Roman" w:hAnsi="Arial" w:cs="Arial"/>
      <w:b/>
      <w:bCs/>
      <w:i/>
      <w:i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7590D"/>
    <w:rPr>
      <w:rFonts w:ascii="Arial" w:eastAsia="Times New Roman" w:hAnsi="Arial" w:cs="Arial"/>
      <w:b/>
      <w:bCs/>
      <w:i/>
      <w:iCs/>
      <w:sz w:val="28"/>
      <w:szCs w:val="28"/>
      <w:lang w:eastAsia="ru-RU"/>
    </w:rPr>
  </w:style>
  <w:style w:type="paragraph" w:customStyle="1" w:styleId="1">
    <w:name w:val="Обычный1"/>
    <w:rsid w:val="0037590D"/>
    <w:pPr>
      <w:spacing w:after="0"/>
    </w:pPr>
    <w:rPr>
      <w:rFonts w:ascii="Arial" w:eastAsia="Arial" w:hAnsi="Arial" w:cs="Arial"/>
      <w:lang w:val="uk-UA" w:eastAsia="uk-UA"/>
    </w:rPr>
  </w:style>
  <w:style w:type="character" w:styleId="a3">
    <w:name w:val="Hyperlink"/>
    <w:basedOn w:val="a0"/>
    <w:unhideWhenUsed/>
    <w:rsid w:val="0037590D"/>
    <w:rPr>
      <w:color w:val="0000FF"/>
      <w:u w:val="single"/>
    </w:rPr>
  </w:style>
  <w:style w:type="table" w:styleId="a4">
    <w:name w:val="Table Grid"/>
    <w:basedOn w:val="a1"/>
    <w:rsid w:val="0037590D"/>
    <w:pPr>
      <w:spacing w:after="0" w:line="240" w:lineRule="auto"/>
    </w:pPr>
    <w:rPr>
      <w:rFonts w:eastAsiaTheme="minorEastAsia"/>
      <w:lang w:val="uk-UA" w:eastAsia="uk-U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uxksbf">
    <w:name w:val="uxksbf"/>
    <w:basedOn w:val="a0"/>
    <w:rsid w:val="0037590D"/>
  </w:style>
  <w:style w:type="paragraph" w:styleId="a5">
    <w:name w:val="footnote text"/>
    <w:basedOn w:val="a"/>
    <w:link w:val="a6"/>
    <w:semiHidden/>
    <w:unhideWhenUsed/>
    <w:rsid w:val="0037590D"/>
    <w:pPr>
      <w:spacing w:after="0" w:line="240" w:lineRule="auto"/>
    </w:pPr>
    <w:rPr>
      <w:sz w:val="20"/>
      <w:szCs w:val="20"/>
    </w:rPr>
  </w:style>
  <w:style w:type="character" w:customStyle="1" w:styleId="a6">
    <w:name w:val="Текст сноски Знак"/>
    <w:basedOn w:val="a0"/>
    <w:link w:val="a5"/>
    <w:semiHidden/>
    <w:rsid w:val="0037590D"/>
    <w:rPr>
      <w:rFonts w:eastAsiaTheme="minorEastAsia"/>
      <w:sz w:val="20"/>
      <w:szCs w:val="20"/>
      <w:lang w:val="uk-UA" w:eastAsia="uk-UA"/>
    </w:rPr>
  </w:style>
  <w:style w:type="paragraph" w:styleId="a7">
    <w:name w:val="List Paragraph"/>
    <w:basedOn w:val="a"/>
    <w:uiPriority w:val="34"/>
    <w:qFormat/>
    <w:rsid w:val="0037590D"/>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Normal1">
    <w:name w:val="Normal1"/>
    <w:rsid w:val="0037590D"/>
    <w:pPr>
      <w:widowControl w:val="0"/>
      <w:spacing w:after="0" w:line="360" w:lineRule="auto"/>
      <w:ind w:firstLine="720"/>
      <w:jc w:val="both"/>
    </w:pPr>
    <w:rPr>
      <w:rFonts w:ascii="Times New Roman" w:eastAsia="Times New Roman" w:hAnsi="Times New Roman" w:cs="Times New Roman"/>
      <w:snapToGrid w:val="0"/>
      <w:sz w:val="28"/>
      <w:szCs w:val="20"/>
      <w:lang w:val="uk-UA" w:eastAsia="ru-RU"/>
    </w:rPr>
  </w:style>
  <w:style w:type="paragraph" w:styleId="HTML">
    <w:name w:val="HTML Preformatted"/>
    <w:basedOn w:val="a"/>
    <w:link w:val="HTML0"/>
    <w:uiPriority w:val="99"/>
    <w:semiHidden/>
    <w:unhideWhenUsed/>
    <w:rsid w:val="003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semiHidden/>
    <w:rsid w:val="0037590D"/>
    <w:rPr>
      <w:rFonts w:ascii="Courier New" w:eastAsia="Times New Roman" w:hAnsi="Courier New" w:cs="Courier New"/>
      <w:sz w:val="20"/>
      <w:szCs w:val="20"/>
      <w:lang w:eastAsia="ru-RU"/>
    </w:rPr>
  </w:style>
  <w:style w:type="paragraph" w:customStyle="1" w:styleId="pst-l">
    <w:name w:val="pst-l"/>
    <w:basedOn w:val="a"/>
    <w:rsid w:val="0037590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8">
    <w:name w:val="Body Text Indent"/>
    <w:basedOn w:val="a"/>
    <w:link w:val="a9"/>
    <w:unhideWhenUsed/>
    <w:rsid w:val="0037590D"/>
    <w:pPr>
      <w:spacing w:after="0" w:line="240" w:lineRule="auto"/>
      <w:ind w:firstLine="540"/>
    </w:pPr>
    <w:rPr>
      <w:rFonts w:ascii="Times New Roman" w:eastAsia="Times New Roman" w:hAnsi="Times New Roman" w:cs="Times New Roman"/>
      <w:sz w:val="28"/>
      <w:szCs w:val="24"/>
      <w:lang w:eastAsia="ru-RU"/>
    </w:rPr>
  </w:style>
  <w:style w:type="character" w:customStyle="1" w:styleId="a9">
    <w:name w:val="Основной текст с отступом Знак"/>
    <w:basedOn w:val="a0"/>
    <w:link w:val="a8"/>
    <w:rsid w:val="0037590D"/>
    <w:rPr>
      <w:rFonts w:ascii="Times New Roman" w:eastAsia="Times New Roman" w:hAnsi="Times New Roman" w:cs="Times New Roman"/>
      <w:sz w:val="28"/>
      <w:szCs w:val="24"/>
      <w:lang w:val="uk-UA" w:eastAsia="ru-RU"/>
    </w:rPr>
  </w:style>
  <w:style w:type="character" w:styleId="aa">
    <w:name w:val="Emphasis"/>
    <w:basedOn w:val="a0"/>
    <w:uiPriority w:val="20"/>
    <w:qFormat/>
    <w:rsid w:val="0037590D"/>
    <w:rPr>
      <w:i/>
      <w:iCs/>
    </w:rPr>
  </w:style>
  <w:style w:type="character" w:customStyle="1" w:styleId="rvts0">
    <w:name w:val="rvts0"/>
    <w:basedOn w:val="a0"/>
    <w:rsid w:val="001253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90D"/>
    <w:rPr>
      <w:rFonts w:eastAsiaTheme="minorEastAsia"/>
      <w:lang w:val="uk-UA" w:eastAsia="uk-UA"/>
    </w:rPr>
  </w:style>
  <w:style w:type="paragraph" w:styleId="2">
    <w:name w:val="heading 2"/>
    <w:basedOn w:val="a"/>
    <w:next w:val="a"/>
    <w:link w:val="20"/>
    <w:qFormat/>
    <w:rsid w:val="0037590D"/>
    <w:pPr>
      <w:keepNext/>
      <w:spacing w:before="240" w:after="60" w:line="240" w:lineRule="auto"/>
      <w:outlineLvl w:val="1"/>
    </w:pPr>
    <w:rPr>
      <w:rFonts w:ascii="Arial" w:eastAsia="Times New Roman" w:hAnsi="Arial" w:cs="Arial"/>
      <w:b/>
      <w:bCs/>
      <w:i/>
      <w:i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7590D"/>
    <w:rPr>
      <w:rFonts w:ascii="Arial" w:eastAsia="Times New Roman" w:hAnsi="Arial" w:cs="Arial"/>
      <w:b/>
      <w:bCs/>
      <w:i/>
      <w:iCs/>
      <w:sz w:val="28"/>
      <w:szCs w:val="28"/>
      <w:lang w:eastAsia="ru-RU"/>
    </w:rPr>
  </w:style>
  <w:style w:type="paragraph" w:customStyle="1" w:styleId="1">
    <w:name w:val="Обычный1"/>
    <w:rsid w:val="0037590D"/>
    <w:pPr>
      <w:spacing w:after="0"/>
    </w:pPr>
    <w:rPr>
      <w:rFonts w:ascii="Arial" w:eastAsia="Arial" w:hAnsi="Arial" w:cs="Arial"/>
      <w:lang w:val="uk-UA" w:eastAsia="uk-UA"/>
    </w:rPr>
  </w:style>
  <w:style w:type="character" w:styleId="a3">
    <w:name w:val="Hyperlink"/>
    <w:basedOn w:val="a0"/>
    <w:unhideWhenUsed/>
    <w:rsid w:val="0037590D"/>
    <w:rPr>
      <w:color w:val="0000FF"/>
      <w:u w:val="single"/>
    </w:rPr>
  </w:style>
  <w:style w:type="table" w:styleId="a4">
    <w:name w:val="Table Grid"/>
    <w:basedOn w:val="a1"/>
    <w:rsid w:val="0037590D"/>
    <w:pPr>
      <w:spacing w:after="0" w:line="240" w:lineRule="auto"/>
    </w:pPr>
    <w:rPr>
      <w:rFonts w:eastAsiaTheme="minorEastAsia"/>
      <w:lang w:val="uk-UA" w:eastAsia="uk-U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uxksbf">
    <w:name w:val="uxksbf"/>
    <w:basedOn w:val="a0"/>
    <w:rsid w:val="0037590D"/>
  </w:style>
  <w:style w:type="paragraph" w:styleId="a5">
    <w:name w:val="footnote text"/>
    <w:basedOn w:val="a"/>
    <w:link w:val="a6"/>
    <w:semiHidden/>
    <w:unhideWhenUsed/>
    <w:rsid w:val="0037590D"/>
    <w:pPr>
      <w:spacing w:after="0" w:line="240" w:lineRule="auto"/>
    </w:pPr>
    <w:rPr>
      <w:sz w:val="20"/>
      <w:szCs w:val="20"/>
    </w:rPr>
  </w:style>
  <w:style w:type="character" w:customStyle="1" w:styleId="a6">
    <w:name w:val="Текст сноски Знак"/>
    <w:basedOn w:val="a0"/>
    <w:link w:val="a5"/>
    <w:semiHidden/>
    <w:rsid w:val="0037590D"/>
    <w:rPr>
      <w:rFonts w:eastAsiaTheme="minorEastAsia"/>
      <w:sz w:val="20"/>
      <w:szCs w:val="20"/>
      <w:lang w:val="uk-UA" w:eastAsia="uk-UA"/>
    </w:rPr>
  </w:style>
  <w:style w:type="paragraph" w:styleId="a7">
    <w:name w:val="List Paragraph"/>
    <w:basedOn w:val="a"/>
    <w:uiPriority w:val="34"/>
    <w:qFormat/>
    <w:rsid w:val="0037590D"/>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Normal1">
    <w:name w:val="Normal1"/>
    <w:rsid w:val="0037590D"/>
    <w:pPr>
      <w:widowControl w:val="0"/>
      <w:spacing w:after="0" w:line="360" w:lineRule="auto"/>
      <w:ind w:firstLine="720"/>
      <w:jc w:val="both"/>
    </w:pPr>
    <w:rPr>
      <w:rFonts w:ascii="Times New Roman" w:eastAsia="Times New Roman" w:hAnsi="Times New Roman" w:cs="Times New Roman"/>
      <w:snapToGrid w:val="0"/>
      <w:sz w:val="28"/>
      <w:szCs w:val="20"/>
      <w:lang w:val="uk-UA" w:eastAsia="ru-RU"/>
    </w:rPr>
  </w:style>
  <w:style w:type="paragraph" w:styleId="HTML">
    <w:name w:val="HTML Preformatted"/>
    <w:basedOn w:val="a"/>
    <w:link w:val="HTML0"/>
    <w:uiPriority w:val="99"/>
    <w:semiHidden/>
    <w:unhideWhenUsed/>
    <w:rsid w:val="003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semiHidden/>
    <w:rsid w:val="0037590D"/>
    <w:rPr>
      <w:rFonts w:ascii="Courier New" w:eastAsia="Times New Roman" w:hAnsi="Courier New" w:cs="Courier New"/>
      <w:sz w:val="20"/>
      <w:szCs w:val="20"/>
      <w:lang w:eastAsia="ru-RU"/>
    </w:rPr>
  </w:style>
  <w:style w:type="paragraph" w:customStyle="1" w:styleId="pst-l">
    <w:name w:val="pst-l"/>
    <w:basedOn w:val="a"/>
    <w:rsid w:val="0037590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8">
    <w:name w:val="Body Text Indent"/>
    <w:basedOn w:val="a"/>
    <w:link w:val="a9"/>
    <w:unhideWhenUsed/>
    <w:rsid w:val="0037590D"/>
    <w:pPr>
      <w:spacing w:after="0" w:line="240" w:lineRule="auto"/>
      <w:ind w:firstLine="540"/>
    </w:pPr>
    <w:rPr>
      <w:rFonts w:ascii="Times New Roman" w:eastAsia="Times New Roman" w:hAnsi="Times New Roman" w:cs="Times New Roman"/>
      <w:sz w:val="28"/>
      <w:szCs w:val="24"/>
      <w:lang w:eastAsia="ru-RU"/>
    </w:rPr>
  </w:style>
  <w:style w:type="character" w:customStyle="1" w:styleId="a9">
    <w:name w:val="Основной текст с отступом Знак"/>
    <w:basedOn w:val="a0"/>
    <w:link w:val="a8"/>
    <w:rsid w:val="0037590D"/>
    <w:rPr>
      <w:rFonts w:ascii="Times New Roman" w:eastAsia="Times New Roman" w:hAnsi="Times New Roman" w:cs="Times New Roman"/>
      <w:sz w:val="28"/>
      <w:szCs w:val="24"/>
      <w:lang w:val="uk-UA" w:eastAsia="ru-RU"/>
    </w:rPr>
  </w:style>
  <w:style w:type="character" w:styleId="aa">
    <w:name w:val="Emphasis"/>
    <w:basedOn w:val="a0"/>
    <w:uiPriority w:val="20"/>
    <w:qFormat/>
    <w:rsid w:val="0037590D"/>
    <w:rPr>
      <w:i/>
      <w:iCs/>
    </w:rPr>
  </w:style>
  <w:style w:type="character" w:customStyle="1" w:styleId="rvts0">
    <w:name w:val="rvts0"/>
    <w:basedOn w:val="a0"/>
    <w:rsid w:val="001253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odeksy.com.ua/pro_osvitu.htm" TargetMode="External"/><Relationship Id="rId13" Type="http://schemas.openxmlformats.org/officeDocument/2006/relationships/hyperlink" Target="http://www.znaimo.com.ua" TargetMode="External"/><Relationship Id="rId3" Type="http://schemas.microsoft.com/office/2007/relationships/stylesWithEffects" Target="stylesWithEffects.xml"/><Relationship Id="rId7" Type="http://schemas.openxmlformats.org/officeDocument/2006/relationships/hyperlink" Target="mailto:bilousova@kpnu.edu.ua" TargetMode="External"/><Relationship Id="rId12" Type="http://schemas.openxmlformats.org/officeDocument/2006/relationships/hyperlink" Target="http://irbis-nbuv.gov.ua/Sci_Lib_U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dummuzi@ukr.net" TargetMode="External"/><Relationship Id="rId11" Type="http://schemas.openxmlformats.org/officeDocument/2006/relationships/hyperlink" Target="http://chtyvo.org.ua" TargetMode="External"/><Relationship Id="rId5" Type="http://schemas.openxmlformats.org/officeDocument/2006/relationships/webSettings" Target="webSettings.xml"/><Relationship Id="rId15" Type="http://schemas.openxmlformats.org/officeDocument/2006/relationships/hyperlink" Target="https://studfiles.net/%20preview/5110266/" TargetMode="External"/><Relationship Id="rId10" Type="http://schemas.openxmlformats.org/officeDocument/2006/relationships/hyperlink" Target="http://www.elibukr.org/uk/" TargetMode="External"/><Relationship Id="rId4" Type="http://schemas.openxmlformats.org/officeDocument/2006/relationships/settings" Target="settings.xml"/><Relationship Id="rId9" Type="http://schemas.openxmlformats.org/officeDocument/2006/relationships/hyperlink" Target="http://lib.com.ua" TargetMode="External"/><Relationship Id="rId14" Type="http://schemas.openxmlformats.org/officeDocument/2006/relationships/hyperlink" Target="http://www.immsp.kiev.ua/postgraduate/Biblioteka_trudy/Konversky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3625</Words>
  <Characters>20669</Characters>
  <Application>Microsoft Office Word</Application>
  <DocSecurity>0</DocSecurity>
  <Lines>172</Lines>
  <Paragraphs>48</Paragraphs>
  <ScaleCrop>false</ScaleCrop>
  <Company>SPecialiST RePack</Company>
  <LinksUpToDate>false</LinksUpToDate>
  <CharactersWithSpaces>24246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2022-08-30T06:21:00Z</dcterms:created>
  <dcterms:modified xsi:type="dcterms:W3CDTF">2022-09-09T12:23:00Z</dcterms:modified>
</cp:coreProperties>
</file>